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709"/>
        <w:gridCol w:w="7"/>
        <w:gridCol w:w="7513"/>
      </w:tblGrid>
      <w:tr w:rsidR="00D323EA" w:rsidRPr="005A037B" w:rsidTr="006C4C44">
        <w:trPr>
          <w:trHeight w:val="680"/>
          <w:jc w:val="center"/>
        </w:trPr>
        <w:tc>
          <w:tcPr>
            <w:tcW w:w="2122" w:type="dxa"/>
            <w:gridSpan w:val="3"/>
            <w:vAlign w:val="center"/>
          </w:tcPr>
          <w:p w:rsidR="00D323EA" w:rsidRPr="005A037B" w:rsidRDefault="00D323EA" w:rsidP="006C4C44">
            <w:pPr>
              <w:rPr>
                <w:rFonts w:ascii="等线" w:eastAsia="等线" w:hAnsi="等线"/>
                <w:b/>
                <w:bCs/>
                <w:sz w:val="20"/>
                <w:szCs w:val="20"/>
              </w:rPr>
            </w:pPr>
            <w:r w:rsidRPr="005A037B">
              <w:rPr>
                <w:rFonts w:ascii="等线" w:eastAsia="等线" w:hAnsi="等线" w:hint="eastAsia"/>
                <w:b/>
                <w:bCs/>
                <w:sz w:val="20"/>
                <w:szCs w:val="20"/>
              </w:rPr>
              <w:t>设备名称</w:t>
            </w:r>
          </w:p>
        </w:tc>
        <w:tc>
          <w:tcPr>
            <w:tcW w:w="7520" w:type="dxa"/>
            <w:gridSpan w:val="2"/>
            <w:vAlign w:val="center"/>
          </w:tcPr>
          <w:p w:rsidR="00D323EA" w:rsidRPr="005A037B" w:rsidRDefault="00D323EA" w:rsidP="006C4C44">
            <w:pPr>
              <w:rPr>
                <w:rFonts w:ascii="等线" w:eastAsia="等线" w:hAnsi="等线"/>
                <w:b/>
                <w:bCs/>
                <w:sz w:val="20"/>
                <w:szCs w:val="20"/>
              </w:rPr>
            </w:pPr>
            <w:bookmarkStart w:id="0" w:name="_GoBack"/>
            <w:r w:rsidRPr="005A037B">
              <w:rPr>
                <w:rFonts w:ascii="等线" w:eastAsia="等线" w:hAnsi="等线"/>
                <w:b/>
                <w:bCs/>
                <w:sz w:val="20"/>
                <w:szCs w:val="20"/>
              </w:rPr>
              <w:t>PACS系统升级</w:t>
            </w:r>
            <w:bookmarkEnd w:id="0"/>
          </w:p>
        </w:tc>
      </w:tr>
      <w:tr w:rsidR="00D323EA" w:rsidRPr="005A037B" w:rsidTr="006C4C44">
        <w:trPr>
          <w:trHeight w:val="680"/>
          <w:jc w:val="center"/>
        </w:trPr>
        <w:tc>
          <w:tcPr>
            <w:tcW w:w="2122" w:type="dxa"/>
            <w:gridSpan w:val="3"/>
            <w:vAlign w:val="center"/>
          </w:tcPr>
          <w:p w:rsidR="00D323EA" w:rsidRPr="005A037B" w:rsidRDefault="00D323EA" w:rsidP="006C4C44">
            <w:pPr>
              <w:rPr>
                <w:rFonts w:ascii="等线" w:eastAsia="等线" w:hAnsi="等线"/>
                <w:b/>
                <w:bCs/>
                <w:sz w:val="20"/>
                <w:szCs w:val="20"/>
              </w:rPr>
            </w:pPr>
            <w:r w:rsidRPr="005A037B">
              <w:rPr>
                <w:rFonts w:ascii="等线" w:eastAsia="等线" w:hAnsi="等线" w:hint="eastAsia"/>
                <w:b/>
                <w:bCs/>
                <w:sz w:val="20"/>
                <w:szCs w:val="20"/>
              </w:rPr>
              <w:t>项目编号</w:t>
            </w:r>
          </w:p>
        </w:tc>
        <w:tc>
          <w:tcPr>
            <w:tcW w:w="7520" w:type="dxa"/>
            <w:gridSpan w:val="2"/>
            <w:vAlign w:val="center"/>
          </w:tcPr>
          <w:p w:rsidR="00D323EA" w:rsidRPr="005A037B" w:rsidRDefault="00D323EA" w:rsidP="006C4C44">
            <w:pPr>
              <w:rPr>
                <w:rFonts w:ascii="等线" w:eastAsia="等线" w:hAnsi="等线"/>
                <w:b/>
                <w:bCs/>
                <w:sz w:val="20"/>
                <w:szCs w:val="20"/>
              </w:rPr>
            </w:pPr>
            <w:r w:rsidRPr="005A037B">
              <w:rPr>
                <w:rFonts w:ascii="等线" w:eastAsia="等线" w:hAnsi="等线"/>
                <w:b/>
                <w:bCs/>
                <w:sz w:val="20"/>
                <w:szCs w:val="20"/>
              </w:rPr>
              <w:t>2020-JK15-W1303</w:t>
            </w:r>
          </w:p>
        </w:tc>
      </w:tr>
      <w:tr w:rsidR="00D323EA" w:rsidRPr="005A037B" w:rsidTr="006C4C44">
        <w:trPr>
          <w:trHeight w:val="680"/>
          <w:jc w:val="center"/>
        </w:trPr>
        <w:tc>
          <w:tcPr>
            <w:tcW w:w="2122" w:type="dxa"/>
            <w:gridSpan w:val="3"/>
            <w:vAlign w:val="center"/>
          </w:tcPr>
          <w:p w:rsidR="00D323EA" w:rsidRPr="005A037B" w:rsidRDefault="00D323EA" w:rsidP="006C4C44">
            <w:pPr>
              <w:rPr>
                <w:rFonts w:ascii="等线" w:eastAsia="等线" w:hAnsi="等线"/>
                <w:b/>
                <w:bCs/>
                <w:sz w:val="20"/>
                <w:szCs w:val="20"/>
              </w:rPr>
            </w:pPr>
            <w:r w:rsidRPr="005A037B">
              <w:rPr>
                <w:rFonts w:ascii="等线" w:eastAsia="等线" w:hAnsi="等线" w:hint="eastAsia"/>
                <w:b/>
                <w:bCs/>
                <w:sz w:val="20"/>
                <w:szCs w:val="20"/>
              </w:rPr>
              <w:t>设备数量</w:t>
            </w:r>
          </w:p>
        </w:tc>
        <w:tc>
          <w:tcPr>
            <w:tcW w:w="7520" w:type="dxa"/>
            <w:gridSpan w:val="2"/>
            <w:vAlign w:val="center"/>
          </w:tcPr>
          <w:p w:rsidR="00D323EA" w:rsidRPr="005A037B" w:rsidRDefault="00D323EA" w:rsidP="006C4C44">
            <w:pPr>
              <w:rPr>
                <w:rFonts w:ascii="等线" w:eastAsia="等线" w:hAnsi="等线"/>
                <w:b/>
                <w:bCs/>
                <w:sz w:val="20"/>
                <w:szCs w:val="20"/>
              </w:rPr>
            </w:pPr>
            <w:r w:rsidRPr="005A037B">
              <w:rPr>
                <w:rFonts w:ascii="等线" w:eastAsia="等线" w:hAnsi="等线" w:hint="eastAsia"/>
                <w:b/>
                <w:bCs/>
                <w:sz w:val="20"/>
                <w:szCs w:val="20"/>
              </w:rPr>
              <w:t>1套</w:t>
            </w:r>
          </w:p>
        </w:tc>
      </w:tr>
      <w:tr w:rsidR="00D323EA" w:rsidRPr="005A037B" w:rsidTr="006C4C44">
        <w:trPr>
          <w:trHeight w:val="680"/>
          <w:jc w:val="center"/>
        </w:trPr>
        <w:tc>
          <w:tcPr>
            <w:tcW w:w="2122" w:type="dxa"/>
            <w:gridSpan w:val="3"/>
            <w:vAlign w:val="center"/>
          </w:tcPr>
          <w:p w:rsidR="00D323EA" w:rsidRPr="005A037B" w:rsidRDefault="00D323EA" w:rsidP="006C4C44">
            <w:pPr>
              <w:rPr>
                <w:rFonts w:ascii="等线" w:eastAsia="等线" w:hAnsi="等线" w:hint="eastAsia"/>
                <w:b/>
                <w:bCs/>
                <w:sz w:val="20"/>
                <w:szCs w:val="20"/>
              </w:rPr>
            </w:pPr>
            <w:r w:rsidRPr="005A037B">
              <w:rPr>
                <w:rFonts w:ascii="等线" w:eastAsia="等线" w:hAnsi="等线" w:hint="eastAsia"/>
                <w:b/>
                <w:bCs/>
                <w:sz w:val="20"/>
                <w:szCs w:val="20"/>
              </w:rPr>
              <w:t>最高限价</w:t>
            </w:r>
          </w:p>
        </w:tc>
        <w:tc>
          <w:tcPr>
            <w:tcW w:w="7520" w:type="dxa"/>
            <w:gridSpan w:val="2"/>
            <w:vAlign w:val="center"/>
          </w:tcPr>
          <w:p w:rsidR="00D323EA" w:rsidRPr="005A037B" w:rsidRDefault="00D323EA" w:rsidP="006C4C44">
            <w:pPr>
              <w:rPr>
                <w:rFonts w:ascii="等线" w:eastAsia="等线" w:hAnsi="等线" w:hint="eastAsia"/>
                <w:b/>
                <w:bCs/>
                <w:sz w:val="20"/>
                <w:szCs w:val="20"/>
              </w:rPr>
            </w:pPr>
            <w:r w:rsidRPr="005A037B">
              <w:rPr>
                <w:rFonts w:ascii="等线" w:eastAsia="等线" w:hAnsi="等线" w:hint="eastAsia"/>
                <w:b/>
                <w:bCs/>
                <w:sz w:val="20"/>
                <w:szCs w:val="20"/>
              </w:rPr>
              <w:t>4</w:t>
            </w:r>
            <w:r w:rsidRPr="005A037B">
              <w:rPr>
                <w:rFonts w:ascii="等线" w:eastAsia="等线" w:hAnsi="等线"/>
                <w:b/>
                <w:bCs/>
                <w:sz w:val="20"/>
                <w:szCs w:val="20"/>
              </w:rPr>
              <w:t>98</w:t>
            </w:r>
            <w:r w:rsidRPr="005A037B">
              <w:rPr>
                <w:rFonts w:ascii="等线" w:eastAsia="等线" w:hAnsi="等线" w:hint="eastAsia"/>
                <w:b/>
                <w:bCs/>
                <w:sz w:val="20"/>
                <w:szCs w:val="20"/>
              </w:rPr>
              <w:t>万元</w:t>
            </w:r>
          </w:p>
        </w:tc>
      </w:tr>
      <w:tr w:rsidR="00D323EA" w:rsidRPr="005A037B" w:rsidTr="006C4C44">
        <w:trPr>
          <w:trHeight w:val="645"/>
          <w:jc w:val="center"/>
        </w:trPr>
        <w:tc>
          <w:tcPr>
            <w:tcW w:w="704" w:type="dxa"/>
            <w:vAlign w:val="center"/>
          </w:tcPr>
          <w:p w:rsidR="00D323EA" w:rsidRPr="005A037B" w:rsidRDefault="00D323EA" w:rsidP="006C4C44">
            <w:pPr>
              <w:jc w:val="center"/>
              <w:rPr>
                <w:rFonts w:ascii="等线" w:eastAsia="等线" w:hAnsi="等线"/>
                <w:b/>
                <w:bCs/>
                <w:sz w:val="20"/>
                <w:szCs w:val="20"/>
              </w:rPr>
            </w:pPr>
            <w:r w:rsidRPr="005A037B">
              <w:rPr>
                <w:rFonts w:ascii="等线" w:eastAsia="等线" w:hAnsi="等线" w:hint="eastAsia"/>
                <w:b/>
                <w:bCs/>
                <w:sz w:val="20"/>
                <w:szCs w:val="20"/>
              </w:rPr>
              <w:t>序号</w:t>
            </w:r>
          </w:p>
        </w:tc>
        <w:tc>
          <w:tcPr>
            <w:tcW w:w="1418" w:type="dxa"/>
            <w:gridSpan w:val="2"/>
            <w:vAlign w:val="center"/>
          </w:tcPr>
          <w:p w:rsidR="00D323EA" w:rsidRPr="005A037B" w:rsidRDefault="00D323EA" w:rsidP="006C4C44">
            <w:pPr>
              <w:jc w:val="center"/>
              <w:rPr>
                <w:rFonts w:ascii="等线" w:eastAsia="等线" w:hAnsi="等线"/>
                <w:b/>
                <w:bCs/>
                <w:sz w:val="20"/>
                <w:szCs w:val="20"/>
              </w:rPr>
            </w:pPr>
            <w:r w:rsidRPr="005A037B">
              <w:rPr>
                <w:rFonts w:ascii="等线" w:eastAsia="等线" w:hAnsi="等线" w:hint="eastAsia"/>
                <w:b/>
                <w:bCs/>
                <w:sz w:val="20"/>
                <w:szCs w:val="20"/>
              </w:rPr>
              <w:t>指标名称</w:t>
            </w:r>
          </w:p>
        </w:tc>
        <w:tc>
          <w:tcPr>
            <w:tcW w:w="7520" w:type="dxa"/>
            <w:gridSpan w:val="2"/>
            <w:vAlign w:val="center"/>
          </w:tcPr>
          <w:p w:rsidR="00D323EA" w:rsidRPr="005A037B" w:rsidRDefault="00D323EA" w:rsidP="006C4C44">
            <w:pPr>
              <w:jc w:val="center"/>
              <w:rPr>
                <w:rFonts w:ascii="等线" w:eastAsia="等线" w:hAnsi="等线"/>
                <w:b/>
                <w:bCs/>
                <w:sz w:val="20"/>
                <w:szCs w:val="20"/>
              </w:rPr>
            </w:pPr>
            <w:r w:rsidRPr="005A037B">
              <w:rPr>
                <w:rFonts w:ascii="等线" w:eastAsia="等线" w:hAnsi="等线" w:hint="eastAsia"/>
                <w:b/>
                <w:bCs/>
                <w:sz w:val="20"/>
                <w:szCs w:val="20"/>
              </w:rPr>
              <w:t>技术参数</w:t>
            </w:r>
          </w:p>
        </w:tc>
      </w:tr>
      <w:tr w:rsidR="00D323EA" w:rsidRPr="005A037B" w:rsidTr="006C4C44">
        <w:trPr>
          <w:trHeight w:val="397"/>
          <w:jc w:val="center"/>
        </w:trPr>
        <w:tc>
          <w:tcPr>
            <w:tcW w:w="704" w:type="dxa"/>
            <w:tcBorders>
              <w:left w:val="single" w:sz="4" w:space="0" w:color="auto"/>
              <w:right w:val="single" w:sz="4" w:space="0" w:color="auto"/>
            </w:tcBorders>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1</w:t>
            </w:r>
          </w:p>
        </w:tc>
        <w:tc>
          <w:tcPr>
            <w:tcW w:w="1418" w:type="dxa"/>
            <w:gridSpan w:val="2"/>
            <w:vAlign w:val="center"/>
          </w:tcPr>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设备功能要求</w:t>
            </w:r>
          </w:p>
        </w:tc>
        <w:tc>
          <w:tcPr>
            <w:tcW w:w="7520" w:type="dxa"/>
            <w:gridSpan w:val="2"/>
            <w:vAlign w:val="center"/>
          </w:tcPr>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医院</w:t>
            </w:r>
            <w:r w:rsidRPr="005A037B">
              <w:rPr>
                <w:rFonts w:ascii="等线" w:eastAsia="等线" w:hAnsi="等线"/>
                <w:sz w:val="20"/>
                <w:szCs w:val="20"/>
              </w:rPr>
              <w:t>PACS系统升级项目建设主要是解决现有系统存在的性能、功能、稳定性、互连互通等一系列问题。</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预期建设目标，首先是为医院建立一套有效投入使用、切实提高医院医疗诊断水平、方便医生工作和病人就诊、提高医院经济效益、先进、可靠、实用的</w:t>
            </w:r>
            <w:r w:rsidRPr="005A037B">
              <w:rPr>
                <w:rFonts w:ascii="等线" w:eastAsia="等线" w:hAnsi="等线"/>
                <w:sz w:val="20"/>
                <w:szCs w:val="20"/>
              </w:rPr>
              <w:t>PACS系统，实现放射、超声、内窥镜、病理系统的统一建设、存储，分发共享，集中管理；同时与现有HIS和电子病历等系统集成，优化医务工作流程及模式；实现院内对各科室的影像进行浏览和报告调阅能力。</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其次，项目建设将大大提高工作的效率和水平，创造良好的社会效益，为患者创造一个良好的、具有高信任度的医疗卫生环境，提高人民的健康水平和生活质量。</w:t>
            </w:r>
          </w:p>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借助成熟的一体化解决方案，使系统建设完成后，在未来很长一段时期内保持技术先进性，同时借助系统良好的扩展性，充分保证将来升级时设备的可利用性。</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医院</w:t>
            </w:r>
            <w:r w:rsidRPr="005A037B">
              <w:rPr>
                <w:rFonts w:ascii="等线" w:eastAsia="等线" w:hAnsi="等线"/>
                <w:sz w:val="20"/>
                <w:szCs w:val="20"/>
              </w:rPr>
              <w:t>PACS系统升级项目建设是要在全院构建一套PACS系统，升级现有的系统，解决旧系统存在的诸多问题，为医院PACS系统进行的一次全新升级，使得医院信息化系统紧跟医院业务发展需要以及国家要求，特别是军队医院信息化系统的要求，构建医院特色医学中心。项目具体建设包含：</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1)</w:t>
            </w:r>
            <w:r w:rsidRPr="005A037B">
              <w:rPr>
                <w:rFonts w:ascii="等线" w:eastAsia="等线" w:hAnsi="等线"/>
                <w:sz w:val="20"/>
                <w:szCs w:val="20"/>
              </w:rPr>
              <w:tab/>
              <w:t>建设PACS系统中心服务管理平台，需满足医院构建院级PACS系统技术要求，构建PACS服务及RIS服务系统管理模块，确保系统7*24小时正常运行、系统安全可靠，有严格的备份及恢复机制。</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2)</w:t>
            </w:r>
            <w:r w:rsidRPr="005A037B">
              <w:rPr>
                <w:rFonts w:ascii="等线" w:eastAsia="等线" w:hAnsi="等线"/>
                <w:sz w:val="20"/>
                <w:szCs w:val="20"/>
              </w:rPr>
              <w:tab/>
              <w:t>建设放射影像信息管理系统，提供符合并满足放射科室日常业务功能需求的系统模块，含预约登记、技师管理、影像报告诊断、科室主任统计管理等主要软件模块；并提供三维影像后处理软件（选配）功能。</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3)</w:t>
            </w:r>
            <w:r w:rsidRPr="005A037B">
              <w:rPr>
                <w:rFonts w:ascii="等线" w:eastAsia="等线" w:hAnsi="等线"/>
                <w:sz w:val="20"/>
                <w:szCs w:val="20"/>
              </w:rPr>
              <w:tab/>
              <w:t>建设超声影像信息管理系统</w:t>
            </w:r>
            <w:r w:rsidRPr="005A037B">
              <w:rPr>
                <w:rFonts w:ascii="等线" w:eastAsia="等线" w:hAnsi="等线"/>
                <w:sz w:val="20"/>
                <w:szCs w:val="20"/>
              </w:rPr>
              <w:tab/>
              <w:t>需提供满足超声科室功能技术参数、日常工作及流程需要，含预约登记、图像采集、报告诊断、科室统计管理等主要软件功能。</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4)</w:t>
            </w:r>
            <w:r w:rsidRPr="005A037B">
              <w:rPr>
                <w:rFonts w:ascii="等线" w:eastAsia="等线" w:hAnsi="等线"/>
                <w:sz w:val="20"/>
                <w:szCs w:val="20"/>
              </w:rPr>
              <w:tab/>
              <w:t>建设内镜影像信息管理系统，需提供满足内镜科室功能技术参数、日常工作及流程需要，含预约登记、图像采集、报告诊断、科室统计管理等主要软件功能。</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5)</w:t>
            </w:r>
            <w:r w:rsidRPr="005A037B">
              <w:rPr>
                <w:rFonts w:ascii="等线" w:eastAsia="等线" w:hAnsi="等线"/>
                <w:sz w:val="20"/>
                <w:szCs w:val="20"/>
              </w:rPr>
              <w:tab/>
              <w:t>建设病理信息管理系统，全面提供病理大体标本登记、验收、大体图像采集，制片技术流程质控管理、病理显微图像采集、病理报告诊断、审核与分发管理、资料归档与借还片管理，信息资源共享，完全实现病理科流程管理，使其达到管理科学化、报告电子化、图像数字化和系统智能化的目标。</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6)</w:t>
            </w:r>
            <w:r w:rsidRPr="005A037B">
              <w:rPr>
                <w:rFonts w:ascii="等线" w:eastAsia="等线" w:hAnsi="等线"/>
                <w:sz w:val="20"/>
                <w:szCs w:val="20"/>
              </w:rPr>
              <w:tab/>
              <w:t>建设医学影像及音视频交互会诊系统，要求提供满足院内医生需要进行科室内影像会诊时开展一对一，一对多的基于影像检查数据的院内会诊。</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7)</w:t>
            </w:r>
            <w:r w:rsidRPr="005A037B">
              <w:rPr>
                <w:rFonts w:ascii="等线" w:eastAsia="等线" w:hAnsi="等线"/>
                <w:sz w:val="20"/>
                <w:szCs w:val="20"/>
              </w:rPr>
              <w:tab/>
              <w:t>建设临床影像浏览系统，要求提供满足医院各临床科室医护人员可随时查询所需患者的影像及报告信息。</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lastRenderedPageBreak/>
              <w:t>8)</w:t>
            </w:r>
            <w:r w:rsidRPr="005A037B">
              <w:rPr>
                <w:rFonts w:ascii="等线" w:eastAsia="等线" w:hAnsi="等线"/>
                <w:sz w:val="20"/>
                <w:szCs w:val="20"/>
              </w:rPr>
              <w:tab/>
              <w:t>建设与HIS、EMR、自助机、心电、核医学、CA等系统接口融合，定制化系统集成接口。要求提供PACS系统与医院这些信息系统的全面集成融合。</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9)</w:t>
            </w:r>
            <w:r w:rsidRPr="005A037B">
              <w:rPr>
                <w:rFonts w:ascii="等线" w:eastAsia="等线" w:hAnsi="等线"/>
                <w:sz w:val="20"/>
                <w:szCs w:val="20"/>
              </w:rPr>
              <w:tab/>
              <w:t>建设排队叫号管理系统，实现患者检查有序、科学进行，满足业务要求。</w:t>
            </w:r>
          </w:p>
        </w:tc>
      </w:tr>
      <w:tr w:rsidR="00D323EA" w:rsidRPr="005A037B" w:rsidTr="006C4C44">
        <w:trPr>
          <w:trHeight w:val="454"/>
          <w:jc w:val="center"/>
        </w:trPr>
        <w:tc>
          <w:tcPr>
            <w:tcW w:w="704" w:type="dxa"/>
            <w:tcBorders>
              <w:top w:val="single" w:sz="4" w:space="0" w:color="auto"/>
              <w:left w:val="single" w:sz="4" w:space="0" w:color="auto"/>
              <w:right w:val="single" w:sz="4" w:space="0" w:color="auto"/>
            </w:tcBorders>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lastRenderedPageBreak/>
              <w:t>2</w:t>
            </w:r>
          </w:p>
        </w:tc>
        <w:tc>
          <w:tcPr>
            <w:tcW w:w="1418" w:type="dxa"/>
            <w:gridSpan w:val="2"/>
            <w:vAlign w:val="center"/>
          </w:tcPr>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软硬件配置清单</w:t>
            </w:r>
          </w:p>
        </w:tc>
        <w:tc>
          <w:tcPr>
            <w:tcW w:w="7520" w:type="dxa"/>
            <w:gridSpan w:val="2"/>
            <w:vAlign w:val="center"/>
          </w:tcPr>
          <w:p w:rsidR="00D323EA" w:rsidRPr="005A037B" w:rsidRDefault="00D323EA" w:rsidP="006C4C44">
            <w:pPr>
              <w:rPr>
                <w:rFonts w:ascii="等线" w:eastAsia="等线" w:hAnsi="等线"/>
                <w:sz w:val="20"/>
                <w:szCs w:val="20"/>
              </w:rPr>
            </w:pPr>
            <w:r w:rsidRPr="005A037B">
              <w:rPr>
                <w:rFonts w:ascii="等线" w:eastAsia="等线" w:hAnsi="等线"/>
                <w:sz w:val="20"/>
                <w:szCs w:val="20"/>
              </w:rPr>
              <w:t>PACS系统中心</w:t>
            </w:r>
            <w:proofErr w:type="gramStart"/>
            <w:r w:rsidRPr="005A037B">
              <w:rPr>
                <w:rFonts w:ascii="等线" w:eastAsia="等线" w:hAnsi="等线"/>
                <w:sz w:val="20"/>
                <w:szCs w:val="20"/>
              </w:rPr>
              <w:t>端服务</w:t>
            </w:r>
            <w:proofErr w:type="gramEnd"/>
            <w:r w:rsidRPr="005A037B">
              <w:rPr>
                <w:rFonts w:ascii="等线" w:eastAsia="等线" w:hAnsi="等线"/>
                <w:sz w:val="20"/>
                <w:szCs w:val="20"/>
              </w:rPr>
              <w:t>管理软件</w:t>
            </w:r>
            <w:r w:rsidRPr="005A037B">
              <w:rPr>
                <w:rFonts w:ascii="等线" w:eastAsia="等线" w:hAnsi="等线"/>
                <w:sz w:val="20"/>
                <w:szCs w:val="20"/>
              </w:rPr>
              <w:tab/>
              <w:t>1套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放射预约登记工作站软件</w:t>
            </w:r>
            <w:r w:rsidRPr="005A037B">
              <w:rPr>
                <w:rFonts w:ascii="等线" w:eastAsia="等线" w:hAnsi="等线"/>
                <w:sz w:val="20"/>
                <w:szCs w:val="20"/>
              </w:rPr>
              <w:tab/>
              <w:t>8套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放射技师工作站软件</w:t>
            </w:r>
            <w:r w:rsidRPr="005A037B">
              <w:rPr>
                <w:rFonts w:ascii="等线" w:eastAsia="等线" w:hAnsi="等线"/>
                <w:sz w:val="20"/>
                <w:szCs w:val="20"/>
              </w:rPr>
              <w:tab/>
              <w:t>20套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放射诊断报告工作站软件</w:t>
            </w:r>
            <w:r w:rsidRPr="005A037B">
              <w:rPr>
                <w:rFonts w:ascii="等线" w:eastAsia="等线" w:hAnsi="等线"/>
                <w:sz w:val="20"/>
                <w:szCs w:val="20"/>
              </w:rPr>
              <w:tab/>
              <w:t>60套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放射主任管理工作站软件</w:t>
            </w:r>
            <w:r w:rsidRPr="005A037B">
              <w:rPr>
                <w:rFonts w:ascii="等线" w:eastAsia="等线" w:hAnsi="等线"/>
                <w:sz w:val="20"/>
                <w:szCs w:val="20"/>
              </w:rPr>
              <w:tab/>
              <w:t>2套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超声预约登记工作站软件</w:t>
            </w:r>
            <w:r w:rsidRPr="005A037B">
              <w:rPr>
                <w:rFonts w:ascii="等线" w:eastAsia="等线" w:hAnsi="等线"/>
                <w:sz w:val="20"/>
                <w:szCs w:val="20"/>
              </w:rPr>
              <w:tab/>
              <w:t>6套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超声影像采集报告工作站软件</w:t>
            </w:r>
            <w:r w:rsidRPr="005A037B">
              <w:rPr>
                <w:rFonts w:ascii="等线" w:eastAsia="等线" w:hAnsi="等线"/>
                <w:sz w:val="20"/>
                <w:szCs w:val="20"/>
              </w:rPr>
              <w:tab/>
              <w:t>60套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超声高级应用软件模块</w:t>
            </w:r>
            <w:r w:rsidRPr="005A037B">
              <w:rPr>
                <w:rFonts w:ascii="等线" w:eastAsia="等线" w:hAnsi="等线"/>
                <w:sz w:val="20"/>
                <w:szCs w:val="20"/>
              </w:rPr>
              <w:tab/>
              <w:t>3套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超声主任管理工作站软件</w:t>
            </w:r>
            <w:r w:rsidRPr="005A037B">
              <w:rPr>
                <w:rFonts w:ascii="等线" w:eastAsia="等线" w:hAnsi="等线"/>
                <w:sz w:val="20"/>
                <w:szCs w:val="20"/>
              </w:rPr>
              <w:tab/>
              <w:t>2套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内窥镜预约登记工作站软件</w:t>
            </w:r>
            <w:r w:rsidRPr="005A037B">
              <w:rPr>
                <w:rFonts w:ascii="等线" w:eastAsia="等线" w:hAnsi="等线"/>
                <w:sz w:val="20"/>
                <w:szCs w:val="20"/>
              </w:rPr>
              <w:tab/>
              <w:t>2套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内窥镜影像采集报告工作站软件</w:t>
            </w:r>
            <w:r w:rsidRPr="005A037B">
              <w:rPr>
                <w:rFonts w:ascii="等线" w:eastAsia="等线" w:hAnsi="等线"/>
                <w:sz w:val="20"/>
                <w:szCs w:val="20"/>
              </w:rPr>
              <w:tab/>
              <w:t>12套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内窥镜主任管理工作站软件</w:t>
            </w:r>
            <w:r w:rsidRPr="005A037B">
              <w:rPr>
                <w:rFonts w:ascii="等线" w:eastAsia="等线" w:hAnsi="等线"/>
                <w:sz w:val="20"/>
                <w:szCs w:val="20"/>
              </w:rPr>
              <w:tab/>
              <w:t>2套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病理登记工作站软件</w:t>
            </w:r>
            <w:r w:rsidRPr="005A037B">
              <w:rPr>
                <w:rFonts w:ascii="等线" w:eastAsia="等线" w:hAnsi="等线"/>
                <w:sz w:val="20"/>
                <w:szCs w:val="20"/>
              </w:rPr>
              <w:tab/>
              <w:t>3套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病理取材工作站软件</w:t>
            </w:r>
            <w:r w:rsidRPr="005A037B">
              <w:rPr>
                <w:rFonts w:ascii="等线" w:eastAsia="等线" w:hAnsi="等线"/>
                <w:sz w:val="20"/>
                <w:szCs w:val="20"/>
              </w:rPr>
              <w:tab/>
              <w:t>4套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病理包埋工作站软件</w:t>
            </w:r>
            <w:r w:rsidRPr="005A037B">
              <w:rPr>
                <w:rFonts w:ascii="等线" w:eastAsia="等线" w:hAnsi="等线"/>
                <w:sz w:val="20"/>
                <w:szCs w:val="20"/>
              </w:rPr>
              <w:tab/>
              <w:t>5套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病理制片工作站软件</w:t>
            </w:r>
            <w:r w:rsidRPr="005A037B">
              <w:rPr>
                <w:rFonts w:ascii="等线" w:eastAsia="等线" w:hAnsi="等线"/>
                <w:sz w:val="20"/>
                <w:szCs w:val="20"/>
              </w:rPr>
              <w:tab/>
              <w:t>5套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病理诊断工作站软件</w:t>
            </w:r>
            <w:r w:rsidRPr="005A037B">
              <w:rPr>
                <w:rFonts w:ascii="等线" w:eastAsia="等线" w:hAnsi="等线"/>
                <w:sz w:val="20"/>
                <w:szCs w:val="20"/>
              </w:rPr>
              <w:tab/>
              <w:t>30套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病理细胞学工作站软件</w:t>
            </w:r>
            <w:r w:rsidRPr="005A037B">
              <w:rPr>
                <w:rFonts w:ascii="等线" w:eastAsia="等线" w:hAnsi="等线"/>
                <w:sz w:val="20"/>
                <w:szCs w:val="20"/>
              </w:rPr>
              <w:tab/>
              <w:t>5套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病理特检工作站软件</w:t>
            </w:r>
            <w:r w:rsidRPr="005A037B">
              <w:rPr>
                <w:rFonts w:ascii="等线" w:eastAsia="等线" w:hAnsi="等线"/>
                <w:sz w:val="20"/>
                <w:szCs w:val="20"/>
              </w:rPr>
              <w:tab/>
              <w:t>3套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病理归档工作站软件</w:t>
            </w:r>
            <w:r w:rsidRPr="005A037B">
              <w:rPr>
                <w:rFonts w:ascii="等线" w:eastAsia="等线" w:hAnsi="等线"/>
                <w:sz w:val="20"/>
                <w:szCs w:val="20"/>
              </w:rPr>
              <w:tab/>
              <w:t>3套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病理主任管理工作站软件</w:t>
            </w:r>
            <w:r w:rsidRPr="005A037B">
              <w:rPr>
                <w:rFonts w:ascii="等线" w:eastAsia="等线" w:hAnsi="等线"/>
                <w:sz w:val="20"/>
                <w:szCs w:val="20"/>
              </w:rPr>
              <w:tab/>
              <w:t>2套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医学影像音视频交互协同管理软件</w:t>
            </w:r>
            <w:r w:rsidRPr="005A037B">
              <w:rPr>
                <w:rFonts w:ascii="等线" w:eastAsia="等线" w:hAnsi="等线"/>
                <w:sz w:val="20"/>
                <w:szCs w:val="20"/>
              </w:rPr>
              <w:tab/>
              <w:t>1套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医学影像音视频交互协同软件应用授权</w:t>
            </w:r>
            <w:r w:rsidRPr="005A037B">
              <w:rPr>
                <w:rFonts w:ascii="等线" w:eastAsia="等线" w:hAnsi="等线"/>
                <w:sz w:val="20"/>
                <w:szCs w:val="20"/>
              </w:rPr>
              <w:tab/>
              <w:t>8个</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临床影像浏览服务软件</w:t>
            </w:r>
            <w:r w:rsidRPr="005A037B">
              <w:rPr>
                <w:rFonts w:ascii="等线" w:eastAsia="等线" w:hAnsi="等线"/>
                <w:sz w:val="20"/>
                <w:szCs w:val="20"/>
              </w:rPr>
              <w:tab/>
              <w:t>1套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临床影像浏览软件应用授权</w:t>
            </w:r>
            <w:r w:rsidRPr="005A037B">
              <w:rPr>
                <w:rFonts w:ascii="等线" w:eastAsia="等线" w:hAnsi="等线"/>
                <w:sz w:val="20"/>
                <w:szCs w:val="20"/>
              </w:rPr>
              <w:tab/>
              <w:t>300个</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排队叫号系统服务管理软件</w:t>
            </w:r>
            <w:r w:rsidRPr="005A037B">
              <w:rPr>
                <w:rFonts w:ascii="等线" w:eastAsia="等线" w:hAnsi="等线"/>
                <w:sz w:val="20"/>
                <w:szCs w:val="20"/>
              </w:rPr>
              <w:tab/>
              <w:t>1套</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排队叫号系统应用软件授权</w:t>
            </w:r>
            <w:r w:rsidRPr="005A037B">
              <w:rPr>
                <w:rFonts w:ascii="等线" w:eastAsia="等线" w:hAnsi="等线"/>
                <w:sz w:val="20"/>
                <w:szCs w:val="20"/>
              </w:rPr>
              <w:tab/>
              <w:t>3套</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HIS系统接口</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EMR系统接口</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胶片自助打印系统接口</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核医学系统接口</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hint="eastAsia"/>
                <w:sz w:val="20"/>
                <w:szCs w:val="20"/>
              </w:rPr>
              <w:t>心电系统接口</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CA集成接口</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PACS系统建设相关数据迁移</w:t>
            </w:r>
            <w:r w:rsidRPr="005A037B">
              <w:rPr>
                <w:rFonts w:ascii="等线" w:eastAsia="等线" w:hAnsi="等线"/>
                <w:sz w:val="20"/>
                <w:szCs w:val="20"/>
              </w:rPr>
              <w:tab/>
              <w:t>1次</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UPMOST MPB730/宝狮HS-HDU3</w:t>
            </w:r>
          </w:p>
          <w:p w:rsidR="00D323EA" w:rsidRPr="005A037B" w:rsidRDefault="00D323EA" w:rsidP="006C4C44">
            <w:pPr>
              <w:rPr>
                <w:rFonts w:ascii="等线" w:eastAsia="等线" w:hAnsi="等线"/>
                <w:sz w:val="20"/>
                <w:szCs w:val="20"/>
              </w:rPr>
            </w:pPr>
            <w:r w:rsidRPr="005A037B">
              <w:rPr>
                <w:rFonts w:ascii="等线" w:eastAsia="等线" w:hAnsi="等线"/>
                <w:sz w:val="20"/>
                <w:szCs w:val="20"/>
              </w:rPr>
              <w:t>USB 3.0采集卡</w:t>
            </w:r>
            <w:r w:rsidRPr="005A037B">
              <w:rPr>
                <w:rFonts w:ascii="等线" w:eastAsia="等线" w:hAnsi="等线"/>
                <w:sz w:val="20"/>
                <w:szCs w:val="20"/>
              </w:rPr>
              <w:tab/>
              <w:t>62块</w:t>
            </w:r>
          </w:p>
          <w:p w:rsidR="00D323EA" w:rsidRPr="005A037B" w:rsidRDefault="00D323EA" w:rsidP="006C4C44">
            <w:pPr>
              <w:rPr>
                <w:rFonts w:ascii="等线" w:eastAsia="等线" w:hAnsi="等线" w:hint="eastAsia"/>
                <w:sz w:val="20"/>
                <w:szCs w:val="20"/>
              </w:rPr>
            </w:pPr>
            <w:proofErr w:type="gramStart"/>
            <w:r w:rsidRPr="005A037B">
              <w:rPr>
                <w:rFonts w:ascii="等线" w:eastAsia="等线" w:hAnsi="等线" w:hint="eastAsia"/>
                <w:sz w:val="20"/>
                <w:szCs w:val="20"/>
              </w:rPr>
              <w:t>凯昆脚闸</w:t>
            </w:r>
            <w:proofErr w:type="gramEnd"/>
            <w:r w:rsidRPr="005A037B">
              <w:rPr>
                <w:rFonts w:ascii="等线" w:eastAsia="等线" w:hAnsi="等线"/>
                <w:sz w:val="20"/>
                <w:szCs w:val="20"/>
              </w:rPr>
              <w:tab/>
              <w:t>62个</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sz w:val="20"/>
                <w:szCs w:val="20"/>
              </w:rPr>
              <w:t>3</w:t>
            </w:r>
          </w:p>
        </w:tc>
        <w:tc>
          <w:tcPr>
            <w:tcW w:w="709" w:type="dxa"/>
            <w:vMerge w:val="restart"/>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sz w:val="20"/>
                <w:szCs w:val="20"/>
              </w:rPr>
              <w:t>PACS系统服务软件</w:t>
            </w:r>
            <w:r w:rsidRPr="005A037B">
              <w:rPr>
                <w:rFonts w:ascii="等线" w:eastAsia="等线" w:hAnsi="等线"/>
                <w:sz w:val="20"/>
                <w:szCs w:val="20"/>
              </w:rPr>
              <w:lastRenderedPageBreak/>
              <w:t>功能</w:t>
            </w: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sz w:val="20"/>
                <w:szCs w:val="20"/>
              </w:rPr>
              <w:lastRenderedPageBreak/>
              <w:t>PACS软件</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w:t>
            </w:r>
            <w:r w:rsidRPr="005A037B">
              <w:rPr>
                <w:rFonts w:hint="eastAsia"/>
                <w:sz w:val="20"/>
                <w:szCs w:val="20"/>
              </w:rPr>
              <w:t>1</w:t>
            </w:r>
            <w:r w:rsidRPr="005A037B">
              <w:rPr>
                <w:rFonts w:hint="eastAsia"/>
                <w:sz w:val="20"/>
                <w:szCs w:val="20"/>
              </w:rPr>
              <w:t>、所有软件达到电子病历五级评级要求，达到互联互通四级甲等评级要求。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、系统的核心基于企业级的操作系统平台和大型关系型数据库</w:t>
            </w:r>
            <w:r w:rsidRPr="005A037B">
              <w:rPr>
                <w:rFonts w:hint="eastAsia"/>
                <w:sz w:val="20"/>
                <w:szCs w:val="20"/>
              </w:rPr>
              <w:t>Oracle</w:t>
            </w:r>
            <w:r w:rsidRPr="005A037B">
              <w:rPr>
                <w:rFonts w:hint="eastAsia"/>
                <w:sz w:val="20"/>
                <w:szCs w:val="20"/>
              </w:rPr>
              <w:t>或者</w:t>
            </w:r>
            <w:r w:rsidRPr="005A037B">
              <w:rPr>
                <w:rFonts w:hint="eastAsia"/>
                <w:sz w:val="20"/>
                <w:szCs w:val="20"/>
              </w:rPr>
              <w:t xml:space="preserve"> MS SQL Server</w:t>
            </w:r>
            <w:r w:rsidRPr="005A037B">
              <w:rPr>
                <w:rFonts w:hint="eastAsia"/>
                <w:sz w:val="20"/>
                <w:szCs w:val="20"/>
              </w:rPr>
              <w:t>等进行规划和设计。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3</w:t>
            </w:r>
            <w:r w:rsidRPr="005A037B">
              <w:rPr>
                <w:rFonts w:hint="eastAsia"/>
                <w:sz w:val="20"/>
                <w:szCs w:val="20"/>
              </w:rPr>
              <w:t>、系统基本功能基于</w:t>
            </w:r>
            <w:r w:rsidRPr="005A037B">
              <w:rPr>
                <w:rFonts w:hint="eastAsia"/>
                <w:sz w:val="20"/>
                <w:szCs w:val="20"/>
              </w:rPr>
              <w:t>WEB</w:t>
            </w:r>
            <w:r w:rsidRPr="005A037B">
              <w:rPr>
                <w:rFonts w:hint="eastAsia"/>
                <w:sz w:val="20"/>
                <w:szCs w:val="20"/>
              </w:rPr>
              <w:t>的</w:t>
            </w:r>
            <w:r w:rsidRPr="005A037B">
              <w:rPr>
                <w:rFonts w:hint="eastAsia"/>
                <w:sz w:val="20"/>
                <w:szCs w:val="20"/>
              </w:rPr>
              <w:t>B/S</w:t>
            </w:r>
            <w:r w:rsidRPr="005A037B">
              <w:rPr>
                <w:rFonts w:hint="eastAsia"/>
                <w:sz w:val="20"/>
                <w:szCs w:val="20"/>
              </w:rPr>
              <w:t>架构。兼容</w:t>
            </w:r>
            <w:r w:rsidRPr="005A037B">
              <w:rPr>
                <w:rFonts w:hint="eastAsia"/>
                <w:sz w:val="20"/>
                <w:szCs w:val="20"/>
              </w:rPr>
              <w:t>IE</w:t>
            </w:r>
            <w:r w:rsidRPr="005A037B">
              <w:rPr>
                <w:rFonts w:hint="eastAsia"/>
                <w:sz w:val="20"/>
                <w:szCs w:val="20"/>
              </w:rPr>
              <w:t>、谷歌、火狐等主流浏览器。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、支持分布式部署、支持虚拟化部署。</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、可同时接收多个不同影像设备如</w:t>
            </w:r>
            <w:r w:rsidRPr="005A037B">
              <w:rPr>
                <w:rFonts w:hint="eastAsia"/>
                <w:sz w:val="20"/>
                <w:szCs w:val="20"/>
              </w:rPr>
              <w:t>CT</w:t>
            </w:r>
            <w:r w:rsidRPr="005A037B">
              <w:rPr>
                <w:rFonts w:hint="eastAsia"/>
                <w:sz w:val="20"/>
                <w:szCs w:val="20"/>
              </w:rPr>
              <w:t>、</w:t>
            </w:r>
            <w:r w:rsidRPr="005A037B">
              <w:rPr>
                <w:rFonts w:hint="eastAsia"/>
                <w:sz w:val="20"/>
                <w:szCs w:val="20"/>
              </w:rPr>
              <w:t>MR</w:t>
            </w:r>
            <w:r w:rsidRPr="005A037B">
              <w:rPr>
                <w:rFonts w:hint="eastAsia"/>
                <w:sz w:val="20"/>
                <w:szCs w:val="20"/>
              </w:rPr>
              <w:t>、</w:t>
            </w:r>
            <w:r w:rsidRPr="005A037B">
              <w:rPr>
                <w:rFonts w:hint="eastAsia"/>
                <w:sz w:val="20"/>
                <w:szCs w:val="20"/>
              </w:rPr>
              <w:t>DR</w:t>
            </w:r>
            <w:r w:rsidRPr="005A037B">
              <w:rPr>
                <w:rFonts w:hint="eastAsia"/>
                <w:sz w:val="20"/>
                <w:szCs w:val="20"/>
              </w:rPr>
              <w:t>、</w:t>
            </w:r>
            <w:r w:rsidRPr="005A037B">
              <w:rPr>
                <w:rFonts w:hint="eastAsia"/>
                <w:sz w:val="20"/>
                <w:szCs w:val="20"/>
              </w:rPr>
              <w:t>CR</w:t>
            </w:r>
            <w:r w:rsidRPr="005A037B">
              <w:rPr>
                <w:rFonts w:hint="eastAsia"/>
                <w:sz w:val="20"/>
                <w:szCs w:val="20"/>
              </w:rPr>
              <w:t>、超声、内镜、病理、核医学发送的影像数据，支持多个用户对同一影像数据的并发调阅请求。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、能自动将影像与</w:t>
            </w:r>
            <w:r w:rsidRPr="005A037B">
              <w:rPr>
                <w:rFonts w:hint="eastAsia"/>
                <w:sz w:val="20"/>
                <w:szCs w:val="20"/>
              </w:rPr>
              <w:t>RIS</w:t>
            </w:r>
            <w:r w:rsidRPr="005A037B">
              <w:rPr>
                <w:rFonts w:hint="eastAsia"/>
                <w:sz w:val="20"/>
                <w:szCs w:val="20"/>
              </w:rPr>
              <w:t>系统中的数据进行匹配、统一。</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7</w:t>
            </w:r>
            <w:r w:rsidRPr="005A037B">
              <w:rPr>
                <w:rFonts w:hint="eastAsia"/>
                <w:sz w:val="20"/>
                <w:szCs w:val="20"/>
              </w:rPr>
              <w:t>、所有临床数据以患者为中心进行统一的存储和管理，并可以一次性查询和调阅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、支持建立患者主索引，通过患者唯一识别号，构建患者影像检查时间轴，实现患者多次检查影像诊断对比、查询等。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、支持影像设备的在线动态添加和管理，无需停止服务即可配置影像设备的</w:t>
            </w:r>
            <w:r w:rsidRPr="005A037B">
              <w:rPr>
                <w:rFonts w:hint="eastAsia"/>
                <w:sz w:val="20"/>
                <w:szCs w:val="20"/>
              </w:rPr>
              <w:t>DICOM</w:t>
            </w:r>
            <w:r w:rsidRPr="005A037B">
              <w:rPr>
                <w:rFonts w:hint="eastAsia"/>
                <w:sz w:val="20"/>
                <w:szCs w:val="20"/>
              </w:rPr>
              <w:t>参数。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10</w:t>
            </w:r>
            <w:r w:rsidRPr="005A037B">
              <w:rPr>
                <w:rFonts w:hint="eastAsia"/>
                <w:sz w:val="20"/>
                <w:szCs w:val="20"/>
              </w:rPr>
              <w:t>、基于</w:t>
            </w:r>
            <w:r w:rsidRPr="005A037B">
              <w:rPr>
                <w:rFonts w:hint="eastAsia"/>
                <w:sz w:val="20"/>
                <w:szCs w:val="20"/>
              </w:rPr>
              <w:t>web</w:t>
            </w:r>
            <w:r w:rsidRPr="005A037B">
              <w:rPr>
                <w:rFonts w:hint="eastAsia"/>
                <w:sz w:val="20"/>
                <w:szCs w:val="20"/>
              </w:rPr>
              <w:t>的系统安全账户管理：用户和密码管理，可以配置用户</w:t>
            </w:r>
            <w:r w:rsidRPr="005A037B">
              <w:rPr>
                <w:rFonts w:hint="eastAsia"/>
                <w:sz w:val="20"/>
                <w:szCs w:val="20"/>
              </w:rPr>
              <w:t>/</w:t>
            </w:r>
            <w:r w:rsidRPr="005A037B">
              <w:rPr>
                <w:rFonts w:hint="eastAsia"/>
                <w:sz w:val="20"/>
                <w:szCs w:val="20"/>
              </w:rPr>
              <w:t>角色</w:t>
            </w:r>
            <w:r w:rsidRPr="005A037B">
              <w:rPr>
                <w:rFonts w:hint="eastAsia"/>
                <w:sz w:val="20"/>
                <w:szCs w:val="20"/>
              </w:rPr>
              <w:t>/</w:t>
            </w:r>
            <w:r w:rsidRPr="005A037B">
              <w:rPr>
                <w:rFonts w:hint="eastAsia"/>
                <w:sz w:val="20"/>
                <w:szCs w:val="20"/>
              </w:rPr>
              <w:t>权限系统级</w:t>
            </w:r>
            <w:r w:rsidRPr="005A037B">
              <w:rPr>
                <w:rFonts w:hint="eastAsia"/>
                <w:sz w:val="20"/>
                <w:szCs w:val="20"/>
              </w:rPr>
              <w:t>/</w:t>
            </w:r>
            <w:r w:rsidRPr="005A037B">
              <w:rPr>
                <w:rFonts w:hint="eastAsia"/>
                <w:sz w:val="20"/>
                <w:szCs w:val="20"/>
              </w:rPr>
              <w:t>用户组级</w:t>
            </w:r>
            <w:r w:rsidRPr="005A037B">
              <w:rPr>
                <w:rFonts w:hint="eastAsia"/>
                <w:sz w:val="20"/>
                <w:szCs w:val="20"/>
              </w:rPr>
              <w:t>/</w:t>
            </w:r>
            <w:r w:rsidRPr="005A037B">
              <w:rPr>
                <w:rFonts w:hint="eastAsia"/>
                <w:sz w:val="20"/>
                <w:szCs w:val="20"/>
              </w:rPr>
              <w:t>用户</w:t>
            </w:r>
            <w:proofErr w:type="gramStart"/>
            <w:r w:rsidRPr="005A037B">
              <w:rPr>
                <w:rFonts w:hint="eastAsia"/>
                <w:sz w:val="20"/>
                <w:szCs w:val="20"/>
              </w:rPr>
              <w:t>级不同</w:t>
            </w:r>
            <w:proofErr w:type="gramEnd"/>
            <w:r w:rsidRPr="005A037B">
              <w:rPr>
                <w:rFonts w:hint="eastAsia"/>
                <w:sz w:val="20"/>
                <w:szCs w:val="20"/>
              </w:rPr>
              <w:t>的账户管理，并与医院统一认证系统对接。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、系统管理员权限由服务</w:t>
            </w:r>
            <w:proofErr w:type="gramStart"/>
            <w:r w:rsidRPr="005A037B">
              <w:rPr>
                <w:rFonts w:hint="eastAsia"/>
                <w:sz w:val="20"/>
                <w:szCs w:val="20"/>
              </w:rPr>
              <w:t>端统一</w:t>
            </w:r>
            <w:proofErr w:type="gramEnd"/>
            <w:r w:rsidRPr="005A037B">
              <w:rPr>
                <w:rFonts w:hint="eastAsia"/>
                <w:sz w:val="20"/>
                <w:szCs w:val="20"/>
              </w:rPr>
              <w:t>管理，并发控制。只要拥有权限，可以从任意终端登录，管理系统。</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、支持远程影像诊断功能，位于院外的医生可以在其工作环境内直接访问本系统，调阅和处理影像数据，进行辅助诊断。</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、支持移动影像调阅，满足医护人员通过手机、</w:t>
            </w:r>
            <w:r w:rsidRPr="005A037B">
              <w:rPr>
                <w:rFonts w:hint="eastAsia"/>
                <w:sz w:val="20"/>
                <w:szCs w:val="20"/>
              </w:rPr>
              <w:t>IPAD</w:t>
            </w:r>
            <w:r w:rsidRPr="005A037B">
              <w:rPr>
                <w:rFonts w:hint="eastAsia"/>
                <w:sz w:val="20"/>
                <w:szCs w:val="20"/>
              </w:rPr>
              <w:t>等移动设备访问本系统，调阅和处理影像数据，进行辅助诊断。</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、提供</w:t>
            </w:r>
            <w:r w:rsidRPr="005A037B">
              <w:rPr>
                <w:rFonts w:hint="eastAsia"/>
                <w:sz w:val="20"/>
                <w:szCs w:val="20"/>
              </w:rPr>
              <w:t>DICOM</w:t>
            </w:r>
            <w:r w:rsidRPr="005A037B">
              <w:rPr>
                <w:rFonts w:hint="eastAsia"/>
                <w:sz w:val="20"/>
                <w:szCs w:val="20"/>
              </w:rPr>
              <w:t>的</w:t>
            </w:r>
            <w:r w:rsidRPr="005A037B">
              <w:rPr>
                <w:rFonts w:hint="eastAsia"/>
                <w:sz w:val="20"/>
                <w:szCs w:val="20"/>
              </w:rPr>
              <w:t xml:space="preserve">SOP </w:t>
            </w:r>
            <w:r w:rsidRPr="005A037B">
              <w:rPr>
                <w:rFonts w:hint="eastAsia"/>
                <w:sz w:val="20"/>
                <w:szCs w:val="20"/>
              </w:rPr>
              <w:t>（</w:t>
            </w:r>
            <w:r w:rsidRPr="005A037B">
              <w:rPr>
                <w:rFonts w:hint="eastAsia"/>
                <w:sz w:val="20"/>
                <w:szCs w:val="20"/>
              </w:rPr>
              <w:t>Service-Object Pair</w:t>
            </w:r>
            <w:r w:rsidRPr="005A037B">
              <w:rPr>
                <w:rFonts w:hint="eastAsia"/>
                <w:sz w:val="20"/>
                <w:szCs w:val="20"/>
              </w:rPr>
              <w:t>）</w:t>
            </w:r>
            <w:r w:rsidRPr="005A037B">
              <w:rPr>
                <w:rFonts w:hint="eastAsia"/>
                <w:sz w:val="20"/>
                <w:szCs w:val="20"/>
              </w:rPr>
              <w:t>Class</w:t>
            </w:r>
            <w:r w:rsidRPr="005A037B">
              <w:rPr>
                <w:rFonts w:hint="eastAsia"/>
                <w:sz w:val="20"/>
                <w:szCs w:val="20"/>
              </w:rPr>
              <w:t>：</w:t>
            </w:r>
            <w:r w:rsidRPr="005A037B">
              <w:rPr>
                <w:rFonts w:hint="eastAsia"/>
                <w:sz w:val="20"/>
                <w:szCs w:val="20"/>
              </w:rPr>
              <w:t>Storage SCU</w:t>
            </w:r>
            <w:r w:rsidRPr="005A037B">
              <w:rPr>
                <w:rFonts w:hint="eastAsia"/>
                <w:sz w:val="20"/>
                <w:szCs w:val="20"/>
              </w:rPr>
              <w:t>（</w:t>
            </w:r>
            <w:r w:rsidRPr="005A037B">
              <w:rPr>
                <w:rFonts w:hint="eastAsia"/>
                <w:sz w:val="20"/>
                <w:szCs w:val="20"/>
              </w:rPr>
              <w:t>Service Class User</w:t>
            </w:r>
            <w:r w:rsidRPr="005A037B">
              <w:rPr>
                <w:rFonts w:hint="eastAsia"/>
                <w:sz w:val="20"/>
                <w:szCs w:val="20"/>
              </w:rPr>
              <w:t>）</w:t>
            </w:r>
            <w:r w:rsidRPr="005A037B">
              <w:rPr>
                <w:rFonts w:hint="eastAsia"/>
                <w:sz w:val="20"/>
                <w:szCs w:val="20"/>
              </w:rPr>
              <w:t>/SCP</w:t>
            </w:r>
            <w:r w:rsidRPr="005A037B">
              <w:rPr>
                <w:rFonts w:hint="eastAsia"/>
                <w:sz w:val="20"/>
                <w:szCs w:val="20"/>
              </w:rPr>
              <w:t>（</w:t>
            </w:r>
            <w:r w:rsidRPr="005A037B">
              <w:rPr>
                <w:rFonts w:hint="eastAsia"/>
                <w:sz w:val="20"/>
                <w:szCs w:val="20"/>
              </w:rPr>
              <w:t>Service Class Provider</w:t>
            </w:r>
            <w:r w:rsidRPr="005A037B">
              <w:rPr>
                <w:rFonts w:hint="eastAsia"/>
                <w:sz w:val="20"/>
                <w:szCs w:val="20"/>
              </w:rPr>
              <w:t>），系统可以直接接收所有符合</w:t>
            </w:r>
            <w:r w:rsidRPr="005A037B">
              <w:rPr>
                <w:rFonts w:hint="eastAsia"/>
                <w:sz w:val="20"/>
                <w:szCs w:val="20"/>
              </w:rPr>
              <w:t>DICOM3.0</w:t>
            </w:r>
            <w:r w:rsidRPr="005A037B">
              <w:rPr>
                <w:rFonts w:hint="eastAsia"/>
                <w:sz w:val="20"/>
                <w:szCs w:val="20"/>
              </w:rPr>
              <w:t>标准的影像数据，支持所有符合</w:t>
            </w:r>
            <w:r w:rsidRPr="005A037B">
              <w:rPr>
                <w:rFonts w:hint="eastAsia"/>
                <w:sz w:val="20"/>
                <w:szCs w:val="20"/>
              </w:rPr>
              <w:t>DICOM3.0</w:t>
            </w:r>
            <w:r w:rsidRPr="005A037B">
              <w:rPr>
                <w:rFonts w:hint="eastAsia"/>
                <w:sz w:val="20"/>
                <w:szCs w:val="20"/>
              </w:rPr>
              <w:t>标准的影像设备接入，支持非标准设备通过</w:t>
            </w:r>
            <w:r w:rsidRPr="005A037B">
              <w:rPr>
                <w:rFonts w:hint="eastAsia"/>
                <w:sz w:val="20"/>
                <w:szCs w:val="20"/>
              </w:rPr>
              <w:t>DICOM</w:t>
            </w:r>
            <w:r w:rsidRPr="005A037B">
              <w:rPr>
                <w:rFonts w:hint="eastAsia"/>
                <w:sz w:val="20"/>
                <w:szCs w:val="20"/>
              </w:rPr>
              <w:t>转换实现影像数据归档，实现所有影像资料标准化存储。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、提供</w:t>
            </w:r>
            <w:r w:rsidRPr="005A037B">
              <w:rPr>
                <w:rFonts w:hint="eastAsia"/>
                <w:sz w:val="20"/>
                <w:szCs w:val="20"/>
              </w:rPr>
              <w:t>DICOM Worklist Management SCP</w:t>
            </w:r>
            <w:r w:rsidRPr="005A037B">
              <w:rPr>
                <w:rFonts w:hint="eastAsia"/>
                <w:sz w:val="20"/>
                <w:szCs w:val="20"/>
              </w:rPr>
              <w:t>，支持所有影像设备</w:t>
            </w:r>
            <w:r w:rsidRPr="005A037B">
              <w:rPr>
                <w:rFonts w:hint="eastAsia"/>
                <w:sz w:val="20"/>
                <w:szCs w:val="20"/>
              </w:rPr>
              <w:t>Worklist SCU</w:t>
            </w:r>
            <w:r w:rsidRPr="005A037B">
              <w:rPr>
                <w:rFonts w:hint="eastAsia"/>
                <w:sz w:val="20"/>
                <w:szCs w:val="20"/>
              </w:rPr>
              <w:t>的接入，并支持推（</w:t>
            </w:r>
            <w:r w:rsidRPr="005A037B">
              <w:rPr>
                <w:rFonts w:hint="eastAsia"/>
                <w:sz w:val="20"/>
                <w:szCs w:val="20"/>
              </w:rPr>
              <w:t>Push</w:t>
            </w:r>
            <w:r w:rsidRPr="005A037B">
              <w:rPr>
                <w:rFonts w:hint="eastAsia"/>
                <w:sz w:val="20"/>
                <w:szCs w:val="20"/>
              </w:rPr>
              <w:t>）</w:t>
            </w:r>
            <w:r w:rsidRPr="005A037B">
              <w:rPr>
                <w:rFonts w:hint="eastAsia"/>
                <w:sz w:val="20"/>
                <w:szCs w:val="20"/>
              </w:rPr>
              <w:t>/</w:t>
            </w:r>
            <w:r w:rsidRPr="005A037B">
              <w:rPr>
                <w:rFonts w:hint="eastAsia"/>
                <w:sz w:val="20"/>
                <w:szCs w:val="20"/>
              </w:rPr>
              <w:t>拉（</w:t>
            </w:r>
            <w:r w:rsidRPr="005A037B">
              <w:rPr>
                <w:rFonts w:hint="eastAsia"/>
                <w:sz w:val="20"/>
                <w:szCs w:val="20"/>
              </w:rPr>
              <w:t>Pull</w:t>
            </w:r>
            <w:r w:rsidRPr="005A037B">
              <w:rPr>
                <w:rFonts w:hint="eastAsia"/>
                <w:sz w:val="20"/>
                <w:szCs w:val="20"/>
              </w:rPr>
              <w:t>）两种工作模式，</w:t>
            </w:r>
            <w:r w:rsidRPr="005A037B">
              <w:rPr>
                <w:rFonts w:hint="eastAsia"/>
                <w:sz w:val="20"/>
                <w:szCs w:val="20"/>
              </w:rPr>
              <w:t>RIS</w:t>
            </w:r>
            <w:r w:rsidRPr="005A037B">
              <w:rPr>
                <w:rFonts w:hint="eastAsia"/>
                <w:sz w:val="20"/>
                <w:szCs w:val="20"/>
              </w:rPr>
              <w:t>信息可直接被影像设备获取，无需操作技师在设备上重复输入患者信息。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w:t>
            </w:r>
            <w:r w:rsidRPr="005A037B">
              <w:rPr>
                <w:rFonts w:hint="eastAsia"/>
                <w:sz w:val="20"/>
                <w:szCs w:val="20"/>
              </w:rPr>
              <w:t>DICOM MPPS (Modality Performed Procedure Step)</w:t>
            </w:r>
            <w:r w:rsidRPr="005A037B">
              <w:rPr>
                <w:rFonts w:hint="eastAsia"/>
                <w:sz w:val="20"/>
                <w:szCs w:val="20"/>
              </w:rPr>
              <w:t>，支持主动性影像</w:t>
            </w:r>
            <w:proofErr w:type="gramStart"/>
            <w:r w:rsidRPr="005A037B">
              <w:rPr>
                <w:rFonts w:hint="eastAsia"/>
                <w:sz w:val="20"/>
                <w:szCs w:val="20"/>
              </w:rPr>
              <w:t>防丢片机制</w:t>
            </w:r>
            <w:proofErr w:type="gramEnd"/>
            <w:r w:rsidRPr="005A037B">
              <w:rPr>
                <w:rFonts w:hint="eastAsia"/>
                <w:sz w:val="20"/>
                <w:szCs w:val="20"/>
              </w:rPr>
              <w:t>，可结合</w:t>
            </w:r>
            <w:r w:rsidRPr="005A037B">
              <w:rPr>
                <w:rFonts w:hint="eastAsia"/>
                <w:sz w:val="20"/>
                <w:szCs w:val="20"/>
              </w:rPr>
              <w:t>PACS</w:t>
            </w:r>
            <w:r w:rsidRPr="005A037B">
              <w:rPr>
                <w:rFonts w:hint="eastAsia"/>
                <w:sz w:val="20"/>
                <w:szCs w:val="20"/>
              </w:rPr>
              <w:t>工作流程和系统权限设置</w:t>
            </w:r>
            <w:r w:rsidRPr="005A037B">
              <w:rPr>
                <w:rFonts w:hint="eastAsia"/>
                <w:sz w:val="20"/>
                <w:szCs w:val="20"/>
              </w:rPr>
              <w:t xml:space="preserve"> </w:t>
            </w:r>
            <w:r w:rsidRPr="005A037B">
              <w:rPr>
                <w:rFonts w:hint="eastAsia"/>
                <w:sz w:val="20"/>
                <w:szCs w:val="20"/>
              </w:rPr>
              <w:t>，用主动和被动两种方式确保影像数据安全，防止丢片。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w:t>
            </w:r>
            <w:r w:rsidRPr="005A037B">
              <w:rPr>
                <w:rFonts w:hint="eastAsia"/>
                <w:sz w:val="20"/>
                <w:szCs w:val="20"/>
              </w:rPr>
              <w:t>DICOM RAW DATA</w:t>
            </w:r>
            <w:r w:rsidRPr="005A037B">
              <w:rPr>
                <w:rFonts w:hint="eastAsia"/>
                <w:sz w:val="20"/>
                <w:szCs w:val="20"/>
              </w:rPr>
              <w:t>、</w:t>
            </w:r>
            <w:r w:rsidRPr="005A037B">
              <w:rPr>
                <w:rFonts w:hint="eastAsia"/>
                <w:sz w:val="20"/>
                <w:szCs w:val="20"/>
              </w:rPr>
              <w:t>DICOM Part 10</w:t>
            </w:r>
            <w:r w:rsidRPr="005A037B">
              <w:rPr>
                <w:rFonts w:hint="eastAsia"/>
                <w:sz w:val="20"/>
                <w:szCs w:val="20"/>
              </w:rPr>
              <w:t>、</w:t>
            </w:r>
            <w:r w:rsidRPr="005A037B">
              <w:rPr>
                <w:rFonts w:hint="eastAsia"/>
                <w:sz w:val="20"/>
                <w:szCs w:val="20"/>
              </w:rPr>
              <w:t>DICOM JPEG-Lossless</w:t>
            </w:r>
            <w:r w:rsidRPr="005A037B">
              <w:rPr>
                <w:rFonts w:hint="eastAsia"/>
                <w:sz w:val="20"/>
                <w:szCs w:val="20"/>
              </w:rPr>
              <w:t>、</w:t>
            </w:r>
            <w:r w:rsidRPr="005A037B">
              <w:rPr>
                <w:rFonts w:hint="eastAsia"/>
                <w:sz w:val="20"/>
                <w:szCs w:val="20"/>
              </w:rPr>
              <w:t>DICOM JPEG-</w:t>
            </w:r>
            <w:proofErr w:type="spellStart"/>
            <w:r w:rsidRPr="005A037B">
              <w:rPr>
                <w:rFonts w:hint="eastAsia"/>
                <w:sz w:val="20"/>
                <w:szCs w:val="20"/>
              </w:rPr>
              <w:t>Lossy</w:t>
            </w:r>
            <w:proofErr w:type="spellEnd"/>
            <w:r w:rsidRPr="005A037B">
              <w:rPr>
                <w:rFonts w:hint="eastAsia"/>
                <w:sz w:val="20"/>
                <w:szCs w:val="20"/>
              </w:rPr>
              <w:t>、</w:t>
            </w:r>
            <w:r w:rsidRPr="005A037B">
              <w:rPr>
                <w:rFonts w:hint="eastAsia"/>
                <w:sz w:val="20"/>
                <w:szCs w:val="20"/>
              </w:rPr>
              <w:t>BMP</w:t>
            </w:r>
            <w:r w:rsidRPr="005A037B">
              <w:rPr>
                <w:rFonts w:hint="eastAsia"/>
                <w:sz w:val="20"/>
                <w:szCs w:val="20"/>
              </w:rPr>
              <w:t>、</w:t>
            </w:r>
            <w:r w:rsidRPr="005A037B">
              <w:rPr>
                <w:rFonts w:hint="eastAsia"/>
                <w:sz w:val="20"/>
                <w:szCs w:val="20"/>
              </w:rPr>
              <w:t>JPG</w:t>
            </w:r>
            <w:r w:rsidRPr="005A037B">
              <w:rPr>
                <w:rFonts w:hint="eastAsia"/>
                <w:sz w:val="20"/>
                <w:szCs w:val="20"/>
              </w:rPr>
              <w:t>等影像类型。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w:t>
            </w:r>
            <w:r w:rsidRPr="005A037B">
              <w:rPr>
                <w:rFonts w:hint="eastAsia"/>
                <w:sz w:val="20"/>
                <w:szCs w:val="20"/>
              </w:rPr>
              <w:t>DICOM3.0</w:t>
            </w:r>
            <w:r w:rsidRPr="005A037B">
              <w:rPr>
                <w:rFonts w:hint="eastAsia"/>
                <w:sz w:val="20"/>
                <w:szCs w:val="20"/>
              </w:rPr>
              <w:t>数据压缩算法，支持影像有损压缩（</w:t>
            </w:r>
            <w:r w:rsidRPr="005A037B">
              <w:rPr>
                <w:rFonts w:hint="eastAsia"/>
                <w:sz w:val="20"/>
                <w:szCs w:val="20"/>
              </w:rPr>
              <w:t>LOSSY</w:t>
            </w:r>
            <w:r w:rsidRPr="005A037B">
              <w:rPr>
                <w:rFonts w:hint="eastAsia"/>
                <w:sz w:val="20"/>
                <w:szCs w:val="20"/>
              </w:rPr>
              <w:t>）和无损压缩（</w:t>
            </w:r>
            <w:r w:rsidRPr="005A037B">
              <w:rPr>
                <w:rFonts w:hint="eastAsia"/>
                <w:sz w:val="20"/>
                <w:szCs w:val="20"/>
              </w:rPr>
              <w:t>LOSSLESS</w:t>
            </w:r>
            <w:r w:rsidRPr="005A037B">
              <w:rPr>
                <w:rFonts w:hint="eastAsia"/>
                <w:sz w:val="20"/>
                <w:szCs w:val="20"/>
              </w:rPr>
              <w:t>）两种方式。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w:t>
            </w:r>
            <w:r w:rsidRPr="005A037B">
              <w:rPr>
                <w:rFonts w:hint="eastAsia"/>
                <w:sz w:val="20"/>
                <w:szCs w:val="20"/>
              </w:rPr>
              <w:t>DAS</w:t>
            </w:r>
            <w:r w:rsidRPr="005A037B">
              <w:rPr>
                <w:rFonts w:hint="eastAsia"/>
                <w:sz w:val="20"/>
                <w:szCs w:val="20"/>
              </w:rPr>
              <w:t>、</w:t>
            </w:r>
            <w:r w:rsidRPr="005A037B">
              <w:rPr>
                <w:rFonts w:hint="eastAsia"/>
                <w:sz w:val="20"/>
                <w:szCs w:val="20"/>
              </w:rPr>
              <w:t>SAN</w:t>
            </w:r>
            <w:r w:rsidRPr="005A037B">
              <w:rPr>
                <w:rFonts w:hint="eastAsia"/>
                <w:sz w:val="20"/>
                <w:szCs w:val="20"/>
              </w:rPr>
              <w:t>、</w:t>
            </w:r>
            <w:r w:rsidRPr="005A037B">
              <w:rPr>
                <w:rFonts w:hint="eastAsia"/>
                <w:sz w:val="20"/>
                <w:szCs w:val="20"/>
              </w:rPr>
              <w:t>NAS</w:t>
            </w:r>
            <w:r w:rsidRPr="005A037B">
              <w:rPr>
                <w:rFonts w:hint="eastAsia"/>
                <w:sz w:val="20"/>
                <w:szCs w:val="20"/>
              </w:rPr>
              <w:t>、</w:t>
            </w:r>
            <w:r w:rsidRPr="005A037B">
              <w:rPr>
                <w:rFonts w:hint="eastAsia"/>
                <w:sz w:val="20"/>
                <w:szCs w:val="20"/>
              </w:rPr>
              <w:t>CAS</w:t>
            </w:r>
            <w:r w:rsidRPr="005A037B">
              <w:rPr>
                <w:rFonts w:hint="eastAsia"/>
                <w:sz w:val="20"/>
                <w:szCs w:val="20"/>
              </w:rPr>
              <w:t>各种存储技术。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、能够管理放射科</w:t>
            </w:r>
            <w:r w:rsidRPr="005A037B">
              <w:rPr>
                <w:rFonts w:hint="eastAsia"/>
                <w:sz w:val="20"/>
                <w:szCs w:val="20"/>
              </w:rPr>
              <w:t>DICOM</w:t>
            </w:r>
            <w:r w:rsidRPr="005A037B">
              <w:rPr>
                <w:rFonts w:hint="eastAsia"/>
                <w:sz w:val="20"/>
                <w:szCs w:val="20"/>
              </w:rPr>
              <w:t>影像，还能够管理超声、内镜等其它系统的非</w:t>
            </w:r>
            <w:r w:rsidRPr="005A037B">
              <w:rPr>
                <w:rFonts w:hint="eastAsia"/>
                <w:sz w:val="20"/>
                <w:szCs w:val="20"/>
              </w:rPr>
              <w:t>DICOM</w:t>
            </w:r>
            <w:r w:rsidRPr="005A037B">
              <w:rPr>
                <w:rFonts w:hint="eastAsia"/>
                <w:sz w:val="20"/>
                <w:szCs w:val="20"/>
              </w:rPr>
              <w:t>影像、图文报告、</w:t>
            </w:r>
            <w:r w:rsidRPr="005A037B">
              <w:rPr>
                <w:rFonts w:hint="eastAsia"/>
                <w:sz w:val="20"/>
                <w:szCs w:val="20"/>
              </w:rPr>
              <w:t>PDF</w:t>
            </w:r>
            <w:r w:rsidRPr="005A037B">
              <w:rPr>
                <w:rFonts w:hint="eastAsia"/>
                <w:sz w:val="20"/>
                <w:szCs w:val="20"/>
              </w:rPr>
              <w:t>文档等临床数据。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、所有临床数据以患者为中心进行统一的存储和管理，并可以一次性查询调阅。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22</w:t>
            </w:r>
            <w:r w:rsidRPr="005A037B">
              <w:rPr>
                <w:rFonts w:hint="eastAsia"/>
                <w:sz w:val="20"/>
                <w:szCs w:val="20"/>
              </w:rPr>
              <w:t>、长期归档存储设备要求提供无缝升级，升级无需停机，升级</w:t>
            </w:r>
            <w:proofErr w:type="gramStart"/>
            <w:r w:rsidRPr="005A037B">
              <w:rPr>
                <w:rFonts w:hint="eastAsia"/>
                <w:sz w:val="20"/>
                <w:szCs w:val="20"/>
              </w:rPr>
              <w:t>时现有</w:t>
            </w:r>
            <w:proofErr w:type="gramEnd"/>
            <w:r w:rsidRPr="005A037B">
              <w:rPr>
                <w:rFonts w:hint="eastAsia"/>
                <w:sz w:val="20"/>
                <w:szCs w:val="20"/>
              </w:rPr>
              <w:t>存储继续使用。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23</w:t>
            </w:r>
            <w:r w:rsidRPr="005A037B">
              <w:rPr>
                <w:rFonts w:hint="eastAsia"/>
                <w:sz w:val="20"/>
                <w:szCs w:val="20"/>
              </w:rPr>
              <w:t>、支持存储的‘全在线’扩展，同时支持多级在线存储策略，并且能够随时调整。</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24</w:t>
            </w:r>
            <w:r w:rsidRPr="005A037B">
              <w:rPr>
                <w:rFonts w:hint="eastAsia"/>
                <w:sz w:val="20"/>
                <w:szCs w:val="20"/>
              </w:rPr>
              <w:t>、系统可以管理海量数据，支持大任务量并发请求，系统可以自动进行负载均衡并向用户提示负载状况。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25</w:t>
            </w:r>
            <w:r w:rsidRPr="005A037B">
              <w:rPr>
                <w:rFonts w:hint="eastAsia"/>
                <w:sz w:val="20"/>
                <w:szCs w:val="20"/>
              </w:rPr>
              <w:t>、采用数据库与影像数据分离存储方式，用优化的算法进行数据库管理，保障海量数据存储与检索。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26</w:t>
            </w:r>
            <w:r w:rsidRPr="005A037B">
              <w:rPr>
                <w:rFonts w:hint="eastAsia"/>
                <w:sz w:val="20"/>
                <w:szCs w:val="20"/>
              </w:rPr>
              <w:t>、支持所有薄层容积数据传输、储存、查阅功能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27</w:t>
            </w:r>
            <w:r w:rsidRPr="005A037B">
              <w:rPr>
                <w:rFonts w:hint="eastAsia"/>
                <w:sz w:val="20"/>
                <w:szCs w:val="20"/>
              </w:rPr>
              <w:t>、系统支持在线、归档和备份三种存储状态，支持影像数据的短期存储管理和长期存储管理；采用冗余存储技术和镜象存储方式；提供定时自动备份及数据迁移功能，支持影像数据自动备份、数据库自动备份，实现系统数据的安全，采用多种存储介质备份，并且允许把数据迁移到离线存储设备，使得所有图像信息均有两份拷贝并异地保存。</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28</w:t>
            </w:r>
            <w:r w:rsidRPr="005A037B">
              <w:rPr>
                <w:rFonts w:hint="eastAsia"/>
                <w:sz w:val="20"/>
                <w:szCs w:val="20"/>
              </w:rPr>
              <w:t>、在线存储与备份存储之间的数据实现自动迁移和统一数据管理。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29</w:t>
            </w:r>
            <w:r w:rsidRPr="005A037B">
              <w:rPr>
                <w:rFonts w:hint="eastAsia"/>
                <w:sz w:val="20"/>
                <w:szCs w:val="20"/>
              </w:rPr>
              <w:t>、用优化的算法进行数据库管理，保障海量数据存储与检索。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30</w:t>
            </w:r>
            <w:r w:rsidRPr="005A037B">
              <w:rPr>
                <w:rFonts w:hint="eastAsia"/>
                <w:sz w:val="20"/>
                <w:szCs w:val="20"/>
              </w:rPr>
              <w:t>、具有影像数据存储状态提示功能。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31</w:t>
            </w:r>
            <w:r w:rsidRPr="005A037B">
              <w:rPr>
                <w:rFonts w:hint="eastAsia"/>
                <w:sz w:val="20"/>
                <w:szCs w:val="20"/>
              </w:rPr>
              <w:t>、具有有效的可升级性与可扩展性。</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32</w:t>
            </w:r>
            <w:r w:rsidRPr="005A037B">
              <w:rPr>
                <w:rFonts w:hint="eastAsia"/>
                <w:sz w:val="20"/>
                <w:szCs w:val="20"/>
              </w:rPr>
              <w:t>、可存储数据不受时间和容量限制。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33</w:t>
            </w:r>
            <w:r w:rsidRPr="005A037B">
              <w:rPr>
                <w:rFonts w:hint="eastAsia"/>
                <w:sz w:val="20"/>
                <w:szCs w:val="20"/>
              </w:rPr>
              <w:t>、可根据实际需求，设置存储设备的影像删除及归档策略。在删除影像前需要确认影像已经备份。影像删除恢复功能。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34</w:t>
            </w:r>
            <w:r w:rsidRPr="005A037B">
              <w:rPr>
                <w:rFonts w:hint="eastAsia"/>
                <w:sz w:val="20"/>
                <w:szCs w:val="20"/>
              </w:rPr>
              <w:t>、支持数据的全在线存储及容灾备份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35</w:t>
            </w:r>
            <w:r w:rsidRPr="005A037B">
              <w:rPr>
                <w:rFonts w:hint="eastAsia"/>
                <w:sz w:val="20"/>
                <w:szCs w:val="20"/>
              </w:rPr>
              <w:t>、安全日志：提供影像数据的各种状态记录日志（影像存档、影像调阅、影像传输等），并提供相应分析工具。</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36</w:t>
            </w:r>
            <w:r w:rsidRPr="005A037B">
              <w:rPr>
                <w:rFonts w:hint="eastAsia"/>
                <w:sz w:val="20"/>
                <w:szCs w:val="20"/>
              </w:rPr>
              <w:t>、系统具备高度可靠性，具有完善的危机应对方案。在电力故障、网络故障、不可预料灾难等情况发生时，能够自动启动危机应对预案，保护所有数据，并进行自动恢复。应具备安全措施，使任何一个或多个故障不会影响整个系统的运行。系统需保证</w:t>
            </w:r>
            <w:r w:rsidRPr="005A037B">
              <w:rPr>
                <w:rFonts w:hint="eastAsia"/>
                <w:sz w:val="20"/>
                <w:szCs w:val="20"/>
              </w:rPr>
              <w:t>99.99</w:t>
            </w:r>
            <w:r w:rsidRPr="005A037B">
              <w:rPr>
                <w:rFonts w:hint="eastAsia"/>
                <w:sz w:val="20"/>
                <w:szCs w:val="20"/>
              </w:rPr>
              <w:t>％的正常在线时间，系统</w:t>
            </w:r>
            <w:proofErr w:type="gramStart"/>
            <w:r w:rsidRPr="005A037B">
              <w:rPr>
                <w:rFonts w:hint="eastAsia"/>
                <w:sz w:val="20"/>
                <w:szCs w:val="20"/>
              </w:rPr>
              <w:t>宕</w:t>
            </w:r>
            <w:proofErr w:type="gramEnd"/>
            <w:r w:rsidRPr="005A037B">
              <w:rPr>
                <w:rFonts w:hint="eastAsia"/>
                <w:sz w:val="20"/>
                <w:szCs w:val="20"/>
              </w:rPr>
              <w:t>机</w:t>
            </w:r>
            <w:r w:rsidRPr="005A037B">
              <w:rPr>
                <w:rFonts w:hint="eastAsia"/>
                <w:sz w:val="20"/>
                <w:szCs w:val="20"/>
              </w:rPr>
              <w:t>&lt;12</w:t>
            </w:r>
            <w:r w:rsidRPr="005A037B">
              <w:rPr>
                <w:rFonts w:hint="eastAsia"/>
                <w:sz w:val="20"/>
                <w:szCs w:val="20"/>
              </w:rPr>
              <w:t>小时</w:t>
            </w:r>
            <w:r w:rsidRPr="005A037B">
              <w:rPr>
                <w:rFonts w:hint="eastAsia"/>
                <w:sz w:val="20"/>
                <w:szCs w:val="20"/>
              </w:rPr>
              <w:t>/</w:t>
            </w:r>
            <w:r w:rsidRPr="005A037B">
              <w:rPr>
                <w:rFonts w:hint="eastAsia"/>
                <w:sz w:val="20"/>
                <w:szCs w:val="20"/>
              </w:rPr>
              <w:t>年。</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37</w:t>
            </w:r>
            <w:r w:rsidRPr="005A037B">
              <w:rPr>
                <w:rFonts w:hint="eastAsia"/>
                <w:sz w:val="20"/>
                <w:szCs w:val="20"/>
              </w:rPr>
              <w:t>、具备离线模式，即在网络故障时将影像数据暂存在本地，网络恢复后自动上传至服务器端。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38</w:t>
            </w:r>
            <w:r w:rsidRPr="005A037B">
              <w:rPr>
                <w:rFonts w:hint="eastAsia"/>
                <w:sz w:val="20"/>
                <w:szCs w:val="20"/>
              </w:rPr>
              <w:t>、提供安全的远程维护、管理机制。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39</w:t>
            </w:r>
            <w:r w:rsidRPr="005A037B">
              <w:rPr>
                <w:rFonts w:hint="eastAsia"/>
                <w:sz w:val="20"/>
                <w:szCs w:val="20"/>
              </w:rPr>
              <w:t>、提供软件数据结构手册及操作手册。</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sz w:val="20"/>
                <w:szCs w:val="20"/>
              </w:rPr>
              <w:t>RIS软件</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w:t>
            </w:r>
            <w:r w:rsidRPr="005A037B">
              <w:rPr>
                <w:rFonts w:hint="eastAsia"/>
                <w:sz w:val="20"/>
                <w:szCs w:val="20"/>
              </w:rPr>
              <w:t>1</w:t>
            </w:r>
            <w:r w:rsidRPr="005A037B">
              <w:rPr>
                <w:rFonts w:hint="eastAsia"/>
                <w:sz w:val="20"/>
                <w:szCs w:val="20"/>
              </w:rPr>
              <w:t>、</w:t>
            </w:r>
            <w:r w:rsidRPr="005A037B">
              <w:rPr>
                <w:rFonts w:hint="eastAsia"/>
                <w:sz w:val="20"/>
                <w:szCs w:val="20"/>
              </w:rPr>
              <w:t>RIS</w:t>
            </w:r>
            <w:r w:rsidRPr="005A037B">
              <w:rPr>
                <w:rFonts w:hint="eastAsia"/>
                <w:sz w:val="20"/>
                <w:szCs w:val="20"/>
              </w:rPr>
              <w:t>软件需为</w:t>
            </w:r>
            <w:r w:rsidRPr="005A037B">
              <w:rPr>
                <w:rFonts w:hint="eastAsia"/>
                <w:sz w:val="20"/>
                <w:szCs w:val="20"/>
              </w:rPr>
              <w:t>PACS</w:t>
            </w:r>
            <w:r w:rsidRPr="005A037B">
              <w:rPr>
                <w:rFonts w:hint="eastAsia"/>
                <w:sz w:val="20"/>
                <w:szCs w:val="20"/>
              </w:rPr>
              <w:t>软件为同一厂商的产品，且所有功能都基于</w:t>
            </w:r>
            <w:r w:rsidRPr="005A037B">
              <w:rPr>
                <w:rFonts w:hint="eastAsia"/>
                <w:sz w:val="20"/>
                <w:szCs w:val="20"/>
              </w:rPr>
              <w:t xml:space="preserve">WEB </w:t>
            </w:r>
            <w:r w:rsidRPr="005A037B">
              <w:rPr>
                <w:rFonts w:hint="eastAsia"/>
                <w:sz w:val="20"/>
                <w:szCs w:val="20"/>
              </w:rPr>
              <w:t>的</w:t>
            </w:r>
            <w:r w:rsidRPr="005A037B">
              <w:rPr>
                <w:rFonts w:hint="eastAsia"/>
                <w:sz w:val="20"/>
                <w:szCs w:val="20"/>
              </w:rPr>
              <w:t>B/S</w:t>
            </w:r>
            <w:r w:rsidRPr="005A037B">
              <w:rPr>
                <w:rFonts w:hint="eastAsia"/>
                <w:sz w:val="20"/>
                <w:szCs w:val="20"/>
              </w:rPr>
              <w:t>架构。兼容</w:t>
            </w:r>
            <w:r w:rsidRPr="005A037B">
              <w:rPr>
                <w:rFonts w:hint="eastAsia"/>
                <w:sz w:val="20"/>
                <w:szCs w:val="20"/>
              </w:rPr>
              <w:t>IE</w:t>
            </w:r>
            <w:r w:rsidRPr="005A037B">
              <w:rPr>
                <w:rFonts w:hint="eastAsia"/>
                <w:sz w:val="20"/>
                <w:szCs w:val="20"/>
              </w:rPr>
              <w:t>、谷歌、火狐等主流浏览器。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、支持完整的</w:t>
            </w:r>
            <w:r w:rsidRPr="005A037B">
              <w:rPr>
                <w:rFonts w:hint="eastAsia"/>
                <w:sz w:val="20"/>
                <w:szCs w:val="20"/>
              </w:rPr>
              <w:t>DICOM Work list</w:t>
            </w:r>
            <w:r w:rsidRPr="005A037B">
              <w:rPr>
                <w:rFonts w:hint="eastAsia"/>
                <w:sz w:val="20"/>
                <w:szCs w:val="20"/>
              </w:rPr>
              <w:t>工作清单。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w:t>
            </w:r>
            <w:r w:rsidRPr="005A037B">
              <w:rPr>
                <w:rFonts w:hint="eastAsia"/>
                <w:sz w:val="20"/>
                <w:szCs w:val="20"/>
              </w:rPr>
              <w:t>RIS</w:t>
            </w:r>
            <w:r w:rsidRPr="005A037B">
              <w:rPr>
                <w:rFonts w:hint="eastAsia"/>
                <w:sz w:val="20"/>
                <w:szCs w:val="20"/>
              </w:rPr>
              <w:t>服务器使用企业级操作系统，使用大型主流数据库</w:t>
            </w:r>
            <w:r w:rsidRPr="005A037B">
              <w:rPr>
                <w:rFonts w:hint="eastAsia"/>
                <w:sz w:val="20"/>
                <w:szCs w:val="20"/>
              </w:rPr>
              <w:t>Oracle</w:t>
            </w:r>
            <w:r w:rsidRPr="005A037B">
              <w:rPr>
                <w:rFonts w:hint="eastAsia"/>
                <w:sz w:val="20"/>
                <w:szCs w:val="20"/>
              </w:rPr>
              <w:t>或者</w:t>
            </w:r>
            <w:r w:rsidRPr="005A037B">
              <w:rPr>
                <w:rFonts w:hint="eastAsia"/>
                <w:sz w:val="20"/>
                <w:szCs w:val="20"/>
              </w:rPr>
              <w:t>MS SQL Server</w:t>
            </w:r>
            <w:r w:rsidRPr="005A037B">
              <w:rPr>
                <w:rFonts w:hint="eastAsia"/>
                <w:sz w:val="20"/>
                <w:szCs w:val="20"/>
              </w:rPr>
              <w:t>数据库等。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4</w:t>
            </w:r>
            <w:r w:rsidRPr="005A037B">
              <w:rPr>
                <w:rFonts w:hint="eastAsia"/>
                <w:sz w:val="20"/>
                <w:szCs w:val="20"/>
              </w:rPr>
              <w:t>、提供与</w:t>
            </w:r>
            <w:r w:rsidRPr="005A037B">
              <w:rPr>
                <w:rFonts w:hint="eastAsia"/>
                <w:sz w:val="20"/>
                <w:szCs w:val="20"/>
              </w:rPr>
              <w:t>PACS</w:t>
            </w:r>
            <w:r w:rsidRPr="005A037B">
              <w:rPr>
                <w:rFonts w:hint="eastAsia"/>
                <w:sz w:val="20"/>
                <w:szCs w:val="20"/>
              </w:rPr>
              <w:t>统一的用户登录和权限管理，用户只需一次登陆即可同时使用</w:t>
            </w:r>
            <w:r w:rsidRPr="005A037B">
              <w:rPr>
                <w:rFonts w:hint="eastAsia"/>
                <w:sz w:val="20"/>
                <w:szCs w:val="20"/>
              </w:rPr>
              <w:t>RIS</w:t>
            </w:r>
            <w:r w:rsidRPr="005A037B">
              <w:rPr>
                <w:rFonts w:hint="eastAsia"/>
                <w:sz w:val="20"/>
                <w:szCs w:val="20"/>
              </w:rPr>
              <w:t>和</w:t>
            </w:r>
            <w:r w:rsidRPr="005A037B">
              <w:rPr>
                <w:rFonts w:hint="eastAsia"/>
                <w:sz w:val="20"/>
                <w:szCs w:val="20"/>
              </w:rPr>
              <w:t>PACS</w:t>
            </w:r>
            <w:r w:rsidRPr="005A037B">
              <w:rPr>
                <w:rFonts w:hint="eastAsia"/>
                <w:sz w:val="20"/>
                <w:szCs w:val="20"/>
              </w:rPr>
              <w:t>系统。</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w:t>
            </w:r>
            <w:r w:rsidRPr="005A037B">
              <w:rPr>
                <w:rFonts w:hint="eastAsia"/>
                <w:sz w:val="20"/>
                <w:szCs w:val="20"/>
              </w:rPr>
              <w:t>RIS</w:t>
            </w:r>
            <w:r w:rsidRPr="005A037B">
              <w:rPr>
                <w:rFonts w:hint="eastAsia"/>
                <w:sz w:val="20"/>
                <w:szCs w:val="20"/>
              </w:rPr>
              <w:t>与</w:t>
            </w:r>
            <w:r w:rsidRPr="005A037B">
              <w:rPr>
                <w:rFonts w:hint="eastAsia"/>
                <w:sz w:val="20"/>
                <w:szCs w:val="20"/>
              </w:rPr>
              <w:t>PACS</w:t>
            </w:r>
            <w:r w:rsidRPr="005A037B">
              <w:rPr>
                <w:rFonts w:hint="eastAsia"/>
                <w:sz w:val="20"/>
                <w:szCs w:val="20"/>
              </w:rPr>
              <w:t>系统无缝整合，用户可以从报告直接调取影像，也可以从影像直接调取报告。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、自动将检查数据与影像数据进行对应、匹配。</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、对系统设置、客户端设置、相关字典数据的维护提供图形界面工具。</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、提供对</w:t>
            </w:r>
            <w:r w:rsidRPr="005A037B">
              <w:rPr>
                <w:rFonts w:hint="eastAsia"/>
                <w:sz w:val="20"/>
                <w:szCs w:val="20"/>
              </w:rPr>
              <w:t>VIP</w:t>
            </w:r>
            <w:r w:rsidRPr="005A037B">
              <w:rPr>
                <w:rFonts w:hint="eastAsia"/>
                <w:sz w:val="20"/>
                <w:szCs w:val="20"/>
              </w:rPr>
              <w:t>病人影像等资料的保护和访问内权限管理。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w:t>
            </w:r>
            <w:r w:rsidRPr="005A037B">
              <w:rPr>
                <w:rFonts w:hint="eastAsia"/>
                <w:sz w:val="20"/>
                <w:szCs w:val="20"/>
              </w:rPr>
              <w:t>RIS</w:t>
            </w:r>
            <w:r w:rsidRPr="005A037B">
              <w:rPr>
                <w:rFonts w:hint="eastAsia"/>
                <w:sz w:val="20"/>
                <w:szCs w:val="20"/>
              </w:rPr>
              <w:t>软件应支持</w:t>
            </w:r>
            <w:r w:rsidRPr="005A037B">
              <w:rPr>
                <w:rFonts w:hint="eastAsia"/>
                <w:sz w:val="20"/>
                <w:szCs w:val="20"/>
              </w:rPr>
              <w:t>IHE Radiology Domain</w:t>
            </w:r>
            <w:r w:rsidRPr="005A037B">
              <w:rPr>
                <w:rFonts w:hint="eastAsia"/>
                <w:sz w:val="20"/>
                <w:szCs w:val="20"/>
              </w:rPr>
              <w:t>下</w:t>
            </w:r>
            <w:r w:rsidRPr="005A037B">
              <w:rPr>
                <w:rFonts w:hint="eastAsia"/>
                <w:sz w:val="20"/>
                <w:szCs w:val="20"/>
              </w:rPr>
              <w:t>SWF,PIR</w:t>
            </w:r>
            <w:r w:rsidRPr="005A037B">
              <w:rPr>
                <w:rFonts w:hint="eastAsia"/>
                <w:sz w:val="20"/>
                <w:szCs w:val="20"/>
              </w:rPr>
              <w:t>等</w:t>
            </w:r>
            <w:r w:rsidRPr="005A037B">
              <w:rPr>
                <w:rFonts w:hint="eastAsia"/>
                <w:sz w:val="20"/>
                <w:szCs w:val="20"/>
              </w:rPr>
              <w:t>Profile</w:t>
            </w:r>
            <w:r w:rsidRPr="005A037B">
              <w:rPr>
                <w:rFonts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w:t>
            </w:r>
            <w:r w:rsidRPr="005A037B">
              <w:rPr>
                <w:rFonts w:hint="eastAsia"/>
                <w:sz w:val="20"/>
                <w:szCs w:val="20"/>
              </w:rPr>
              <w:t>RIS</w:t>
            </w:r>
            <w:r w:rsidRPr="005A037B">
              <w:rPr>
                <w:rFonts w:hint="eastAsia"/>
                <w:sz w:val="20"/>
                <w:szCs w:val="20"/>
              </w:rPr>
              <w:t>系统应符合</w:t>
            </w:r>
            <w:r w:rsidRPr="005A037B">
              <w:rPr>
                <w:rFonts w:hint="eastAsia"/>
                <w:sz w:val="20"/>
                <w:szCs w:val="20"/>
              </w:rPr>
              <w:t>IHE</w:t>
            </w:r>
            <w:r w:rsidRPr="005A037B">
              <w:rPr>
                <w:rFonts w:hint="eastAsia"/>
                <w:sz w:val="20"/>
                <w:szCs w:val="20"/>
              </w:rPr>
              <w:t>工作流程，可以根据医院各科室要求对工作流程做出优化及调整。</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11</w:t>
            </w:r>
            <w:r w:rsidRPr="005A037B">
              <w:rPr>
                <w:rFonts w:hint="eastAsia"/>
                <w:sz w:val="20"/>
                <w:szCs w:val="20"/>
              </w:rPr>
              <w:t>、独立的患者中心模块：智能提示相似患者信息合并；异常合并后的患者信息拆分。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w:t>
            </w:r>
            <w:r w:rsidRPr="005A037B">
              <w:rPr>
                <w:rFonts w:hint="eastAsia"/>
                <w:sz w:val="20"/>
                <w:szCs w:val="20"/>
              </w:rPr>
              <w:t xml:space="preserve">Worklist </w:t>
            </w:r>
            <w:r w:rsidRPr="005A037B">
              <w:rPr>
                <w:rFonts w:hint="eastAsia"/>
                <w:sz w:val="20"/>
                <w:szCs w:val="20"/>
              </w:rPr>
              <w:t>设备自动传递</w:t>
            </w:r>
            <w:r w:rsidRPr="005A037B">
              <w:rPr>
                <w:rFonts w:hint="eastAsia"/>
                <w:sz w:val="20"/>
                <w:szCs w:val="20"/>
              </w:rPr>
              <w:t>DICOM Worklist</w:t>
            </w:r>
            <w:r w:rsidRPr="005A037B">
              <w:rPr>
                <w:rFonts w:hint="eastAsia"/>
                <w:sz w:val="20"/>
                <w:szCs w:val="20"/>
              </w:rPr>
              <w:t>基本信息，实现英文影像主机系统病人姓名（拼音）的自动转换中文工作</w:t>
            </w:r>
            <w:r w:rsidRPr="005A037B">
              <w:rPr>
                <w:rFonts w:hint="eastAsia"/>
                <w:sz w:val="20"/>
                <w:szCs w:val="20"/>
              </w:rPr>
              <w:t>,</w:t>
            </w:r>
            <w:r w:rsidRPr="005A037B">
              <w:rPr>
                <w:rFonts w:hint="eastAsia"/>
                <w:sz w:val="20"/>
                <w:szCs w:val="20"/>
              </w:rPr>
              <w:t>避免设备</w:t>
            </w:r>
            <w:proofErr w:type="gramStart"/>
            <w:r w:rsidRPr="005A037B">
              <w:rPr>
                <w:rFonts w:hint="eastAsia"/>
                <w:sz w:val="20"/>
                <w:szCs w:val="20"/>
              </w:rPr>
              <w:t>端信息</w:t>
            </w:r>
            <w:proofErr w:type="gramEnd"/>
            <w:r w:rsidRPr="005A037B">
              <w:rPr>
                <w:rFonts w:hint="eastAsia"/>
                <w:sz w:val="20"/>
                <w:szCs w:val="20"/>
              </w:rPr>
              <w:t>重复输入。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、支持工作流程设置。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、工作流程根据需要可以重新自定义。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、支持病人数据维护。</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、支持纠正病人的相关信息，同一病人影像归并。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、数据采集和分发范围不设置限制条件。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、提供详细的系统日志记录（出错日记、修改记录等）和管理功能。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、具有严格的用户分级数据访问安全管理机制。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、系统所有用户由系统管理员统一创建，并根据该用户在业务流程中担任的角色设置用户权限。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sz w:val="20"/>
                <w:szCs w:val="20"/>
              </w:rPr>
              <w:t>PACS服务管理平台(可靠性、备份与恢复)</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、整个系统能够提供</w:t>
            </w:r>
            <w:r w:rsidRPr="005A037B">
              <w:rPr>
                <w:rFonts w:hint="eastAsia"/>
                <w:sz w:val="20"/>
                <w:szCs w:val="20"/>
              </w:rPr>
              <w:t>7*24</w:t>
            </w:r>
            <w:r w:rsidRPr="005A037B">
              <w:rPr>
                <w:rFonts w:hint="eastAsia"/>
                <w:sz w:val="20"/>
                <w:szCs w:val="20"/>
              </w:rPr>
              <w:t>小时服务，即使在系统数据备份时也能不中断服务。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、应当提供当系统（不管哪一部分，但特别是存储系统）发生故障时的应急方案，以保证检查工作不停顿；以及当系统从故障中恢复后，故障期间数据的转移方案。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、系统应当有完备的数据备份方案，所有存储系统中的数据都有可靠的备份。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、系统应确保在软硬件故障、病毒、人为原因产生数据破坏情况下，能够将数据恢复到系统断点，保证数据不丢失。</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、可以在任何工作站运行系统性能监控维护工具，与客户端</w:t>
            </w:r>
            <w:r w:rsidRPr="005A037B">
              <w:rPr>
                <w:rFonts w:hint="eastAsia"/>
                <w:sz w:val="20"/>
                <w:szCs w:val="20"/>
              </w:rPr>
              <w:t>PC</w:t>
            </w:r>
            <w:r w:rsidRPr="005A037B">
              <w:rPr>
                <w:rFonts w:hint="eastAsia"/>
                <w:sz w:val="20"/>
                <w:szCs w:val="20"/>
              </w:rPr>
              <w:t>位置无关。</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、当</w:t>
            </w:r>
            <w:r w:rsidRPr="005A037B">
              <w:rPr>
                <w:rFonts w:hint="eastAsia"/>
                <w:sz w:val="20"/>
                <w:szCs w:val="20"/>
              </w:rPr>
              <w:t>PACS</w:t>
            </w:r>
            <w:r w:rsidRPr="005A037B">
              <w:rPr>
                <w:rFonts w:hint="eastAsia"/>
                <w:sz w:val="20"/>
                <w:szCs w:val="20"/>
              </w:rPr>
              <w:t>系统运行出现异常时，系统可以以短信的方式通知管理员或维护人员。</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、系统内置自我监控和修复模块，能</w:t>
            </w:r>
            <w:r w:rsidRPr="005A037B">
              <w:rPr>
                <w:rFonts w:hint="eastAsia"/>
                <w:sz w:val="20"/>
                <w:szCs w:val="20"/>
              </w:rPr>
              <w:t>24</w:t>
            </w:r>
            <w:r w:rsidRPr="005A037B">
              <w:rPr>
                <w:rFonts w:hint="eastAsia"/>
                <w:sz w:val="20"/>
                <w:szCs w:val="20"/>
              </w:rPr>
              <w:t>小时监测系统使用状况，出现问题时能实时报警，并启用自我修复功能。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、可以查看存储设备的物理存储空间和服务器的运行情况，当存储低于设置值时能自动预警。</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4</w:t>
            </w:r>
          </w:p>
        </w:tc>
        <w:tc>
          <w:tcPr>
            <w:tcW w:w="709" w:type="dxa"/>
            <w:vMerge w:val="restart"/>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hint="eastAsia"/>
                <w:sz w:val="20"/>
                <w:szCs w:val="20"/>
              </w:rPr>
              <w:t>放射影像信息管理系统功能</w:t>
            </w: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登记预约工作站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、支持多种病人信息录入方式，手工录入、扫描手环、条形码识别、可从</w:t>
            </w:r>
            <w:r w:rsidRPr="005A037B">
              <w:rPr>
                <w:rFonts w:hint="eastAsia"/>
                <w:sz w:val="20"/>
                <w:szCs w:val="20"/>
              </w:rPr>
              <w:t>HIS</w:t>
            </w:r>
            <w:r w:rsidRPr="005A037B">
              <w:rPr>
                <w:rFonts w:hint="eastAsia"/>
                <w:sz w:val="20"/>
                <w:szCs w:val="20"/>
              </w:rPr>
              <w:t>获取、磁卡获取（</w:t>
            </w:r>
            <w:proofErr w:type="gramStart"/>
            <w:r w:rsidRPr="005A037B">
              <w:rPr>
                <w:rFonts w:hint="eastAsia"/>
                <w:sz w:val="20"/>
                <w:szCs w:val="20"/>
              </w:rPr>
              <w:t>医</w:t>
            </w:r>
            <w:proofErr w:type="gramEnd"/>
            <w:r w:rsidRPr="005A037B">
              <w:rPr>
                <w:rFonts w:hint="eastAsia"/>
                <w:sz w:val="20"/>
                <w:szCs w:val="20"/>
              </w:rPr>
              <w:t>保卡、医院就诊卡），通过</w:t>
            </w:r>
            <w:r w:rsidRPr="005A037B">
              <w:rPr>
                <w:rFonts w:hint="eastAsia"/>
                <w:sz w:val="20"/>
                <w:szCs w:val="20"/>
              </w:rPr>
              <w:t>ID</w:t>
            </w:r>
            <w:proofErr w:type="gramStart"/>
            <w:r w:rsidRPr="005A037B">
              <w:rPr>
                <w:rFonts w:hint="eastAsia"/>
                <w:sz w:val="20"/>
                <w:szCs w:val="20"/>
              </w:rPr>
              <w:t>号能够</w:t>
            </w:r>
            <w:proofErr w:type="gramEnd"/>
            <w:r w:rsidRPr="005A037B">
              <w:rPr>
                <w:rFonts w:hint="eastAsia"/>
                <w:sz w:val="20"/>
                <w:szCs w:val="20"/>
              </w:rPr>
              <w:t>方便地从</w:t>
            </w:r>
            <w:r w:rsidRPr="005A037B">
              <w:rPr>
                <w:rFonts w:hint="eastAsia"/>
                <w:sz w:val="20"/>
                <w:szCs w:val="20"/>
              </w:rPr>
              <w:t>HIS</w:t>
            </w:r>
            <w:r w:rsidRPr="005A037B">
              <w:rPr>
                <w:rFonts w:hint="eastAsia"/>
                <w:sz w:val="20"/>
                <w:szCs w:val="20"/>
              </w:rPr>
              <w:t>提取各种检查申请单或病人基本信息。可实现集中登记、分部门、分设备多点登记。支持登记过程中特殊要求的信息输入。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登记病人时，系统自动验证是否新病人或老病人。登记时将中文姓名自动转换为拼音。</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、可接收、调用</w:t>
            </w:r>
            <w:r w:rsidRPr="005A037B">
              <w:rPr>
                <w:rFonts w:hint="eastAsia"/>
                <w:sz w:val="20"/>
                <w:szCs w:val="20"/>
              </w:rPr>
              <w:t>HIS</w:t>
            </w:r>
            <w:r w:rsidRPr="005A037B">
              <w:rPr>
                <w:rFonts w:hint="eastAsia"/>
                <w:sz w:val="20"/>
                <w:szCs w:val="20"/>
              </w:rPr>
              <w:t>中的电子申请单信息，根据申请单信息进行检查预约。</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、提供门诊、住院患者检查预约，能够预约到每个设备、每天的某一个时段，时段可以自定义。直观显示每天每一个时段预约、候诊病人的状态。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、对于纸质申请单，可通过扫描仪、摄影头采集后保存，支持修改、覆盖、追加。</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、可进行病人复诊登记、对重复登记项目内容自行预设与维护。</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、可进行患者影像检查预约。预约和检查注意事项能够反馈给申请医生和科室。</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、可定制影像</w:t>
            </w:r>
            <w:proofErr w:type="gramStart"/>
            <w:r w:rsidRPr="005A037B">
              <w:rPr>
                <w:rFonts w:hint="eastAsia"/>
                <w:sz w:val="20"/>
                <w:szCs w:val="20"/>
              </w:rPr>
              <w:t>号分配</w:t>
            </w:r>
            <w:proofErr w:type="gramEnd"/>
            <w:r w:rsidRPr="005A037B">
              <w:rPr>
                <w:rFonts w:hint="eastAsia"/>
                <w:sz w:val="20"/>
                <w:szCs w:val="20"/>
              </w:rPr>
              <w:t>策略，可统一分配，也可按设备分配。</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、对不同类型检查的收费可自行预设及维护，并自动进行计算显示。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、可按多种方式进行信息资料检索、查询及统计。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、可录入患者临床诊断、病史资料。</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w:t>
            </w:r>
            <w:r w:rsidRPr="005A037B">
              <w:rPr>
                <w:rFonts w:hint="eastAsia"/>
                <w:sz w:val="20"/>
                <w:szCs w:val="20"/>
              </w:rPr>
              <w:t>DICOM WORKLIST</w:t>
            </w:r>
            <w:r w:rsidRPr="005A037B">
              <w:rPr>
                <w:rFonts w:hint="eastAsia"/>
                <w:sz w:val="20"/>
                <w:szCs w:val="20"/>
              </w:rPr>
              <w:t>服务。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、支持用户个性化风格定制，例如：不同医疗状态的患者色彩条设定等个性化服务。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、能实现与医院记费系统的融合。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、登记员在任意工作站上输入自己的</w:t>
            </w:r>
            <w:r w:rsidRPr="005A037B">
              <w:rPr>
                <w:rFonts w:hint="eastAsia"/>
                <w:sz w:val="20"/>
                <w:szCs w:val="20"/>
              </w:rPr>
              <w:t>ID</w:t>
            </w:r>
            <w:r w:rsidRPr="005A037B">
              <w:rPr>
                <w:rFonts w:hint="eastAsia"/>
                <w:sz w:val="20"/>
                <w:szCs w:val="20"/>
              </w:rPr>
              <w:t>及密码，进入检查登记预约界面。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、按照统一标准自动生成全</w:t>
            </w:r>
            <w:proofErr w:type="gramStart"/>
            <w:r w:rsidRPr="005A037B">
              <w:rPr>
                <w:rFonts w:hint="eastAsia"/>
                <w:sz w:val="20"/>
                <w:szCs w:val="20"/>
              </w:rPr>
              <w:t>院唯一</w:t>
            </w:r>
            <w:proofErr w:type="gramEnd"/>
            <w:r w:rsidRPr="005A037B">
              <w:rPr>
                <w:rFonts w:hint="eastAsia"/>
                <w:sz w:val="20"/>
                <w:szCs w:val="20"/>
              </w:rPr>
              <w:t>检查编码。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、登记预约时支持条码打印，用户可以自定义条码打印格式和内容，可打印</w:t>
            </w:r>
            <w:r w:rsidRPr="005A037B">
              <w:rPr>
                <w:rFonts w:hint="eastAsia"/>
                <w:sz w:val="20"/>
                <w:szCs w:val="20"/>
              </w:rPr>
              <w:t>Patient ID</w:t>
            </w:r>
            <w:r w:rsidRPr="005A037B">
              <w:rPr>
                <w:rFonts w:hint="eastAsia"/>
                <w:sz w:val="20"/>
                <w:szCs w:val="20"/>
              </w:rPr>
              <w:t>和</w:t>
            </w:r>
            <w:r w:rsidRPr="005A037B">
              <w:rPr>
                <w:rFonts w:hint="eastAsia"/>
                <w:sz w:val="20"/>
                <w:szCs w:val="20"/>
              </w:rPr>
              <w:t>Accession No</w:t>
            </w:r>
            <w:r w:rsidRPr="005A037B">
              <w:rPr>
                <w:rFonts w:hint="eastAsia"/>
                <w:sz w:val="20"/>
                <w:szCs w:val="20"/>
              </w:rPr>
              <w:t>等信息。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、提供登记列表，可统计每月</w:t>
            </w:r>
            <w:r w:rsidRPr="005A037B">
              <w:rPr>
                <w:rFonts w:hint="eastAsia"/>
                <w:sz w:val="20"/>
                <w:szCs w:val="20"/>
              </w:rPr>
              <w:t>/</w:t>
            </w:r>
            <w:r w:rsidRPr="005A037B">
              <w:rPr>
                <w:rFonts w:hint="eastAsia"/>
                <w:sz w:val="20"/>
                <w:szCs w:val="20"/>
              </w:rPr>
              <w:t>日、每人所执行的检查，可依检查种类区分。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w:t>
            </w:r>
            <w:r w:rsidRPr="005A037B">
              <w:rPr>
                <w:rFonts w:hint="eastAsia"/>
                <w:sz w:val="20"/>
                <w:szCs w:val="20"/>
              </w:rPr>
              <w:t>VIP</w:t>
            </w:r>
            <w:r w:rsidRPr="005A037B">
              <w:rPr>
                <w:rFonts w:hint="eastAsia"/>
                <w:sz w:val="20"/>
                <w:szCs w:val="20"/>
              </w:rPr>
              <w:t>病人的登记、检查，并确保数据的安全性。</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19</w:t>
            </w:r>
            <w:r w:rsidRPr="005A037B">
              <w:rPr>
                <w:rFonts w:hint="eastAsia"/>
                <w:sz w:val="20"/>
                <w:szCs w:val="20"/>
              </w:rPr>
              <w:t>、全流程管理，在各个工作站内能以时间</w:t>
            </w:r>
            <w:proofErr w:type="gramStart"/>
            <w:r w:rsidRPr="005A037B">
              <w:rPr>
                <w:rFonts w:hint="eastAsia"/>
                <w:sz w:val="20"/>
                <w:szCs w:val="20"/>
              </w:rPr>
              <w:t>轴形式</w:t>
            </w:r>
            <w:proofErr w:type="gramEnd"/>
            <w:r w:rsidRPr="005A037B">
              <w:rPr>
                <w:rFonts w:hint="eastAsia"/>
                <w:sz w:val="20"/>
                <w:szCs w:val="20"/>
              </w:rPr>
              <w:t>实时查看患者就诊状态</w:t>
            </w:r>
            <w:r w:rsidRPr="005A037B">
              <w:rPr>
                <w:rFonts w:hint="eastAsia"/>
                <w:sz w:val="20"/>
                <w:szCs w:val="20"/>
              </w:rPr>
              <w:t>(</w:t>
            </w:r>
            <w:r w:rsidRPr="005A037B">
              <w:rPr>
                <w:rFonts w:hint="eastAsia"/>
                <w:sz w:val="20"/>
                <w:szCs w:val="20"/>
              </w:rPr>
              <w:t>如已到检、已检查、已报告、已分发）。</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技师工作站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、能够自动将已发送的图像与</w:t>
            </w:r>
            <w:r w:rsidRPr="005A037B">
              <w:rPr>
                <w:rFonts w:hint="eastAsia"/>
                <w:sz w:val="20"/>
                <w:szCs w:val="20"/>
              </w:rPr>
              <w:t>RIS</w:t>
            </w:r>
            <w:r w:rsidRPr="005A037B">
              <w:rPr>
                <w:rFonts w:hint="eastAsia"/>
                <w:sz w:val="20"/>
                <w:szCs w:val="20"/>
              </w:rPr>
              <w:t>信息进行关联，并可按多种方式对病人资料进行检索、查询等。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、支持技师排队叫号功能，可以进行自动呼叫、人工呼叫、选呼等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3</w:t>
            </w:r>
            <w:r w:rsidRPr="005A037B">
              <w:rPr>
                <w:rFonts w:hint="eastAsia"/>
                <w:sz w:val="20"/>
                <w:szCs w:val="20"/>
              </w:rPr>
              <w:t>、支持即时批量重新分配检查室及设备（例如检查室</w:t>
            </w:r>
            <w:r w:rsidRPr="005A037B">
              <w:rPr>
                <w:rFonts w:hint="eastAsia"/>
                <w:sz w:val="20"/>
                <w:szCs w:val="20"/>
              </w:rPr>
              <w:t>1</w:t>
            </w:r>
            <w:r w:rsidRPr="005A037B">
              <w:rPr>
                <w:rFonts w:hint="eastAsia"/>
                <w:sz w:val="20"/>
                <w:szCs w:val="20"/>
              </w:rPr>
              <w:t>的设备故障，可以将同类设备检查转至检查室</w:t>
            </w:r>
            <w:r w:rsidRPr="005A037B">
              <w:rPr>
                <w:rFonts w:hint="eastAsia"/>
                <w:sz w:val="20"/>
                <w:szCs w:val="20"/>
              </w:rPr>
              <w:t>2</w:t>
            </w:r>
            <w:r w:rsidRPr="005A037B">
              <w:rPr>
                <w:rFonts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、支持查看电子申请单，按条件检索申请单，按匹配状态显示申请单列表。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、支持修改申请单信息，包括患者信息、就诊信息、检查信息和附加信息。支持检查项目增删改。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、支持手动将影像和申请单关联起来。支持取消影像匹配。</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、支持申请单信息与</w:t>
            </w:r>
            <w:proofErr w:type="spellStart"/>
            <w:r w:rsidRPr="005A037B">
              <w:rPr>
                <w:rFonts w:hint="eastAsia"/>
                <w:sz w:val="20"/>
                <w:szCs w:val="20"/>
              </w:rPr>
              <w:t>Dicom</w:t>
            </w:r>
            <w:proofErr w:type="spellEnd"/>
            <w:r w:rsidRPr="005A037B">
              <w:rPr>
                <w:rFonts w:hint="eastAsia"/>
                <w:sz w:val="20"/>
                <w:szCs w:val="20"/>
              </w:rPr>
              <w:t xml:space="preserve"> Worklist</w:t>
            </w:r>
            <w:r w:rsidRPr="005A037B">
              <w:rPr>
                <w:rFonts w:hint="eastAsia"/>
                <w:sz w:val="20"/>
                <w:szCs w:val="20"/>
              </w:rPr>
              <w:t>关联，申请</w:t>
            </w:r>
            <w:proofErr w:type="gramStart"/>
            <w:r w:rsidRPr="005A037B">
              <w:rPr>
                <w:rFonts w:hint="eastAsia"/>
                <w:sz w:val="20"/>
                <w:szCs w:val="20"/>
              </w:rPr>
              <w:t>单修改</w:t>
            </w:r>
            <w:proofErr w:type="gramEnd"/>
            <w:r w:rsidRPr="005A037B">
              <w:rPr>
                <w:rFonts w:hint="eastAsia"/>
                <w:sz w:val="20"/>
                <w:szCs w:val="20"/>
              </w:rPr>
              <w:t>后，设备可重新获取更改后的</w:t>
            </w:r>
            <w:r w:rsidRPr="005A037B">
              <w:rPr>
                <w:rFonts w:hint="eastAsia"/>
                <w:sz w:val="20"/>
                <w:szCs w:val="20"/>
              </w:rPr>
              <w:t>Worklist</w:t>
            </w:r>
            <w:r w:rsidRPr="005A037B">
              <w:rPr>
                <w:rFonts w:hint="eastAsia"/>
                <w:sz w:val="20"/>
                <w:szCs w:val="20"/>
              </w:rPr>
              <w:t>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、支持通过设备类型、设备名称、检查室等条件限定设备获取</w:t>
            </w:r>
            <w:r w:rsidRPr="005A037B">
              <w:rPr>
                <w:rFonts w:hint="eastAsia"/>
                <w:sz w:val="20"/>
                <w:szCs w:val="20"/>
              </w:rPr>
              <w:t>worklist</w:t>
            </w:r>
            <w:r w:rsidRPr="005A037B">
              <w:rPr>
                <w:rFonts w:hint="eastAsia"/>
                <w:sz w:val="20"/>
                <w:szCs w:val="20"/>
              </w:rPr>
              <w:t>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、支持检查确认，支持扫描手环、条形码等方式完成检查确认。</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、支持查询患者检查状态。支持打印取片凭证。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、支持添加辅助技师。支持添加造影剂、剂量、胶片数量等信息。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影像诊断报告工作站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w:t>
            </w:r>
            <w:r w:rsidRPr="005A037B">
              <w:rPr>
                <w:rFonts w:hint="eastAsia"/>
                <w:sz w:val="20"/>
                <w:szCs w:val="20"/>
              </w:rPr>
              <w:t>1</w:t>
            </w:r>
            <w:r w:rsidRPr="005A037B">
              <w:rPr>
                <w:rFonts w:hint="eastAsia"/>
                <w:sz w:val="20"/>
                <w:szCs w:val="20"/>
              </w:rPr>
              <w:t>、支持在报告界面下调阅影像；也支持在影像界面下调阅和编写报告且影像界面和报告界面在同一页面下。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、可同一界面显示多种设备的不同种类影像，如</w:t>
            </w:r>
            <w:r w:rsidRPr="005A037B">
              <w:rPr>
                <w:rFonts w:hint="eastAsia"/>
                <w:sz w:val="20"/>
                <w:szCs w:val="20"/>
              </w:rPr>
              <w:t>CR</w:t>
            </w:r>
            <w:r w:rsidRPr="005A037B">
              <w:rPr>
                <w:rFonts w:hint="eastAsia"/>
                <w:sz w:val="20"/>
                <w:szCs w:val="20"/>
              </w:rPr>
              <w:t>、</w:t>
            </w:r>
            <w:r w:rsidRPr="005A037B">
              <w:rPr>
                <w:rFonts w:hint="eastAsia"/>
                <w:sz w:val="20"/>
                <w:szCs w:val="20"/>
              </w:rPr>
              <w:t>CT</w:t>
            </w:r>
            <w:r w:rsidRPr="005A037B">
              <w:rPr>
                <w:rFonts w:hint="eastAsia"/>
                <w:sz w:val="20"/>
                <w:szCs w:val="20"/>
              </w:rPr>
              <w:t>、</w:t>
            </w:r>
            <w:r w:rsidRPr="005A037B">
              <w:rPr>
                <w:rFonts w:hint="eastAsia"/>
                <w:sz w:val="20"/>
                <w:szCs w:val="20"/>
              </w:rPr>
              <w:t>MRI</w:t>
            </w:r>
            <w:r w:rsidRPr="005A037B">
              <w:rPr>
                <w:rFonts w:hint="eastAsia"/>
                <w:sz w:val="20"/>
                <w:szCs w:val="20"/>
              </w:rPr>
              <w:t>、</w:t>
            </w:r>
            <w:r w:rsidRPr="005A037B">
              <w:rPr>
                <w:rFonts w:hint="eastAsia"/>
                <w:sz w:val="20"/>
                <w:szCs w:val="20"/>
              </w:rPr>
              <w:t>US</w:t>
            </w:r>
            <w:r w:rsidRPr="005A037B">
              <w:rPr>
                <w:rFonts w:hint="eastAsia"/>
                <w:sz w:val="20"/>
                <w:szCs w:val="20"/>
              </w:rPr>
              <w:t>等，支持动（静）态影像显示。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、可通过网络进行影像数据快速查询与调阅，满足医生的实时调阅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、可将网络上的影像资料存入本机，支持</w:t>
            </w:r>
            <w:r w:rsidRPr="005A037B">
              <w:rPr>
                <w:rFonts w:hint="eastAsia"/>
                <w:sz w:val="20"/>
                <w:szCs w:val="20"/>
              </w:rPr>
              <w:t>JPEG</w:t>
            </w:r>
            <w:r w:rsidRPr="005A037B">
              <w:rPr>
                <w:rFonts w:hint="eastAsia"/>
                <w:sz w:val="20"/>
                <w:szCs w:val="20"/>
              </w:rPr>
              <w:t>、</w:t>
            </w:r>
            <w:r w:rsidRPr="005A037B">
              <w:rPr>
                <w:rFonts w:hint="eastAsia"/>
                <w:sz w:val="20"/>
                <w:szCs w:val="20"/>
              </w:rPr>
              <w:t>AVI</w:t>
            </w:r>
            <w:r w:rsidRPr="005A037B">
              <w:rPr>
                <w:rFonts w:hint="eastAsia"/>
                <w:sz w:val="20"/>
                <w:szCs w:val="20"/>
              </w:rPr>
              <w:t>（动态）、</w:t>
            </w:r>
            <w:r w:rsidRPr="005A037B">
              <w:rPr>
                <w:rFonts w:hint="eastAsia"/>
                <w:sz w:val="20"/>
                <w:szCs w:val="20"/>
              </w:rPr>
              <w:t>DICOM</w:t>
            </w:r>
            <w:r w:rsidRPr="005A037B">
              <w:rPr>
                <w:rFonts w:hint="eastAsia"/>
                <w:sz w:val="20"/>
                <w:szCs w:val="20"/>
              </w:rPr>
              <w:t>，以方便科研教学，载入时可选一幅、多幅、全序列等方式。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、采用多线程调阅技术，支持影像的后台调阅，当第一屏影像显示完成后即可以进行图像处理，不需要等待全部影像传输完毕。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、可进行同一患者不同检查、不同序列之间的同步调整，对比显示。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、可进行影像局部放大，自由缩放功能。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、支持多显示器显示，一次检查的图像可以分布显示于多个显示器上，支持高分辨率</w:t>
            </w:r>
            <w:proofErr w:type="gramStart"/>
            <w:r w:rsidRPr="005A037B">
              <w:rPr>
                <w:rFonts w:hint="eastAsia"/>
                <w:sz w:val="20"/>
                <w:szCs w:val="20"/>
              </w:rPr>
              <w:t>灰阶及彩色</w:t>
            </w:r>
            <w:proofErr w:type="gramEnd"/>
            <w:r w:rsidRPr="005A037B">
              <w:rPr>
                <w:rFonts w:hint="eastAsia"/>
                <w:sz w:val="20"/>
                <w:szCs w:val="20"/>
              </w:rPr>
              <w:t>医用显示器图像显示处理。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、提供按检查类型相关的显示协议自动安排显示布局，并可按用户选择和定义的显示协议调整显示布局，用户也可手工调整图像显示顺序。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、可通过网络进行影像数据快速查询与调阅。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、不需要将原始二维图像加载到本地就可以进行</w:t>
            </w:r>
            <w:r w:rsidRPr="005A037B">
              <w:rPr>
                <w:rFonts w:hint="eastAsia"/>
                <w:sz w:val="20"/>
                <w:szCs w:val="20"/>
              </w:rPr>
              <w:t>MPR</w:t>
            </w:r>
            <w:r w:rsidRPr="005A037B">
              <w:rPr>
                <w:rFonts w:hint="eastAsia"/>
                <w:sz w:val="20"/>
                <w:szCs w:val="20"/>
              </w:rPr>
              <w:t>和</w:t>
            </w:r>
            <w:r w:rsidRPr="005A037B">
              <w:rPr>
                <w:rFonts w:hint="eastAsia"/>
                <w:sz w:val="20"/>
                <w:szCs w:val="20"/>
              </w:rPr>
              <w:t>CPR</w:t>
            </w:r>
            <w:r w:rsidRPr="005A037B">
              <w:rPr>
                <w:rFonts w:hint="eastAsia"/>
                <w:sz w:val="20"/>
                <w:szCs w:val="20"/>
              </w:rPr>
              <w:t>功能，支持正交，任意角度显示和</w:t>
            </w:r>
            <w:r w:rsidRPr="005A037B">
              <w:rPr>
                <w:rFonts w:hint="eastAsia"/>
                <w:sz w:val="20"/>
                <w:szCs w:val="20"/>
              </w:rPr>
              <w:t>3D</w:t>
            </w:r>
            <w:r w:rsidRPr="005A037B">
              <w:rPr>
                <w:rFonts w:hint="eastAsia"/>
                <w:sz w:val="20"/>
                <w:szCs w:val="20"/>
              </w:rPr>
              <w:t>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、在多显示屏环境下可自动设定影像显示模式以适合屏幕大小及分辨率。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、可根据患者姓名、检查设备、检查部位、检查时间等多种查询条件的组合形式查询，方便医生针对各种条件快速获取影像资料。</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、可同时调阅一个患者不同诊断序列、不同时期、不同体位病变定位、不同成像设备的影像对比显示和诊断。</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15</w:t>
            </w:r>
            <w:r w:rsidRPr="005A037B">
              <w:rPr>
                <w:rFonts w:hint="eastAsia"/>
                <w:sz w:val="20"/>
                <w:szCs w:val="20"/>
              </w:rPr>
              <w:t>、灵活的挂片协议</w:t>
            </w:r>
            <w:r w:rsidRPr="005A037B">
              <w:rPr>
                <w:rFonts w:hint="eastAsia"/>
                <w:sz w:val="20"/>
                <w:szCs w:val="20"/>
              </w:rPr>
              <w:t>(</w:t>
            </w:r>
            <w:r w:rsidRPr="005A037B">
              <w:rPr>
                <w:rFonts w:hint="eastAsia"/>
                <w:sz w:val="20"/>
                <w:szCs w:val="20"/>
              </w:rPr>
              <w:t>“所见即所得”方式创建挂片协议</w:t>
            </w:r>
            <w:r w:rsidRPr="005A037B">
              <w:rPr>
                <w:rFonts w:hint="eastAsia"/>
                <w:sz w:val="20"/>
                <w:szCs w:val="20"/>
              </w:rPr>
              <w:t>)</w:t>
            </w:r>
            <w:r w:rsidRPr="005A037B">
              <w:rPr>
                <w:rFonts w:hint="eastAsia"/>
                <w:sz w:val="20"/>
                <w:szCs w:val="20"/>
              </w:rPr>
              <w:t>，可根据不同设备类型和部位的影像自动使用相应的挂片协议。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w:t>
            </w:r>
            <w:proofErr w:type="gramStart"/>
            <w:r w:rsidRPr="005A037B">
              <w:rPr>
                <w:rFonts w:hint="eastAsia"/>
                <w:sz w:val="20"/>
                <w:szCs w:val="20"/>
              </w:rPr>
              <w:t>定位线</w:t>
            </w:r>
            <w:proofErr w:type="gramEnd"/>
            <w:r w:rsidRPr="005A037B">
              <w:rPr>
                <w:rFonts w:hint="eastAsia"/>
                <w:sz w:val="20"/>
                <w:szCs w:val="20"/>
              </w:rPr>
              <w:t>显示和跟踪。</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、影像的整体窗宽</w:t>
            </w:r>
            <w:r w:rsidRPr="005A037B">
              <w:rPr>
                <w:rFonts w:hint="eastAsia"/>
                <w:sz w:val="20"/>
                <w:szCs w:val="20"/>
              </w:rPr>
              <w:t>/</w:t>
            </w:r>
            <w:proofErr w:type="gramStart"/>
            <w:r w:rsidRPr="005A037B">
              <w:rPr>
                <w:rFonts w:hint="eastAsia"/>
                <w:sz w:val="20"/>
                <w:szCs w:val="20"/>
              </w:rPr>
              <w:t>窗位调整</w:t>
            </w:r>
            <w:proofErr w:type="gramEnd"/>
            <w:r w:rsidRPr="005A037B">
              <w:rPr>
                <w:rFonts w:hint="eastAsia"/>
                <w:sz w:val="20"/>
                <w:szCs w:val="20"/>
              </w:rPr>
              <w:t>，自动窗宽</w:t>
            </w:r>
            <w:r w:rsidRPr="005A037B">
              <w:rPr>
                <w:rFonts w:hint="eastAsia"/>
                <w:sz w:val="20"/>
                <w:szCs w:val="20"/>
              </w:rPr>
              <w:t>/</w:t>
            </w:r>
            <w:proofErr w:type="gramStart"/>
            <w:r w:rsidRPr="005A037B">
              <w:rPr>
                <w:rFonts w:hint="eastAsia"/>
                <w:sz w:val="20"/>
                <w:szCs w:val="20"/>
              </w:rPr>
              <w:t>窗位调整</w:t>
            </w:r>
            <w:proofErr w:type="gramEnd"/>
            <w:r w:rsidRPr="005A037B">
              <w:rPr>
                <w:rFonts w:hint="eastAsia"/>
                <w:sz w:val="20"/>
                <w:szCs w:val="20"/>
              </w:rPr>
              <w:t>。可根据不同图像要求预设</w:t>
            </w:r>
            <w:proofErr w:type="gramStart"/>
            <w:r w:rsidRPr="005A037B">
              <w:rPr>
                <w:rFonts w:hint="eastAsia"/>
                <w:sz w:val="20"/>
                <w:szCs w:val="20"/>
              </w:rPr>
              <w:t>多种窗</w:t>
            </w:r>
            <w:proofErr w:type="gramEnd"/>
            <w:r w:rsidRPr="005A037B">
              <w:rPr>
                <w:rFonts w:hint="eastAsia"/>
                <w:sz w:val="20"/>
                <w:szCs w:val="20"/>
              </w:rPr>
              <w:t>宽</w:t>
            </w:r>
            <w:r w:rsidRPr="005A037B">
              <w:rPr>
                <w:rFonts w:hint="eastAsia"/>
                <w:sz w:val="20"/>
                <w:szCs w:val="20"/>
              </w:rPr>
              <w:t>/</w:t>
            </w:r>
            <w:proofErr w:type="gramStart"/>
            <w:r w:rsidRPr="005A037B">
              <w:rPr>
                <w:rFonts w:hint="eastAsia"/>
                <w:sz w:val="20"/>
                <w:szCs w:val="20"/>
              </w:rPr>
              <w:t>窗位及</w:t>
            </w:r>
            <w:proofErr w:type="gramEnd"/>
            <w:r w:rsidRPr="005A037B">
              <w:rPr>
                <w:rFonts w:hint="eastAsia"/>
                <w:sz w:val="20"/>
                <w:szCs w:val="20"/>
              </w:rPr>
              <w:t>快捷方式调整窗宽</w:t>
            </w:r>
            <w:r w:rsidRPr="005A037B">
              <w:rPr>
                <w:rFonts w:hint="eastAsia"/>
                <w:sz w:val="20"/>
                <w:szCs w:val="20"/>
              </w:rPr>
              <w:t>/</w:t>
            </w:r>
            <w:r w:rsidRPr="005A037B">
              <w:rPr>
                <w:rFonts w:hint="eastAsia"/>
                <w:sz w:val="20"/>
                <w:szCs w:val="20"/>
              </w:rPr>
              <w:t>窗位。</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、可进行影像局部放大，自由缩放功能，放大倍率可以调整。提供图像增强功能。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、支持关键影像标注功能，支持将不同图像窗口中的帧图像添加到同一个关键</w:t>
            </w:r>
            <w:proofErr w:type="gramStart"/>
            <w:r w:rsidRPr="005A037B">
              <w:rPr>
                <w:rFonts w:hint="eastAsia"/>
                <w:sz w:val="20"/>
                <w:szCs w:val="20"/>
              </w:rPr>
              <w:t>帧</w:t>
            </w:r>
            <w:proofErr w:type="gramEnd"/>
            <w:r w:rsidRPr="005A037B">
              <w:rPr>
                <w:rFonts w:hint="eastAsia"/>
                <w:sz w:val="20"/>
                <w:szCs w:val="20"/>
              </w:rPr>
              <w:t>图像窗口中对比分析。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、用户有自定义图像排列方式功能，有影像自由缩放及局部放大功能。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、能测量长度、角度、各种封闭区域面积，并可在图上增加文字注释、图形、箭头标注等，可手画线，并可保存标注信息。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22</w:t>
            </w:r>
            <w:r w:rsidRPr="005A037B">
              <w:rPr>
                <w:rFonts w:hint="eastAsia"/>
                <w:sz w:val="20"/>
                <w:szCs w:val="20"/>
              </w:rPr>
              <w:t>、检查记录可附加留言备注。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23</w:t>
            </w:r>
            <w:r w:rsidRPr="005A037B">
              <w:rPr>
                <w:rFonts w:hint="eastAsia"/>
                <w:sz w:val="20"/>
                <w:szCs w:val="20"/>
              </w:rPr>
              <w:t>、图像负片显示功能。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24</w:t>
            </w:r>
            <w:r w:rsidRPr="005A037B">
              <w:rPr>
                <w:rFonts w:hint="eastAsia"/>
                <w:sz w:val="20"/>
                <w:szCs w:val="20"/>
              </w:rPr>
              <w:t>、影像格式转换功能，能够将</w:t>
            </w:r>
            <w:r w:rsidRPr="005A037B">
              <w:rPr>
                <w:rFonts w:hint="eastAsia"/>
                <w:sz w:val="20"/>
                <w:szCs w:val="20"/>
              </w:rPr>
              <w:t xml:space="preserve">DICOM </w:t>
            </w:r>
            <w:r w:rsidRPr="005A037B">
              <w:rPr>
                <w:rFonts w:hint="eastAsia"/>
                <w:sz w:val="20"/>
                <w:szCs w:val="20"/>
              </w:rPr>
              <w:t>影像导出成</w:t>
            </w:r>
            <w:r w:rsidRPr="005A037B">
              <w:rPr>
                <w:rFonts w:hint="eastAsia"/>
                <w:sz w:val="20"/>
                <w:szCs w:val="20"/>
              </w:rPr>
              <w:t>JEPG</w:t>
            </w:r>
            <w:r w:rsidRPr="005A037B">
              <w:rPr>
                <w:rFonts w:hint="eastAsia"/>
                <w:sz w:val="20"/>
                <w:szCs w:val="20"/>
              </w:rPr>
              <w:t>、</w:t>
            </w:r>
            <w:r w:rsidRPr="005A037B">
              <w:rPr>
                <w:rFonts w:hint="eastAsia"/>
                <w:sz w:val="20"/>
                <w:szCs w:val="20"/>
              </w:rPr>
              <w:t>BMP</w:t>
            </w:r>
            <w:r w:rsidRPr="005A037B">
              <w:rPr>
                <w:rFonts w:hint="eastAsia"/>
                <w:sz w:val="20"/>
                <w:szCs w:val="20"/>
              </w:rPr>
              <w:t>等多种常用影像格式，也可把普通格式影像导入为</w:t>
            </w:r>
            <w:r w:rsidRPr="005A037B">
              <w:rPr>
                <w:rFonts w:hint="eastAsia"/>
                <w:sz w:val="20"/>
                <w:szCs w:val="20"/>
              </w:rPr>
              <w:t>DICOM</w:t>
            </w:r>
            <w:r w:rsidRPr="005A037B">
              <w:rPr>
                <w:rFonts w:hint="eastAsia"/>
                <w:sz w:val="20"/>
                <w:szCs w:val="20"/>
              </w:rPr>
              <w:t>格式。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25</w:t>
            </w:r>
            <w:r w:rsidRPr="005A037B">
              <w:rPr>
                <w:rFonts w:hint="eastAsia"/>
                <w:sz w:val="20"/>
                <w:szCs w:val="20"/>
              </w:rPr>
              <w:t>、影像动态电影回放，播放速度可由操作者调整，可将电影导成</w:t>
            </w:r>
            <w:r w:rsidRPr="005A037B">
              <w:rPr>
                <w:rFonts w:hint="eastAsia"/>
                <w:sz w:val="20"/>
                <w:szCs w:val="20"/>
              </w:rPr>
              <w:t>AVI</w:t>
            </w:r>
            <w:r w:rsidRPr="005A037B">
              <w:rPr>
                <w:rFonts w:hint="eastAsia"/>
                <w:sz w:val="20"/>
                <w:szCs w:val="20"/>
              </w:rPr>
              <w:t>方式输出。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26</w:t>
            </w:r>
            <w:r w:rsidRPr="005A037B">
              <w:rPr>
                <w:rFonts w:hint="eastAsia"/>
                <w:sz w:val="20"/>
                <w:szCs w:val="20"/>
              </w:rPr>
              <w:t>、可接收存储多种设备及同时显示不同种类的</w:t>
            </w:r>
            <w:r w:rsidRPr="005A037B">
              <w:rPr>
                <w:rFonts w:hint="eastAsia"/>
                <w:sz w:val="20"/>
                <w:szCs w:val="20"/>
              </w:rPr>
              <w:t>DICOM</w:t>
            </w:r>
            <w:r w:rsidRPr="005A037B">
              <w:rPr>
                <w:rFonts w:hint="eastAsia"/>
                <w:sz w:val="20"/>
                <w:szCs w:val="20"/>
              </w:rPr>
              <w:t>影像。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27</w:t>
            </w:r>
            <w:r w:rsidRPr="005A037B">
              <w:rPr>
                <w:rFonts w:hint="eastAsia"/>
                <w:sz w:val="20"/>
                <w:szCs w:val="20"/>
              </w:rPr>
              <w:t>、支持病人检查记录的刻盘导出。提供所见即所得的胶片打印方式。提供预设文字、图片信息的页眉页脚打印。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28</w:t>
            </w:r>
            <w:r w:rsidRPr="005A037B">
              <w:rPr>
                <w:rFonts w:hint="eastAsia"/>
                <w:sz w:val="20"/>
                <w:szCs w:val="20"/>
              </w:rPr>
              <w:t>、系统从在线影像存储提取图像时，首幅图像调阅时间应小于</w:t>
            </w:r>
            <w:r w:rsidRPr="005A037B">
              <w:rPr>
                <w:rFonts w:hint="eastAsia"/>
                <w:sz w:val="20"/>
                <w:szCs w:val="20"/>
              </w:rPr>
              <w:t>2</w:t>
            </w:r>
            <w:r w:rsidRPr="005A037B">
              <w:rPr>
                <w:rFonts w:hint="eastAsia"/>
                <w:sz w:val="20"/>
                <w:szCs w:val="20"/>
              </w:rPr>
              <w:t>秒。支持图像压缩、无损压缩、无压缩渐显模式。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29</w:t>
            </w:r>
            <w:r w:rsidRPr="005A037B">
              <w:rPr>
                <w:rFonts w:hint="eastAsia"/>
                <w:sz w:val="20"/>
                <w:szCs w:val="20"/>
              </w:rPr>
              <w:t>、影像诊断客户端零维护，所有维护升级都在服务器端完成。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30</w:t>
            </w:r>
            <w:r w:rsidRPr="005A037B">
              <w:rPr>
                <w:rFonts w:hint="eastAsia"/>
                <w:sz w:val="20"/>
                <w:szCs w:val="20"/>
              </w:rPr>
              <w:t>、所有终端都支持参与基于</w:t>
            </w:r>
            <w:r w:rsidRPr="005A037B">
              <w:rPr>
                <w:rFonts w:hint="eastAsia"/>
                <w:sz w:val="20"/>
                <w:szCs w:val="20"/>
              </w:rPr>
              <w:t>DICOM</w:t>
            </w:r>
            <w:r w:rsidRPr="005A037B">
              <w:rPr>
                <w:rFonts w:hint="eastAsia"/>
                <w:sz w:val="20"/>
                <w:szCs w:val="20"/>
              </w:rPr>
              <w:t>影像及音视频的交互会诊。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31</w:t>
            </w:r>
            <w:r w:rsidRPr="005A037B">
              <w:rPr>
                <w:rFonts w:hint="eastAsia"/>
                <w:sz w:val="20"/>
                <w:szCs w:val="20"/>
              </w:rPr>
              <w:t>、支持保存、提交、审核、评分、审核并打印、再审核、再审核并打印、退回、打印报告操作。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32</w:t>
            </w:r>
            <w:r w:rsidRPr="005A037B">
              <w:rPr>
                <w:rFonts w:hint="eastAsia"/>
                <w:sz w:val="20"/>
                <w:szCs w:val="20"/>
              </w:rPr>
              <w:t>、支持以不同颜色显示不同报告状态。支持手动添加报告内容。支持通过模板和字典添加报告内容。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33</w:t>
            </w:r>
            <w:r w:rsidRPr="005A037B">
              <w:rPr>
                <w:rFonts w:ascii="等线" w:eastAsia="等线" w:hAnsi="等线" w:hint="eastAsia"/>
                <w:sz w:val="20"/>
                <w:szCs w:val="20"/>
              </w:rPr>
              <w:t>、可查看电子单、纸质扫描单、关联影像。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jc w:val="left"/>
              <w:rPr>
                <w:rFonts w:hint="eastAsia"/>
                <w:sz w:val="20"/>
                <w:szCs w:val="20"/>
              </w:rPr>
            </w:pPr>
            <w:r w:rsidRPr="005A037B">
              <w:rPr>
                <w:rFonts w:hint="eastAsia"/>
                <w:sz w:val="20"/>
                <w:szCs w:val="20"/>
              </w:rPr>
              <w:t>34</w:t>
            </w:r>
            <w:r w:rsidRPr="005A037B">
              <w:rPr>
                <w:rFonts w:hint="eastAsia"/>
                <w:sz w:val="20"/>
                <w:szCs w:val="20"/>
              </w:rPr>
              <w:t>、支持不同级别用户可配置不同权限操作。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35</w:t>
            </w:r>
            <w:r w:rsidRPr="005A037B">
              <w:rPr>
                <w:rFonts w:hint="eastAsia"/>
                <w:sz w:val="20"/>
                <w:szCs w:val="20"/>
              </w:rPr>
              <w:t>、支持显示公有模板和私有模板。支持保存模板，支持修改和删除私有模板。支持按检查部位或名称分别搜索模板。支持支持将模板内容添加到报告单中。支持可选择打印模板。设置不同打印模板。</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36</w:t>
            </w:r>
            <w:r w:rsidRPr="005A037B">
              <w:rPr>
                <w:rFonts w:hint="eastAsia"/>
                <w:sz w:val="20"/>
                <w:szCs w:val="20"/>
              </w:rPr>
              <w:t>、支持将已有字典信息添加到报告单中。支持手动添加、删除字典信息。支持按字典信息内容进行搜索查询。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37</w:t>
            </w:r>
            <w:r w:rsidRPr="005A037B">
              <w:rPr>
                <w:rFonts w:hint="eastAsia"/>
                <w:sz w:val="20"/>
                <w:szCs w:val="20"/>
              </w:rPr>
              <w:t>、支持显示报告关键词。支持进行危急值标记。支持阴性</w:t>
            </w:r>
            <w:r w:rsidRPr="005A037B">
              <w:rPr>
                <w:rFonts w:hint="eastAsia"/>
                <w:sz w:val="20"/>
                <w:szCs w:val="20"/>
              </w:rPr>
              <w:t>/</w:t>
            </w:r>
            <w:r w:rsidRPr="005A037B">
              <w:rPr>
                <w:rFonts w:hint="eastAsia"/>
                <w:sz w:val="20"/>
                <w:szCs w:val="20"/>
              </w:rPr>
              <w:t>阳性选择。支持进行读片标记。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38</w:t>
            </w:r>
            <w:r w:rsidRPr="005A037B">
              <w:rPr>
                <w:rFonts w:hint="eastAsia"/>
                <w:sz w:val="20"/>
                <w:szCs w:val="20"/>
              </w:rPr>
              <w:t>、支持传染病上报。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39</w:t>
            </w:r>
            <w:r w:rsidRPr="005A037B">
              <w:rPr>
                <w:rFonts w:hint="eastAsia"/>
                <w:sz w:val="20"/>
                <w:szCs w:val="20"/>
              </w:rPr>
              <w:t>、支持技师拍片影像质控（拍片等级评价），实现影像从登记、拍片、</w:t>
            </w:r>
            <w:proofErr w:type="gramStart"/>
            <w:r w:rsidRPr="005A037B">
              <w:rPr>
                <w:rFonts w:hint="eastAsia"/>
                <w:sz w:val="20"/>
                <w:szCs w:val="20"/>
              </w:rPr>
              <w:t>诊断全</w:t>
            </w:r>
            <w:proofErr w:type="gramEnd"/>
            <w:r w:rsidRPr="005A037B">
              <w:rPr>
                <w:rFonts w:hint="eastAsia"/>
                <w:sz w:val="20"/>
                <w:szCs w:val="20"/>
              </w:rPr>
              <w:t>流程质量控制，多种形式：随机质控和集中质控。</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40</w:t>
            </w:r>
            <w:r w:rsidRPr="005A037B">
              <w:rPr>
                <w:rFonts w:hint="eastAsia"/>
                <w:sz w:val="20"/>
                <w:szCs w:val="20"/>
              </w:rPr>
              <w:t>、支持进行随访信息记录，如符合度、临床诊断、影像诊断、临床治疗方法、病理结果、治疗转归等。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41</w:t>
            </w:r>
            <w:r w:rsidRPr="005A037B">
              <w:rPr>
                <w:rFonts w:hint="eastAsia"/>
                <w:sz w:val="20"/>
                <w:szCs w:val="20"/>
              </w:rPr>
              <w:t>、支持对报告按描述逻辑性、描述规范性、描述完整性、诊断逻辑性、诊断准确性分别予以评分。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42</w:t>
            </w:r>
            <w:r w:rsidRPr="005A037B">
              <w:rPr>
                <w:rFonts w:hint="eastAsia"/>
                <w:sz w:val="20"/>
                <w:szCs w:val="20"/>
              </w:rPr>
              <w:t>、支持记录报告操作记录信息，精确到秒。支持记录报告修改痕迹并支持内容对比。</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43</w:t>
            </w:r>
            <w:r w:rsidRPr="005A037B">
              <w:rPr>
                <w:rFonts w:hint="eastAsia"/>
                <w:sz w:val="20"/>
                <w:szCs w:val="20"/>
              </w:rPr>
              <w:t>、支持显示同一个患者（</w:t>
            </w:r>
            <w:r w:rsidRPr="005A037B">
              <w:rPr>
                <w:rFonts w:hint="eastAsia"/>
                <w:sz w:val="20"/>
                <w:szCs w:val="20"/>
              </w:rPr>
              <w:t>Patient ID</w:t>
            </w:r>
            <w:r w:rsidRPr="005A037B">
              <w:rPr>
                <w:rFonts w:hint="eastAsia"/>
                <w:sz w:val="20"/>
                <w:szCs w:val="20"/>
              </w:rPr>
              <w:t>相同）的所有“已审核”及其之后状态的历史报告。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44</w:t>
            </w:r>
            <w:r w:rsidRPr="005A037B">
              <w:rPr>
                <w:rFonts w:hint="eastAsia"/>
                <w:sz w:val="20"/>
                <w:szCs w:val="20"/>
              </w:rPr>
              <w:t>、“覆盖”或“追加”报告模版后，能显示所有</w:t>
            </w:r>
            <w:proofErr w:type="gramStart"/>
            <w:r w:rsidRPr="005A037B">
              <w:rPr>
                <w:rFonts w:hint="eastAsia"/>
                <w:sz w:val="20"/>
                <w:szCs w:val="20"/>
              </w:rPr>
              <w:t>包含此模版</w:t>
            </w:r>
            <w:proofErr w:type="gramEnd"/>
            <w:r w:rsidRPr="005A037B">
              <w:rPr>
                <w:rFonts w:hint="eastAsia"/>
                <w:sz w:val="20"/>
                <w:szCs w:val="20"/>
              </w:rPr>
              <w:t>“报告关键词”的患者病例列表。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45</w:t>
            </w:r>
            <w:r w:rsidRPr="005A037B">
              <w:rPr>
                <w:rFonts w:hint="eastAsia"/>
                <w:sz w:val="20"/>
                <w:szCs w:val="20"/>
              </w:rPr>
              <w:t>、系统内置查询，显示两天内待写报告申请单。支持条件检索查询，按模糊匹配或精确匹配进行搜索。查看锁记录。强制解锁（须有此权限）。距离规定出报告的剩余时间显示。特殊显示标识。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46</w:t>
            </w:r>
            <w:r w:rsidRPr="005A037B">
              <w:rPr>
                <w:rFonts w:hint="eastAsia"/>
                <w:sz w:val="20"/>
                <w:szCs w:val="20"/>
              </w:rPr>
              <w:t>、支持据科室工作流程，提供智能化排班系统。</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47</w:t>
            </w:r>
            <w:r w:rsidRPr="005A037B">
              <w:rPr>
                <w:rFonts w:hint="eastAsia"/>
                <w:sz w:val="20"/>
                <w:szCs w:val="20"/>
              </w:rPr>
              <w:t>、支持按诊断组、科室、设备等分专业组审签报告流程，实现根据检查部位、检查方法难易程度、不同层级医师的自动工作任务分发或手动工作任务分发。在登记环节进行自动拆分，同一套图像匹配不同部位的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48</w:t>
            </w:r>
            <w:r w:rsidRPr="005A037B">
              <w:rPr>
                <w:rFonts w:hint="eastAsia"/>
                <w:sz w:val="20"/>
                <w:szCs w:val="20"/>
              </w:rPr>
              <w:t>、系统内置查询，显示两天内待审核报告申请单，及未匹配影像强制写报告申请单。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49</w:t>
            </w:r>
            <w:r w:rsidRPr="005A037B">
              <w:rPr>
                <w:rFonts w:hint="eastAsia"/>
                <w:sz w:val="20"/>
                <w:szCs w:val="20"/>
              </w:rPr>
              <w:t>、支持查询未</w:t>
            </w:r>
            <w:proofErr w:type="gramStart"/>
            <w:r w:rsidRPr="005A037B">
              <w:rPr>
                <w:rFonts w:hint="eastAsia"/>
                <w:sz w:val="20"/>
                <w:szCs w:val="20"/>
              </w:rPr>
              <w:t>完整上</w:t>
            </w:r>
            <w:proofErr w:type="gramEnd"/>
            <w:r w:rsidRPr="005A037B">
              <w:rPr>
                <w:rFonts w:hint="eastAsia"/>
                <w:sz w:val="20"/>
                <w:szCs w:val="20"/>
              </w:rPr>
              <w:t>传数据的患者列表。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50</w:t>
            </w:r>
            <w:r w:rsidRPr="005A037B">
              <w:rPr>
                <w:rFonts w:hint="eastAsia"/>
                <w:sz w:val="20"/>
                <w:szCs w:val="20"/>
              </w:rPr>
              <w:t>、可检索到自定义查询条件对应的所有申请单报告。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51</w:t>
            </w:r>
            <w:r w:rsidRPr="005A037B">
              <w:rPr>
                <w:rFonts w:hint="eastAsia"/>
                <w:sz w:val="20"/>
                <w:szCs w:val="20"/>
              </w:rPr>
              <w:t>、支持自定义设置常用的查询条件，以“查询名称”创建一个自定义查询。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52</w:t>
            </w:r>
            <w:r w:rsidRPr="005A037B">
              <w:rPr>
                <w:rFonts w:hint="eastAsia"/>
                <w:sz w:val="20"/>
                <w:szCs w:val="20"/>
              </w:rPr>
              <w:t>、支持进行私有模板增删改操作，也可以将私有模板保存为公有模板（公有模板修改和删除需要由系统管理员执行）。</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53</w:t>
            </w:r>
            <w:r w:rsidRPr="005A037B">
              <w:rPr>
                <w:rFonts w:hint="eastAsia"/>
                <w:sz w:val="20"/>
                <w:szCs w:val="20"/>
              </w:rPr>
              <w:t>、系统内置报告内容智能纠错提示功能，且用户可以自定义冲突词库。</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54</w:t>
            </w:r>
            <w:r w:rsidRPr="005A037B">
              <w:rPr>
                <w:rFonts w:hint="eastAsia"/>
                <w:sz w:val="20"/>
                <w:szCs w:val="20"/>
              </w:rPr>
              <w:t>、系统内置相似报告匹配功能，当医生出编写报告时，系统会自动给出历史类似报告。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55</w:t>
            </w:r>
            <w:r w:rsidRPr="005A037B">
              <w:rPr>
                <w:rFonts w:hint="eastAsia"/>
                <w:sz w:val="20"/>
                <w:szCs w:val="20"/>
              </w:rPr>
              <w:t>、支持影像界面下鼠标左右键功能可按照医生习惯自定义设置。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56</w:t>
            </w:r>
            <w:r w:rsidRPr="005A037B">
              <w:rPr>
                <w:rFonts w:hint="eastAsia"/>
                <w:sz w:val="20"/>
                <w:szCs w:val="20"/>
              </w:rPr>
              <w:t>、影像系统内置网络状态自检功能，当工作站网络出现状况时，提示异常。</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主任</w:t>
            </w:r>
            <w:r w:rsidRPr="005A037B">
              <w:rPr>
                <w:rFonts w:ascii="等线" w:eastAsia="等线" w:hAnsi="等线" w:hint="eastAsia"/>
                <w:sz w:val="20"/>
                <w:szCs w:val="20"/>
              </w:rPr>
              <w:lastRenderedPageBreak/>
              <w:t>管理工作站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lastRenderedPageBreak/>
              <w:t>1</w:t>
            </w:r>
            <w:r w:rsidRPr="005A037B">
              <w:rPr>
                <w:rFonts w:hint="eastAsia"/>
                <w:sz w:val="20"/>
                <w:szCs w:val="20"/>
              </w:rPr>
              <w:t>、具有影像诊断工作站的全部功能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、支持查看全部公有报表和自己创建的私有报表。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、支持添加公有和私有报表，删除</w:t>
            </w:r>
            <w:r w:rsidRPr="005A037B">
              <w:rPr>
                <w:rFonts w:hint="eastAsia"/>
                <w:sz w:val="20"/>
                <w:szCs w:val="20"/>
              </w:rPr>
              <w:t>/</w:t>
            </w:r>
            <w:r w:rsidRPr="005A037B">
              <w:rPr>
                <w:rFonts w:hint="eastAsia"/>
                <w:sz w:val="20"/>
                <w:szCs w:val="20"/>
              </w:rPr>
              <w:t>修改自己创建的公有和私有报表。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、支持不同类别人员管理权限。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、支持员工工作量统计。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、支持设备按检查人次、检查部位、检查类别多种工作量统计。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、支持检查费用统计。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、支持阳性率统计。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、支持摄片评级统计。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、支持质控评分统计。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、支持危急值统计。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、支持随访符合统计。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、支持传染病统计。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、支持时间差统计。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、支持疾病统计。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、支持统计查询报表内容的个性化创建。</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5</w:t>
            </w:r>
          </w:p>
        </w:tc>
        <w:tc>
          <w:tcPr>
            <w:tcW w:w="709" w:type="dxa"/>
            <w:vMerge w:val="restart"/>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hint="eastAsia"/>
                <w:sz w:val="20"/>
                <w:szCs w:val="20"/>
              </w:rPr>
              <w:t>超声影像信息管理系统功能</w:t>
            </w:r>
          </w:p>
        </w:tc>
        <w:tc>
          <w:tcPr>
            <w:tcW w:w="716" w:type="dxa"/>
            <w:gridSpan w:val="2"/>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基本要求</w:t>
            </w:r>
          </w:p>
        </w:tc>
        <w:tc>
          <w:tcPr>
            <w:tcW w:w="7513" w:type="dxa"/>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hint="eastAsia"/>
                <w:sz w:val="20"/>
                <w:szCs w:val="20"/>
              </w:rPr>
              <w:t>★</w:t>
            </w:r>
            <w:r w:rsidRPr="005A037B">
              <w:rPr>
                <w:rFonts w:ascii="等线" w:eastAsia="等线" w:hAnsi="等线"/>
                <w:sz w:val="20"/>
                <w:szCs w:val="20"/>
              </w:rPr>
              <w:t>1、超声科影像信息软件须与PACS软件为同一厂商的产品。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预约登记工作站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、支持按时间预约，支持预约单位时间和人数上限的设定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、支持预约时输入患者信息和检查信息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、支持预约的查询和浏览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、支持患者信息和检查信息的登记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、支持拼音首字母快速录入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、对于复诊用户，支持直接应用以前录入的患者信息（同名患者确认），避免重复录入）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、支持登记信息的查询和修改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、支持直接在工作站登记（适用于值班、急诊等情况）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、支持检查申请单导入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、支持条形码扫描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、根据用户角色显示工作列表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、支持常规查询、高级查询、自定义查询申请单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、工作列表显示的</w:t>
            </w:r>
            <w:proofErr w:type="gramStart"/>
            <w:r w:rsidRPr="005A037B">
              <w:rPr>
                <w:rFonts w:hint="eastAsia"/>
                <w:sz w:val="20"/>
                <w:szCs w:val="20"/>
              </w:rPr>
              <w:t>项及其</w:t>
            </w:r>
            <w:proofErr w:type="gramEnd"/>
            <w:r w:rsidRPr="005A037B">
              <w:rPr>
                <w:rFonts w:hint="eastAsia"/>
                <w:sz w:val="20"/>
                <w:szCs w:val="20"/>
              </w:rPr>
              <w:t>顺序可以定制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、支持工作列表按升序或降序排序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、支持设定打开申请单后跳转到的工作界面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、支持检查室与工作站的关联关系绑定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、支持工作列表导出为</w:t>
            </w:r>
            <w:r w:rsidRPr="005A037B">
              <w:rPr>
                <w:rFonts w:hint="eastAsia"/>
                <w:sz w:val="20"/>
                <w:szCs w:val="20"/>
              </w:rPr>
              <w:t>Excel</w:t>
            </w:r>
            <w:r w:rsidRPr="005A037B">
              <w:rPr>
                <w:rFonts w:hint="eastAsia"/>
                <w:sz w:val="20"/>
                <w:szCs w:val="20"/>
              </w:rPr>
              <w:t>文档</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、支持取消和恢复申请单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、支持导出自定义格式的记录表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、支持急诊（或任意患者来源）申请单的突出显示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图像采集功能要求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、支持多种采集卡（</w:t>
            </w:r>
            <w:proofErr w:type="gramStart"/>
            <w:r w:rsidRPr="005A037B">
              <w:rPr>
                <w:rFonts w:hint="eastAsia"/>
                <w:sz w:val="20"/>
                <w:szCs w:val="20"/>
              </w:rPr>
              <w:t>需支持</w:t>
            </w:r>
            <w:proofErr w:type="gramEnd"/>
            <w:r w:rsidRPr="005A037B">
              <w:rPr>
                <w:rFonts w:hint="eastAsia"/>
                <w:sz w:val="20"/>
                <w:szCs w:val="20"/>
              </w:rPr>
              <w:t>DirectShow</w:t>
            </w:r>
            <w:r w:rsidRPr="005A037B">
              <w:rPr>
                <w:rFonts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、支持多种接口视频源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、支持高清采集卡和视频源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、支持视频源亮度、对比度、色调、饱和度调节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、支持视频源分辨率的调节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、支持视频</w:t>
            </w:r>
            <w:proofErr w:type="gramStart"/>
            <w:r w:rsidRPr="005A037B">
              <w:rPr>
                <w:rFonts w:hint="eastAsia"/>
                <w:sz w:val="20"/>
                <w:szCs w:val="20"/>
              </w:rPr>
              <w:t>源显示</w:t>
            </w:r>
            <w:proofErr w:type="gramEnd"/>
            <w:r w:rsidRPr="005A037B">
              <w:rPr>
                <w:rFonts w:hint="eastAsia"/>
                <w:sz w:val="20"/>
                <w:szCs w:val="20"/>
              </w:rPr>
              <w:t>区域尺寸的设定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、支持多种触发方式采集（脚闸、手控开关、键盘、鼠标、按钮），并能定制采集快捷键。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、支持视频源的预剪裁和采集图像的预剪裁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9</w:t>
            </w:r>
            <w:r w:rsidRPr="005A037B">
              <w:rPr>
                <w:rFonts w:hint="eastAsia"/>
                <w:sz w:val="20"/>
                <w:szCs w:val="20"/>
              </w:rPr>
              <w:t>、支持异步采集图像（写某一患者报告时，采集下一患者图像）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、支持采集声音及设定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、支持第二视频源的接入、显示、采集、录像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12</w:t>
            </w:r>
            <w:r w:rsidRPr="005A037B">
              <w:rPr>
                <w:rFonts w:hint="eastAsia"/>
                <w:sz w:val="20"/>
                <w:szCs w:val="20"/>
              </w:rPr>
              <w:t>、支持作为</w:t>
            </w:r>
            <w:r w:rsidRPr="005A037B">
              <w:rPr>
                <w:rFonts w:hint="eastAsia"/>
                <w:sz w:val="20"/>
                <w:szCs w:val="20"/>
              </w:rPr>
              <w:t>DICOM C-Store SCP</w:t>
            </w:r>
            <w:r w:rsidRPr="005A037B">
              <w:rPr>
                <w:rFonts w:hint="eastAsia"/>
                <w:sz w:val="20"/>
                <w:szCs w:val="20"/>
              </w:rPr>
              <w:t>接收</w:t>
            </w:r>
            <w:r w:rsidRPr="005A037B">
              <w:rPr>
                <w:rFonts w:hint="eastAsia"/>
                <w:sz w:val="20"/>
                <w:szCs w:val="20"/>
              </w:rPr>
              <w:t>SCU</w:t>
            </w:r>
            <w:r w:rsidRPr="005A037B">
              <w:rPr>
                <w:rFonts w:hint="eastAsia"/>
                <w:sz w:val="20"/>
                <w:szCs w:val="20"/>
              </w:rPr>
              <w:t>发送的图像（支持多种传输语法）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、支持缩略图（可自定义尺寸）的显示和全图（放大图）查看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、支持图像预览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、支持图像命名</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、支持对已采图像的各种调节、处理和滤镜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、支持图像的导入（</w:t>
            </w:r>
            <w:r w:rsidRPr="005A037B">
              <w:rPr>
                <w:rFonts w:hint="eastAsia"/>
                <w:sz w:val="20"/>
                <w:szCs w:val="20"/>
              </w:rPr>
              <w:t>JPEG</w:t>
            </w:r>
            <w:r w:rsidRPr="005A037B">
              <w:rPr>
                <w:rFonts w:hint="eastAsia"/>
                <w:sz w:val="20"/>
                <w:szCs w:val="20"/>
              </w:rPr>
              <w:t>、</w:t>
            </w:r>
            <w:r w:rsidRPr="005A037B">
              <w:rPr>
                <w:rFonts w:hint="eastAsia"/>
                <w:sz w:val="20"/>
                <w:szCs w:val="20"/>
              </w:rPr>
              <w:t>BMP</w:t>
            </w:r>
            <w:r w:rsidRPr="005A037B">
              <w:rPr>
                <w:rFonts w:hint="eastAsia"/>
                <w:sz w:val="20"/>
                <w:szCs w:val="20"/>
              </w:rPr>
              <w:t>、</w:t>
            </w:r>
            <w:r w:rsidRPr="005A037B">
              <w:rPr>
                <w:rFonts w:hint="eastAsia"/>
                <w:sz w:val="20"/>
                <w:szCs w:val="20"/>
              </w:rPr>
              <w:t>PNG</w:t>
            </w:r>
            <w:r w:rsidRPr="005A037B">
              <w:rPr>
                <w:rFonts w:hint="eastAsia"/>
                <w:sz w:val="20"/>
                <w:szCs w:val="20"/>
              </w:rPr>
              <w:t>、</w:t>
            </w:r>
            <w:r w:rsidRPr="005A037B">
              <w:rPr>
                <w:rFonts w:hint="eastAsia"/>
                <w:sz w:val="20"/>
                <w:szCs w:val="20"/>
              </w:rPr>
              <w:t>DICOM</w:t>
            </w:r>
            <w:r w:rsidRPr="005A037B">
              <w:rPr>
                <w:rFonts w:hint="eastAsia"/>
                <w:sz w:val="20"/>
                <w:szCs w:val="20"/>
              </w:rPr>
              <w:t>格式）和导出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、支持采集图像上传到</w:t>
            </w:r>
            <w:r w:rsidRPr="005A037B">
              <w:rPr>
                <w:rFonts w:hint="eastAsia"/>
                <w:sz w:val="20"/>
                <w:szCs w:val="20"/>
              </w:rPr>
              <w:t>PACS</w:t>
            </w:r>
            <w:r w:rsidRPr="005A037B">
              <w:rPr>
                <w:rFonts w:hint="eastAsia"/>
                <w:sz w:val="20"/>
                <w:szCs w:val="20"/>
              </w:rPr>
              <w:t>系统</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、支持关键图像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、支持采集图像数的突出（大字号）显示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22</w:t>
            </w:r>
            <w:r w:rsidRPr="005A037B">
              <w:rPr>
                <w:rFonts w:hint="eastAsia"/>
                <w:sz w:val="20"/>
                <w:szCs w:val="20"/>
              </w:rPr>
              <w:t>、支持视频录制、回放，以及回放时的采集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23</w:t>
            </w:r>
            <w:r w:rsidRPr="005A037B">
              <w:rPr>
                <w:rFonts w:hint="eastAsia"/>
                <w:sz w:val="20"/>
                <w:szCs w:val="20"/>
              </w:rPr>
              <w:t>、支持录像的导入（</w:t>
            </w:r>
            <w:r w:rsidRPr="005A037B">
              <w:rPr>
                <w:rFonts w:hint="eastAsia"/>
                <w:sz w:val="20"/>
                <w:szCs w:val="20"/>
              </w:rPr>
              <w:t>AVI</w:t>
            </w:r>
            <w:r w:rsidRPr="005A037B">
              <w:rPr>
                <w:rFonts w:hint="eastAsia"/>
                <w:sz w:val="20"/>
                <w:szCs w:val="20"/>
              </w:rPr>
              <w:t>格式）和导出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24</w:t>
            </w:r>
            <w:r w:rsidRPr="005A037B">
              <w:rPr>
                <w:rFonts w:hint="eastAsia"/>
                <w:sz w:val="20"/>
                <w:szCs w:val="20"/>
              </w:rPr>
              <w:t>、支持“下一个”功能，使医师</w:t>
            </w:r>
            <w:proofErr w:type="gramStart"/>
            <w:r w:rsidRPr="005A037B">
              <w:rPr>
                <w:rFonts w:hint="eastAsia"/>
                <w:sz w:val="20"/>
                <w:szCs w:val="20"/>
              </w:rPr>
              <w:t>不必回</w:t>
            </w:r>
            <w:proofErr w:type="gramEnd"/>
            <w:r w:rsidRPr="005A037B">
              <w:rPr>
                <w:rFonts w:hint="eastAsia"/>
                <w:sz w:val="20"/>
                <w:szCs w:val="20"/>
              </w:rPr>
              <w:t>工作列表，就可进行下一患者的检查和图像采集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诊断报告工作站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、支持所见所得报告书写</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、支持报告打印模板的定制和选择</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、支持打印模板和检查类型的关联，写报告时自动根据检查类型选定模板</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、打印模板中支持文字输入、下拉选择、勾选、表格等多种输入形式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、支持任意数目图像框的任意布局形式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、支持写报告时修改患者信息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报告内容除支持一般性的患者信息和检查相关信息外，支持所见所得、诊断印象、技术参数、病症、结论（阴阳性）、符合性、检查医生、报告医生、审核医生、录入员、见习医生、自定义编号、自定义项的输入或选择，以及提交、审核、打印时间的自动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、支持清空主要报告内容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、支持报告保存、提交和审核（审核步骤可以通过配置选用或不用）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、支持一个申请单出多份报告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、支持边写报告边看动态图像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、支持输入内容的自动编号功能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、系统预置诊断模板</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、支持诊断模板的增删</w:t>
            </w:r>
            <w:proofErr w:type="gramStart"/>
            <w:r w:rsidRPr="005A037B">
              <w:rPr>
                <w:rFonts w:hint="eastAsia"/>
                <w:sz w:val="20"/>
                <w:szCs w:val="20"/>
              </w:rPr>
              <w:t>改查和快搜</w:t>
            </w:r>
            <w:proofErr w:type="gramEnd"/>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、支持任意多级诊断模板，每级诊断模板都可定义所见所得和诊断印象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、支持根据检查项目自动匹配诊断模板分类，并自动居首和展开</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、支持覆盖、追加、替换三种应用诊断模板的方式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、支持诊断模板选取部分内容进行应用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、支持私有和公有诊断模板，及其相互转换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、支持诊断术语的</w:t>
            </w:r>
            <w:proofErr w:type="gramStart"/>
            <w:r w:rsidRPr="005A037B">
              <w:rPr>
                <w:rFonts w:hint="eastAsia"/>
                <w:sz w:val="20"/>
                <w:szCs w:val="20"/>
              </w:rPr>
              <w:t>增删改查和</w:t>
            </w:r>
            <w:proofErr w:type="gramEnd"/>
            <w:r w:rsidRPr="005A037B">
              <w:rPr>
                <w:rFonts w:hint="eastAsia"/>
                <w:sz w:val="20"/>
                <w:szCs w:val="20"/>
              </w:rPr>
              <w:t>选择录入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、支持特殊字符的定制和录入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22</w:t>
            </w:r>
            <w:r w:rsidRPr="005A037B">
              <w:rPr>
                <w:rFonts w:hint="eastAsia"/>
                <w:sz w:val="20"/>
                <w:szCs w:val="20"/>
              </w:rPr>
              <w:t>、支持用户定制测量和计算（包括：标识名称、显示分类、显示名称、单位、默认值、备选项、小数位数、计算公式的定义）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23</w:t>
            </w:r>
            <w:r w:rsidRPr="005A037B">
              <w:rPr>
                <w:rFonts w:hint="eastAsia"/>
                <w:sz w:val="20"/>
                <w:szCs w:val="20"/>
              </w:rPr>
              <w:t>、支持测量值的全键盘录入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24</w:t>
            </w:r>
            <w:r w:rsidRPr="005A037B">
              <w:rPr>
                <w:rFonts w:hint="eastAsia"/>
                <w:sz w:val="20"/>
                <w:szCs w:val="20"/>
              </w:rPr>
              <w:t>、支持根据预定义的公式进行自动计算</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25</w:t>
            </w:r>
            <w:r w:rsidRPr="005A037B">
              <w:rPr>
                <w:rFonts w:hint="eastAsia"/>
                <w:sz w:val="20"/>
                <w:szCs w:val="20"/>
              </w:rPr>
              <w:t>、支持测量和计算数据一键添加到报告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26</w:t>
            </w:r>
            <w:r w:rsidRPr="005A037B">
              <w:rPr>
                <w:rFonts w:hint="eastAsia"/>
                <w:sz w:val="20"/>
                <w:szCs w:val="20"/>
              </w:rPr>
              <w:t>、支持根据检查项目自动匹配并显示对应分类下的测量和计算项目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27</w:t>
            </w:r>
            <w:r w:rsidRPr="005A037B">
              <w:rPr>
                <w:rFonts w:hint="eastAsia"/>
                <w:sz w:val="20"/>
                <w:szCs w:val="20"/>
              </w:rPr>
              <w:t>、系统预置测量和计算定义，可直接导入和导出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28</w:t>
            </w:r>
            <w:r w:rsidRPr="005A037B">
              <w:rPr>
                <w:rFonts w:hint="eastAsia"/>
                <w:sz w:val="20"/>
                <w:szCs w:val="20"/>
              </w:rPr>
              <w:t>、支持鼠标单击</w:t>
            </w:r>
            <w:proofErr w:type="gramStart"/>
            <w:r w:rsidRPr="005A037B">
              <w:rPr>
                <w:rFonts w:hint="eastAsia"/>
                <w:sz w:val="20"/>
                <w:szCs w:val="20"/>
              </w:rPr>
              <w:t>缩略图</w:t>
            </w:r>
            <w:proofErr w:type="gramEnd"/>
            <w:r w:rsidRPr="005A037B">
              <w:rPr>
                <w:rFonts w:hint="eastAsia"/>
                <w:sz w:val="20"/>
                <w:szCs w:val="20"/>
              </w:rPr>
              <w:t>添加和移除报告图像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29</w:t>
            </w:r>
            <w:r w:rsidRPr="005A037B">
              <w:rPr>
                <w:rFonts w:hint="eastAsia"/>
                <w:sz w:val="20"/>
                <w:szCs w:val="20"/>
              </w:rPr>
              <w:t>、支持在查看原始尺寸图像时添加和移除报告图像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30</w:t>
            </w:r>
            <w:r w:rsidRPr="005A037B">
              <w:rPr>
                <w:rFonts w:hint="eastAsia"/>
                <w:sz w:val="20"/>
                <w:szCs w:val="20"/>
              </w:rPr>
              <w:t>、支持鼠标拖放采集图像进入报告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31</w:t>
            </w:r>
            <w:r w:rsidRPr="005A037B">
              <w:rPr>
                <w:rFonts w:hint="eastAsia"/>
                <w:sz w:val="20"/>
                <w:szCs w:val="20"/>
              </w:rPr>
              <w:t>、支持通过菜单项和键盘添加图像到报告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32</w:t>
            </w:r>
            <w:r w:rsidRPr="005A037B">
              <w:rPr>
                <w:rFonts w:hint="eastAsia"/>
                <w:sz w:val="20"/>
                <w:szCs w:val="20"/>
              </w:rPr>
              <w:t>、支持热键删除报告中的图像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33</w:t>
            </w:r>
            <w:r w:rsidRPr="005A037B">
              <w:rPr>
                <w:rFonts w:hint="eastAsia"/>
                <w:sz w:val="20"/>
                <w:szCs w:val="20"/>
              </w:rPr>
              <w:t>、支持已添加到报告的图像的区别标识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jc w:val="left"/>
              <w:rPr>
                <w:rFonts w:hint="eastAsia"/>
                <w:sz w:val="20"/>
                <w:szCs w:val="20"/>
              </w:rPr>
            </w:pPr>
            <w:r w:rsidRPr="005A037B">
              <w:rPr>
                <w:rFonts w:hint="eastAsia"/>
                <w:sz w:val="20"/>
                <w:szCs w:val="20"/>
              </w:rPr>
              <w:t>34</w:t>
            </w:r>
            <w:r w:rsidRPr="005A037B">
              <w:rPr>
                <w:rFonts w:hint="eastAsia"/>
                <w:sz w:val="20"/>
                <w:szCs w:val="20"/>
              </w:rPr>
              <w:t>、支持标注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35</w:t>
            </w:r>
            <w:r w:rsidRPr="005A037B">
              <w:rPr>
                <w:rFonts w:hint="eastAsia"/>
                <w:sz w:val="20"/>
                <w:szCs w:val="20"/>
              </w:rPr>
              <w:t>、支持示意图显示和标注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36</w:t>
            </w:r>
            <w:r w:rsidRPr="005A037B">
              <w:rPr>
                <w:rFonts w:hint="eastAsia"/>
                <w:sz w:val="20"/>
                <w:szCs w:val="20"/>
              </w:rPr>
              <w:t>、支持打印和打印预览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37</w:t>
            </w:r>
            <w:r w:rsidRPr="005A037B">
              <w:rPr>
                <w:rFonts w:hint="eastAsia"/>
                <w:sz w:val="20"/>
                <w:szCs w:val="20"/>
              </w:rPr>
              <w:t>、支持打印前是否选择打印机的设定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38</w:t>
            </w:r>
            <w:r w:rsidRPr="005A037B">
              <w:rPr>
                <w:rFonts w:hint="eastAsia"/>
                <w:sz w:val="20"/>
                <w:szCs w:val="20"/>
              </w:rPr>
              <w:t>、支持可打印时机的设置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39</w:t>
            </w:r>
            <w:r w:rsidRPr="005A037B">
              <w:rPr>
                <w:rFonts w:hint="eastAsia"/>
                <w:sz w:val="20"/>
                <w:szCs w:val="20"/>
              </w:rPr>
              <w:t>、支持打印权限控制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40</w:t>
            </w:r>
            <w:r w:rsidRPr="005A037B">
              <w:rPr>
                <w:rFonts w:hint="eastAsia"/>
                <w:sz w:val="20"/>
                <w:szCs w:val="20"/>
              </w:rPr>
              <w:t>、支持打印次数的记录和显示，并支持打印次数限制以及打印授权</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41</w:t>
            </w:r>
            <w:r w:rsidRPr="005A037B">
              <w:rPr>
                <w:rFonts w:hint="eastAsia"/>
                <w:sz w:val="20"/>
                <w:szCs w:val="20"/>
              </w:rPr>
              <w:t>、支持自定义标签打印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42</w:t>
            </w:r>
            <w:r w:rsidRPr="005A037B">
              <w:rPr>
                <w:rFonts w:hint="eastAsia"/>
                <w:sz w:val="20"/>
                <w:szCs w:val="20"/>
              </w:rPr>
              <w:t>、支持历史数据（包括报告、影像、信息）查阅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43</w:t>
            </w:r>
            <w:r w:rsidRPr="005A037B">
              <w:rPr>
                <w:rFonts w:hint="eastAsia"/>
                <w:sz w:val="20"/>
                <w:szCs w:val="20"/>
              </w:rPr>
              <w:t>、支持报告修改记录的查阅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44</w:t>
            </w:r>
            <w:r w:rsidRPr="005A037B">
              <w:rPr>
                <w:rFonts w:hint="eastAsia"/>
                <w:sz w:val="20"/>
                <w:szCs w:val="20"/>
              </w:rPr>
              <w:t>、支持检查同时</w:t>
            </w:r>
            <w:proofErr w:type="gramStart"/>
            <w:r w:rsidRPr="005A037B">
              <w:rPr>
                <w:rFonts w:hint="eastAsia"/>
                <w:sz w:val="20"/>
                <w:szCs w:val="20"/>
              </w:rPr>
              <w:t>即时出</w:t>
            </w:r>
            <w:proofErr w:type="gramEnd"/>
            <w:r w:rsidRPr="005A037B">
              <w:rPr>
                <w:rFonts w:hint="eastAsia"/>
                <w:sz w:val="20"/>
                <w:szCs w:val="20"/>
              </w:rPr>
              <w:t>报告和检查后集中出报告两种流程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45</w:t>
            </w:r>
            <w:r w:rsidRPr="005A037B">
              <w:rPr>
                <w:rFonts w:hint="eastAsia"/>
                <w:sz w:val="20"/>
                <w:szCs w:val="20"/>
              </w:rPr>
              <w:t>、支持“下一个”功能，使用户</w:t>
            </w:r>
            <w:proofErr w:type="gramStart"/>
            <w:r w:rsidRPr="005A037B">
              <w:rPr>
                <w:rFonts w:hint="eastAsia"/>
                <w:sz w:val="20"/>
                <w:szCs w:val="20"/>
              </w:rPr>
              <w:t>不必回</w:t>
            </w:r>
            <w:proofErr w:type="gramEnd"/>
            <w:r w:rsidRPr="005A037B">
              <w:rPr>
                <w:rFonts w:hint="eastAsia"/>
                <w:sz w:val="20"/>
                <w:szCs w:val="20"/>
              </w:rPr>
              <w:t>工作列表，就可开始书写下一患者的报告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46</w:t>
            </w:r>
            <w:r w:rsidRPr="005A037B">
              <w:rPr>
                <w:rFonts w:hint="eastAsia"/>
                <w:sz w:val="20"/>
                <w:szCs w:val="20"/>
              </w:rPr>
              <w:t>、支持查看新近打开过的申请单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47</w:t>
            </w:r>
            <w:r w:rsidRPr="005A037B">
              <w:rPr>
                <w:rFonts w:hint="eastAsia"/>
                <w:sz w:val="20"/>
                <w:szCs w:val="20"/>
              </w:rPr>
              <w:t>、支持报告上传</w:t>
            </w:r>
            <w:r w:rsidRPr="005A037B">
              <w:rPr>
                <w:rFonts w:hint="eastAsia"/>
                <w:sz w:val="20"/>
                <w:szCs w:val="20"/>
              </w:rPr>
              <w:t>PACS</w:t>
            </w:r>
            <w:r w:rsidRPr="005A037B">
              <w:rPr>
                <w:rFonts w:hint="eastAsia"/>
                <w:sz w:val="20"/>
                <w:szCs w:val="20"/>
              </w:rPr>
              <w:t>，临床科室查看</w:t>
            </w:r>
            <w:r w:rsidRPr="005A037B">
              <w:rPr>
                <w:rFonts w:hint="eastAsia"/>
                <w:sz w:val="20"/>
                <w:szCs w:val="20"/>
              </w:rPr>
              <w:t>PDF</w:t>
            </w:r>
            <w:r w:rsidRPr="005A037B">
              <w:rPr>
                <w:rFonts w:hint="eastAsia"/>
                <w:sz w:val="20"/>
                <w:szCs w:val="20"/>
              </w:rPr>
              <w:t>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48</w:t>
            </w:r>
            <w:r w:rsidRPr="005A037B">
              <w:rPr>
                <w:rFonts w:hint="eastAsia"/>
                <w:sz w:val="20"/>
                <w:szCs w:val="20"/>
              </w:rPr>
              <w:t>、支持将报告作为图像上传</w:t>
            </w:r>
            <w:r w:rsidRPr="005A037B">
              <w:rPr>
                <w:rFonts w:hint="eastAsia"/>
                <w:sz w:val="20"/>
                <w:szCs w:val="20"/>
              </w:rPr>
              <w:t>PACS</w:t>
            </w:r>
            <w:r w:rsidRPr="005A037B">
              <w:rPr>
                <w:rFonts w:hint="eastAsia"/>
                <w:sz w:val="20"/>
                <w:szCs w:val="20"/>
              </w:rPr>
              <w:t>，临床科室查看图片报告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49</w:t>
            </w:r>
            <w:r w:rsidRPr="005A037B">
              <w:rPr>
                <w:rFonts w:hint="eastAsia"/>
                <w:sz w:val="20"/>
                <w:szCs w:val="20"/>
              </w:rPr>
              <w:t>、支持接收超声设备按</w:t>
            </w:r>
            <w:r w:rsidRPr="005A037B">
              <w:rPr>
                <w:rFonts w:hint="eastAsia"/>
                <w:sz w:val="20"/>
                <w:szCs w:val="20"/>
              </w:rPr>
              <w:t>DICOM</w:t>
            </w:r>
            <w:r w:rsidRPr="005A037B">
              <w:rPr>
                <w:rFonts w:hint="eastAsia"/>
                <w:sz w:val="20"/>
                <w:szCs w:val="20"/>
              </w:rPr>
              <w:t>标准发送的</w:t>
            </w:r>
            <w:r w:rsidRPr="005A037B">
              <w:rPr>
                <w:rFonts w:hint="eastAsia"/>
                <w:sz w:val="20"/>
                <w:szCs w:val="20"/>
              </w:rPr>
              <w:t>DICOM Structured Report</w:t>
            </w:r>
            <w:r w:rsidRPr="005A037B">
              <w:rPr>
                <w:rFonts w:hint="eastAsia"/>
                <w:sz w:val="20"/>
                <w:szCs w:val="20"/>
              </w:rPr>
              <w:t>（</w:t>
            </w:r>
            <w:r w:rsidRPr="005A037B">
              <w:rPr>
                <w:rFonts w:hint="eastAsia"/>
                <w:sz w:val="20"/>
                <w:szCs w:val="20"/>
              </w:rPr>
              <w:t>DICOM</w:t>
            </w:r>
            <w:r w:rsidRPr="005A037B">
              <w:rPr>
                <w:rFonts w:hint="eastAsia"/>
                <w:sz w:val="20"/>
                <w:szCs w:val="20"/>
              </w:rPr>
              <w:t>结构化报告，简称</w:t>
            </w:r>
            <w:r w:rsidRPr="005A037B">
              <w:rPr>
                <w:rFonts w:hint="eastAsia"/>
                <w:sz w:val="20"/>
                <w:szCs w:val="20"/>
              </w:rPr>
              <w:t>DICOM SR</w:t>
            </w:r>
            <w:r w:rsidRPr="005A037B">
              <w:rPr>
                <w:rFonts w:hint="eastAsia"/>
                <w:sz w:val="20"/>
                <w:szCs w:val="20"/>
              </w:rPr>
              <w:t>）文件。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50</w:t>
            </w:r>
            <w:r w:rsidRPr="005A037B">
              <w:rPr>
                <w:rFonts w:hint="eastAsia"/>
                <w:sz w:val="20"/>
                <w:szCs w:val="20"/>
              </w:rPr>
              <w:t>、在超声检查中，医生在超声设备上操作，通过“</w:t>
            </w:r>
            <w:r w:rsidRPr="005A037B">
              <w:rPr>
                <w:rFonts w:hint="eastAsia"/>
                <w:sz w:val="20"/>
                <w:szCs w:val="20"/>
              </w:rPr>
              <w:t>DICOM</w:t>
            </w:r>
            <w:r w:rsidRPr="005A037B">
              <w:rPr>
                <w:rFonts w:hint="eastAsia"/>
                <w:sz w:val="20"/>
                <w:szCs w:val="20"/>
              </w:rPr>
              <w:t>发送”功能将测量数据通过</w:t>
            </w:r>
            <w:r w:rsidRPr="005A037B">
              <w:rPr>
                <w:rFonts w:hint="eastAsia"/>
                <w:sz w:val="20"/>
                <w:szCs w:val="20"/>
              </w:rPr>
              <w:t>DICOM</w:t>
            </w:r>
            <w:r w:rsidRPr="005A037B">
              <w:rPr>
                <w:rFonts w:hint="eastAsia"/>
                <w:sz w:val="20"/>
                <w:szCs w:val="20"/>
              </w:rPr>
              <w:t>结构化报告文件的途径，发送到超声工作站，其中在设备上测量的数据可以直接填充到报告中，无需再手工录入，提高工作效率。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51</w:t>
            </w:r>
            <w:r w:rsidRPr="005A037B">
              <w:rPr>
                <w:rFonts w:hint="eastAsia"/>
                <w:sz w:val="20"/>
                <w:szCs w:val="20"/>
              </w:rPr>
              <w:t>、在解析</w:t>
            </w:r>
            <w:r w:rsidRPr="005A037B">
              <w:rPr>
                <w:rFonts w:hint="eastAsia"/>
                <w:sz w:val="20"/>
                <w:szCs w:val="20"/>
              </w:rPr>
              <w:t>DICOM SR</w:t>
            </w:r>
            <w:r w:rsidRPr="005A037B">
              <w:rPr>
                <w:rFonts w:hint="eastAsia"/>
                <w:sz w:val="20"/>
                <w:szCs w:val="20"/>
              </w:rPr>
              <w:t>时，支持（包括但不限于）以下编码方案标准：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 xml:space="preserve">  DCMR (DICOM Code Mapping Resource, PS 3-16),</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 xml:space="preserve">  LOINC (Logical Observation Names and Codes),</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 xml:space="preserve">  SRT (SNOMED </w:t>
            </w:r>
            <w:r w:rsidRPr="005A037B">
              <w:rPr>
                <w:rFonts w:hint="eastAsia"/>
                <w:sz w:val="20"/>
                <w:szCs w:val="20"/>
              </w:rPr>
              <w:t>–</w:t>
            </w:r>
            <w:r w:rsidRPr="005A037B">
              <w:rPr>
                <w:rFonts w:hint="eastAsia"/>
                <w:sz w:val="20"/>
                <w:szCs w:val="20"/>
              </w:rPr>
              <w:t xml:space="preserve"> Systematized Nomenclature of Medicine)</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 xml:space="preserve">  99PMSBLUS (Philips Private Codes for Ultrasound).</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 xml:space="preserve">  GEK (GE Private Codes for Ultrasound)</w:t>
            </w:r>
            <w:r w:rsidRPr="005A037B">
              <w:rPr>
                <w:rFonts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★52、具有产科超声专业应用模块</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★53、具有心动超声专业应用模块</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★54、具有血管超声专业应用模块</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病案功能</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、支持按申请单、报告、患者信息和归档查询病案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、支持病案导出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、支持归档及其查询（包括：关键字、</w:t>
            </w:r>
            <w:r w:rsidRPr="005A037B">
              <w:rPr>
                <w:rFonts w:hint="eastAsia"/>
                <w:sz w:val="20"/>
                <w:szCs w:val="20"/>
              </w:rPr>
              <w:t>ICD10</w:t>
            </w:r>
            <w:r w:rsidRPr="005A037B">
              <w:rPr>
                <w:rFonts w:hint="eastAsia"/>
                <w:sz w:val="20"/>
                <w:szCs w:val="20"/>
              </w:rPr>
              <w:t>编码、典型性、常见性、随访、附加信息等）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主任管理工作站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、具有影像采集报告工作站的全部功能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、支持查看全部公有报表和自己创建的私有报表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、支持添加公有和私有报表，删除</w:t>
            </w:r>
            <w:r w:rsidRPr="005A037B">
              <w:rPr>
                <w:rFonts w:hint="eastAsia"/>
                <w:sz w:val="20"/>
                <w:szCs w:val="20"/>
              </w:rPr>
              <w:t>/</w:t>
            </w:r>
            <w:r w:rsidRPr="005A037B">
              <w:rPr>
                <w:rFonts w:hint="eastAsia"/>
                <w:sz w:val="20"/>
                <w:szCs w:val="20"/>
              </w:rPr>
              <w:t>修改自己创建的公有和私有报表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、支持按医生、申请科室、检查项目、时间等条件统计工作量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、支持统计查询报表内容的个性化创建。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、支持统计结果导出。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应急模式</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、支持局域网应急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、支持单机应急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、支持应急后的病例同步</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6</w:t>
            </w:r>
          </w:p>
        </w:tc>
        <w:tc>
          <w:tcPr>
            <w:tcW w:w="709" w:type="dxa"/>
            <w:vMerge w:val="restart"/>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hint="eastAsia"/>
                <w:sz w:val="20"/>
                <w:szCs w:val="20"/>
              </w:rPr>
              <w:t>内镜影像信息管理系统功能</w:t>
            </w:r>
          </w:p>
        </w:tc>
        <w:tc>
          <w:tcPr>
            <w:tcW w:w="716" w:type="dxa"/>
            <w:gridSpan w:val="2"/>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基本要求</w:t>
            </w:r>
          </w:p>
        </w:tc>
        <w:tc>
          <w:tcPr>
            <w:tcW w:w="7513" w:type="dxa"/>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hint="eastAsia"/>
                <w:sz w:val="20"/>
                <w:szCs w:val="20"/>
              </w:rPr>
              <w:t>★</w:t>
            </w:r>
            <w:r w:rsidRPr="005A037B">
              <w:rPr>
                <w:rFonts w:ascii="等线" w:eastAsia="等线" w:hAnsi="等线"/>
                <w:sz w:val="20"/>
                <w:szCs w:val="20"/>
              </w:rPr>
              <w:t>1、内镜科影像信息管理软件须与PACS系统为同一厂商产品。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登记预约工作站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、支持按时间预约，支持预约单位时间和人数上限的设定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、支持预约时输入患者信息和检查信息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、支持预约的查询和浏览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、支持患者信息和检查信息的登记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、支持拼音首字母快速录入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、对于复诊用户，支持直接应用以前录入的患者信息（同名患者确认），避免重复录入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、支持登记信息的查询和修改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、支持直接在工作站登记（适用于值班、急诊等情况）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、支持检查申请单导入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、支持条形码扫描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、根据用户角色显示工作列表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、支持常规查询、高级查询、自定义查询申请单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、工作列表显示的</w:t>
            </w:r>
            <w:proofErr w:type="gramStart"/>
            <w:r w:rsidRPr="005A037B">
              <w:rPr>
                <w:rFonts w:hint="eastAsia"/>
                <w:sz w:val="20"/>
                <w:szCs w:val="20"/>
              </w:rPr>
              <w:t>项及其</w:t>
            </w:r>
            <w:proofErr w:type="gramEnd"/>
            <w:r w:rsidRPr="005A037B">
              <w:rPr>
                <w:rFonts w:hint="eastAsia"/>
                <w:sz w:val="20"/>
                <w:szCs w:val="20"/>
              </w:rPr>
              <w:t>顺序可以定制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、支持工作列表按升序或降序排序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、支持设定打开申请单后跳转到的工作界面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、支持检查室与工作站的关联关系绑定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、支持工作列表导出为</w:t>
            </w:r>
            <w:r w:rsidRPr="005A037B">
              <w:rPr>
                <w:rFonts w:hint="eastAsia"/>
                <w:sz w:val="20"/>
                <w:szCs w:val="20"/>
              </w:rPr>
              <w:t>Excel</w:t>
            </w:r>
            <w:r w:rsidRPr="005A037B">
              <w:rPr>
                <w:rFonts w:hint="eastAsia"/>
                <w:sz w:val="20"/>
                <w:szCs w:val="20"/>
              </w:rPr>
              <w:t>文档</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、支持取消和恢复申请单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、支持导出自定义格式的记录表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、支持急诊（或任意患者来源）申请单的突出显示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图像采集功能要求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、支持多种采集卡（</w:t>
            </w:r>
            <w:proofErr w:type="gramStart"/>
            <w:r w:rsidRPr="005A037B">
              <w:rPr>
                <w:rFonts w:hint="eastAsia"/>
                <w:sz w:val="20"/>
                <w:szCs w:val="20"/>
              </w:rPr>
              <w:t>需支持</w:t>
            </w:r>
            <w:proofErr w:type="gramEnd"/>
            <w:r w:rsidRPr="005A037B">
              <w:rPr>
                <w:rFonts w:hint="eastAsia"/>
                <w:sz w:val="20"/>
                <w:szCs w:val="20"/>
              </w:rPr>
              <w:t>DirectShow</w:t>
            </w:r>
            <w:r w:rsidRPr="005A037B">
              <w:rPr>
                <w:rFonts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、支持多种接口视频源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、支持高清采集卡和视频源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、支持视频源亮度、对比度、色调、饱和度调节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、支持视频源分辨率的调节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、支持视频</w:t>
            </w:r>
            <w:proofErr w:type="gramStart"/>
            <w:r w:rsidRPr="005A037B">
              <w:rPr>
                <w:rFonts w:hint="eastAsia"/>
                <w:sz w:val="20"/>
                <w:szCs w:val="20"/>
              </w:rPr>
              <w:t>源显示</w:t>
            </w:r>
            <w:proofErr w:type="gramEnd"/>
            <w:r w:rsidRPr="005A037B">
              <w:rPr>
                <w:rFonts w:hint="eastAsia"/>
                <w:sz w:val="20"/>
                <w:szCs w:val="20"/>
              </w:rPr>
              <w:t>区域尺寸的设定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7</w:t>
            </w:r>
            <w:r w:rsidRPr="005A037B">
              <w:rPr>
                <w:rFonts w:hint="eastAsia"/>
                <w:sz w:val="20"/>
                <w:szCs w:val="20"/>
              </w:rPr>
              <w:t>、支持多种触发方式采集（脚闸、手控开关、键盘、鼠标、按钮），并能定制采集快捷键。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、支持视频源的预剪裁和采集图像的预剪裁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、支持异步采集图像（写某一患者报告时，采集下一患者图像）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、支持采集声音及设定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、支持第二视频源的接入、显示、采集、录像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、支持作为</w:t>
            </w:r>
            <w:r w:rsidRPr="005A037B">
              <w:rPr>
                <w:rFonts w:hint="eastAsia"/>
                <w:sz w:val="20"/>
                <w:szCs w:val="20"/>
              </w:rPr>
              <w:t>DICOM C-Store SCP</w:t>
            </w:r>
            <w:r w:rsidRPr="005A037B">
              <w:rPr>
                <w:rFonts w:hint="eastAsia"/>
                <w:sz w:val="20"/>
                <w:szCs w:val="20"/>
              </w:rPr>
              <w:t>接收</w:t>
            </w:r>
            <w:r w:rsidRPr="005A037B">
              <w:rPr>
                <w:rFonts w:hint="eastAsia"/>
                <w:sz w:val="20"/>
                <w:szCs w:val="20"/>
              </w:rPr>
              <w:t>SCU</w:t>
            </w:r>
            <w:r w:rsidRPr="005A037B">
              <w:rPr>
                <w:rFonts w:hint="eastAsia"/>
                <w:sz w:val="20"/>
                <w:szCs w:val="20"/>
              </w:rPr>
              <w:t>发送的图像（支持多种传输语法）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、支持缩略图（可自定义尺寸）的显示和全图（放大图）查看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、支持图像预览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、支持图像命名</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、支持对已采图像的各种调节、处理和滤镜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、支持图像的导入（</w:t>
            </w:r>
            <w:r w:rsidRPr="005A037B">
              <w:rPr>
                <w:rFonts w:hint="eastAsia"/>
                <w:sz w:val="20"/>
                <w:szCs w:val="20"/>
              </w:rPr>
              <w:t>JPEG</w:t>
            </w:r>
            <w:r w:rsidRPr="005A037B">
              <w:rPr>
                <w:rFonts w:hint="eastAsia"/>
                <w:sz w:val="20"/>
                <w:szCs w:val="20"/>
              </w:rPr>
              <w:t>、</w:t>
            </w:r>
            <w:r w:rsidRPr="005A037B">
              <w:rPr>
                <w:rFonts w:hint="eastAsia"/>
                <w:sz w:val="20"/>
                <w:szCs w:val="20"/>
              </w:rPr>
              <w:t>BMP</w:t>
            </w:r>
            <w:r w:rsidRPr="005A037B">
              <w:rPr>
                <w:rFonts w:hint="eastAsia"/>
                <w:sz w:val="20"/>
                <w:szCs w:val="20"/>
              </w:rPr>
              <w:t>、</w:t>
            </w:r>
            <w:r w:rsidRPr="005A037B">
              <w:rPr>
                <w:rFonts w:hint="eastAsia"/>
                <w:sz w:val="20"/>
                <w:szCs w:val="20"/>
              </w:rPr>
              <w:t>PNG</w:t>
            </w:r>
            <w:r w:rsidRPr="005A037B">
              <w:rPr>
                <w:rFonts w:hint="eastAsia"/>
                <w:sz w:val="20"/>
                <w:szCs w:val="20"/>
              </w:rPr>
              <w:t>、</w:t>
            </w:r>
            <w:r w:rsidRPr="005A037B">
              <w:rPr>
                <w:rFonts w:hint="eastAsia"/>
                <w:sz w:val="20"/>
                <w:szCs w:val="20"/>
              </w:rPr>
              <w:t>DICOM</w:t>
            </w:r>
            <w:r w:rsidRPr="005A037B">
              <w:rPr>
                <w:rFonts w:hint="eastAsia"/>
                <w:sz w:val="20"/>
                <w:szCs w:val="20"/>
              </w:rPr>
              <w:t>格式）和导出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、支持采集图像上传到</w:t>
            </w:r>
            <w:r w:rsidRPr="005A037B">
              <w:rPr>
                <w:rFonts w:hint="eastAsia"/>
                <w:sz w:val="20"/>
                <w:szCs w:val="20"/>
              </w:rPr>
              <w:t>PACS</w:t>
            </w:r>
            <w:r w:rsidRPr="005A037B">
              <w:rPr>
                <w:rFonts w:hint="eastAsia"/>
                <w:sz w:val="20"/>
                <w:szCs w:val="20"/>
              </w:rPr>
              <w:t>系统</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、支持关键图像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、支持采集图像数的突出（大字号）显示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22</w:t>
            </w:r>
            <w:r w:rsidRPr="005A037B">
              <w:rPr>
                <w:rFonts w:hint="eastAsia"/>
                <w:sz w:val="20"/>
                <w:szCs w:val="20"/>
              </w:rPr>
              <w:t>、支持视频录制、回放，以及回放时的采集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23</w:t>
            </w:r>
            <w:r w:rsidRPr="005A037B">
              <w:rPr>
                <w:rFonts w:hint="eastAsia"/>
                <w:sz w:val="20"/>
                <w:szCs w:val="20"/>
              </w:rPr>
              <w:t>、支持录像的导入（</w:t>
            </w:r>
            <w:r w:rsidRPr="005A037B">
              <w:rPr>
                <w:rFonts w:hint="eastAsia"/>
                <w:sz w:val="20"/>
                <w:szCs w:val="20"/>
              </w:rPr>
              <w:t>AVI</w:t>
            </w:r>
            <w:r w:rsidRPr="005A037B">
              <w:rPr>
                <w:rFonts w:hint="eastAsia"/>
                <w:sz w:val="20"/>
                <w:szCs w:val="20"/>
              </w:rPr>
              <w:t>格式）和导出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24</w:t>
            </w:r>
            <w:r w:rsidRPr="005A037B">
              <w:rPr>
                <w:rFonts w:hint="eastAsia"/>
                <w:sz w:val="20"/>
                <w:szCs w:val="20"/>
              </w:rPr>
              <w:t>、支持“下一个”功能，使用户</w:t>
            </w:r>
            <w:proofErr w:type="gramStart"/>
            <w:r w:rsidRPr="005A037B">
              <w:rPr>
                <w:rFonts w:hint="eastAsia"/>
                <w:sz w:val="20"/>
                <w:szCs w:val="20"/>
              </w:rPr>
              <w:t>不必回</w:t>
            </w:r>
            <w:proofErr w:type="gramEnd"/>
            <w:r w:rsidRPr="005A037B">
              <w:rPr>
                <w:rFonts w:hint="eastAsia"/>
                <w:sz w:val="20"/>
                <w:szCs w:val="20"/>
              </w:rPr>
              <w:t>工作列表，就可进行下一患者的检查和图像采集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诊断报告工作站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、支持所见所得报告书写</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、支持报告打印模板的定制和选择</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、支持打印模板和检查类型的关联，写报告时自动根据检查类型选定模板</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、打印模板中支持文字输入、下拉选择、勾选、表格等多种输入形式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、支持任意数目图像框的任意布局形式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、支持写报告时修改患者信息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报告内容除支持一般性的患者信息和检查相关信息外，支持所见所得、诊断印象、技术参数、病症、结论（阴阳性）、结果参考值、符合性、检查医生、报告医生、审核医生、录入员、麻醉师、见习医生、自定义编号、活检部位和次数、仪器、幽门螺旋菌检测结果、自定义项的输入或选择，以及提交、审核、打印时间的自动显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、支持无痛检查和普通检查的区分。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、支持清空主要报告内容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、支持报告保存、提交和审核（审核步骤可以通过配置选用或不用）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、支持一个申请单出多份报告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、支持边写报告边看动态图像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、支持输入内容的自动编号功能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、系统预置诊断模板</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、支持诊断模板的增删</w:t>
            </w:r>
            <w:proofErr w:type="gramStart"/>
            <w:r w:rsidRPr="005A037B">
              <w:rPr>
                <w:rFonts w:hint="eastAsia"/>
                <w:sz w:val="20"/>
                <w:szCs w:val="20"/>
              </w:rPr>
              <w:t>改查和快搜</w:t>
            </w:r>
            <w:proofErr w:type="gramEnd"/>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、支持任意多级诊断模板，每级诊断模板都可定义所见所得和诊断印象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17</w:t>
            </w:r>
            <w:r w:rsidRPr="005A037B">
              <w:rPr>
                <w:rFonts w:hint="eastAsia"/>
                <w:sz w:val="20"/>
                <w:szCs w:val="20"/>
              </w:rPr>
              <w:t>、支持根据检查项目自动匹配诊断模板分类，并自动居首和展开</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、支持覆盖、追加、替换三种应用诊断模板的方式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、支持诊断模板选取部分内容进行应用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、支持私有和公有诊断模板，及其相互转换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、支持诊断术语的</w:t>
            </w:r>
            <w:proofErr w:type="gramStart"/>
            <w:r w:rsidRPr="005A037B">
              <w:rPr>
                <w:rFonts w:hint="eastAsia"/>
                <w:sz w:val="20"/>
                <w:szCs w:val="20"/>
              </w:rPr>
              <w:t>增删改查和</w:t>
            </w:r>
            <w:proofErr w:type="gramEnd"/>
            <w:r w:rsidRPr="005A037B">
              <w:rPr>
                <w:rFonts w:hint="eastAsia"/>
                <w:sz w:val="20"/>
                <w:szCs w:val="20"/>
              </w:rPr>
              <w:t>选择录入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22</w:t>
            </w:r>
            <w:r w:rsidRPr="005A037B">
              <w:rPr>
                <w:rFonts w:hint="eastAsia"/>
                <w:sz w:val="20"/>
                <w:szCs w:val="20"/>
              </w:rPr>
              <w:t>、支持特殊字符的定制和录入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23</w:t>
            </w:r>
            <w:r w:rsidRPr="005A037B">
              <w:rPr>
                <w:rFonts w:hint="eastAsia"/>
                <w:sz w:val="20"/>
                <w:szCs w:val="20"/>
              </w:rPr>
              <w:t>、支持用户定制测量和计算（包括：标识名称、显示分类、显示名称、单位、默认值、备选项、小数位数、计算公式的定义）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24</w:t>
            </w:r>
            <w:r w:rsidRPr="005A037B">
              <w:rPr>
                <w:rFonts w:hint="eastAsia"/>
                <w:sz w:val="20"/>
                <w:szCs w:val="20"/>
              </w:rPr>
              <w:t>、支持测量值的全键盘录入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25</w:t>
            </w:r>
            <w:r w:rsidRPr="005A037B">
              <w:rPr>
                <w:rFonts w:hint="eastAsia"/>
                <w:sz w:val="20"/>
                <w:szCs w:val="20"/>
              </w:rPr>
              <w:t>、支持根据预定义的公式进行自动计算</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26</w:t>
            </w:r>
            <w:r w:rsidRPr="005A037B">
              <w:rPr>
                <w:rFonts w:hint="eastAsia"/>
                <w:sz w:val="20"/>
                <w:szCs w:val="20"/>
              </w:rPr>
              <w:t>、支持测量和计算数据一键添加到报告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27</w:t>
            </w:r>
            <w:r w:rsidRPr="005A037B">
              <w:rPr>
                <w:rFonts w:hint="eastAsia"/>
                <w:sz w:val="20"/>
                <w:szCs w:val="20"/>
              </w:rPr>
              <w:t>、支持根据检查项目自动匹配并显示对应分类下的测量和计算项目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28</w:t>
            </w:r>
            <w:r w:rsidRPr="005A037B">
              <w:rPr>
                <w:rFonts w:hint="eastAsia"/>
                <w:sz w:val="20"/>
                <w:szCs w:val="20"/>
              </w:rPr>
              <w:t>、系统预置测量和计算定义，可直接导入和导出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29</w:t>
            </w:r>
            <w:r w:rsidRPr="005A037B">
              <w:rPr>
                <w:rFonts w:hint="eastAsia"/>
                <w:sz w:val="20"/>
                <w:szCs w:val="20"/>
              </w:rPr>
              <w:t>、支持鼠标单击</w:t>
            </w:r>
            <w:proofErr w:type="gramStart"/>
            <w:r w:rsidRPr="005A037B">
              <w:rPr>
                <w:rFonts w:hint="eastAsia"/>
                <w:sz w:val="20"/>
                <w:szCs w:val="20"/>
              </w:rPr>
              <w:t>缩略图</w:t>
            </w:r>
            <w:proofErr w:type="gramEnd"/>
            <w:r w:rsidRPr="005A037B">
              <w:rPr>
                <w:rFonts w:hint="eastAsia"/>
                <w:sz w:val="20"/>
                <w:szCs w:val="20"/>
              </w:rPr>
              <w:t>添加和移除报告图像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30</w:t>
            </w:r>
            <w:r w:rsidRPr="005A037B">
              <w:rPr>
                <w:rFonts w:hint="eastAsia"/>
                <w:sz w:val="20"/>
                <w:szCs w:val="20"/>
              </w:rPr>
              <w:t>、支持在查看原始尺寸图像时添加和移除报告图像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31</w:t>
            </w:r>
            <w:r w:rsidRPr="005A037B">
              <w:rPr>
                <w:rFonts w:hint="eastAsia"/>
                <w:sz w:val="20"/>
                <w:szCs w:val="20"/>
              </w:rPr>
              <w:t>、支持鼠标拖放采集图像进入报告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32</w:t>
            </w:r>
            <w:r w:rsidRPr="005A037B">
              <w:rPr>
                <w:rFonts w:hint="eastAsia"/>
                <w:sz w:val="20"/>
                <w:szCs w:val="20"/>
              </w:rPr>
              <w:t>、支持通过菜单项和键盘添加图像到报告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33</w:t>
            </w:r>
            <w:r w:rsidRPr="005A037B">
              <w:rPr>
                <w:rFonts w:hint="eastAsia"/>
                <w:sz w:val="20"/>
                <w:szCs w:val="20"/>
              </w:rPr>
              <w:t>、支持热键删除报告中的图像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jc w:val="left"/>
              <w:rPr>
                <w:rFonts w:hint="eastAsia"/>
                <w:sz w:val="20"/>
                <w:szCs w:val="20"/>
              </w:rPr>
            </w:pPr>
            <w:r w:rsidRPr="005A037B">
              <w:rPr>
                <w:rFonts w:hint="eastAsia"/>
                <w:sz w:val="20"/>
                <w:szCs w:val="20"/>
              </w:rPr>
              <w:t>34</w:t>
            </w:r>
            <w:r w:rsidRPr="005A037B">
              <w:rPr>
                <w:rFonts w:hint="eastAsia"/>
                <w:sz w:val="20"/>
                <w:szCs w:val="20"/>
              </w:rPr>
              <w:t>、支持已添加到报告的图像的区别标识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35</w:t>
            </w:r>
            <w:r w:rsidRPr="005A037B">
              <w:rPr>
                <w:rFonts w:hint="eastAsia"/>
                <w:sz w:val="20"/>
                <w:szCs w:val="20"/>
              </w:rPr>
              <w:t>、支持标注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36</w:t>
            </w:r>
            <w:r w:rsidRPr="005A037B">
              <w:rPr>
                <w:rFonts w:hint="eastAsia"/>
                <w:sz w:val="20"/>
                <w:szCs w:val="20"/>
              </w:rPr>
              <w:t>、支持示意图显示和标注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37</w:t>
            </w:r>
            <w:r w:rsidRPr="005A037B">
              <w:rPr>
                <w:rFonts w:hint="eastAsia"/>
                <w:sz w:val="20"/>
                <w:szCs w:val="20"/>
              </w:rPr>
              <w:t>、支持打印和打印预览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38</w:t>
            </w:r>
            <w:r w:rsidRPr="005A037B">
              <w:rPr>
                <w:rFonts w:hint="eastAsia"/>
                <w:sz w:val="20"/>
                <w:szCs w:val="20"/>
              </w:rPr>
              <w:t>、支持打印前是否选择打印机的设定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39</w:t>
            </w:r>
            <w:r w:rsidRPr="005A037B">
              <w:rPr>
                <w:rFonts w:hint="eastAsia"/>
                <w:sz w:val="20"/>
                <w:szCs w:val="20"/>
              </w:rPr>
              <w:t>、支持可打印时机的设置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40</w:t>
            </w:r>
            <w:r w:rsidRPr="005A037B">
              <w:rPr>
                <w:rFonts w:hint="eastAsia"/>
                <w:sz w:val="20"/>
                <w:szCs w:val="20"/>
              </w:rPr>
              <w:t>、支持打印权限控制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41</w:t>
            </w:r>
            <w:r w:rsidRPr="005A037B">
              <w:rPr>
                <w:rFonts w:hint="eastAsia"/>
                <w:sz w:val="20"/>
                <w:szCs w:val="20"/>
              </w:rPr>
              <w:t>、支持打印次数的记录和显示，并支持打印次数限制以及打印授权</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42</w:t>
            </w:r>
            <w:r w:rsidRPr="005A037B">
              <w:rPr>
                <w:rFonts w:hint="eastAsia"/>
                <w:sz w:val="20"/>
                <w:szCs w:val="20"/>
              </w:rPr>
              <w:t>、支持自定义标签打印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43</w:t>
            </w:r>
            <w:r w:rsidRPr="005A037B">
              <w:rPr>
                <w:rFonts w:hint="eastAsia"/>
                <w:sz w:val="20"/>
                <w:szCs w:val="20"/>
              </w:rPr>
              <w:t>、支持历史数据（包括报告、影像、信息）查阅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44</w:t>
            </w:r>
            <w:r w:rsidRPr="005A037B">
              <w:rPr>
                <w:rFonts w:hint="eastAsia"/>
                <w:sz w:val="20"/>
                <w:szCs w:val="20"/>
              </w:rPr>
              <w:t>、支持报告修改记录的查阅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45</w:t>
            </w:r>
            <w:r w:rsidRPr="005A037B">
              <w:rPr>
                <w:rFonts w:hint="eastAsia"/>
                <w:sz w:val="20"/>
                <w:szCs w:val="20"/>
              </w:rPr>
              <w:t>、支持检查同时</w:t>
            </w:r>
            <w:proofErr w:type="gramStart"/>
            <w:r w:rsidRPr="005A037B">
              <w:rPr>
                <w:rFonts w:hint="eastAsia"/>
                <w:sz w:val="20"/>
                <w:szCs w:val="20"/>
              </w:rPr>
              <w:t>即时出</w:t>
            </w:r>
            <w:proofErr w:type="gramEnd"/>
            <w:r w:rsidRPr="005A037B">
              <w:rPr>
                <w:rFonts w:hint="eastAsia"/>
                <w:sz w:val="20"/>
                <w:szCs w:val="20"/>
              </w:rPr>
              <w:t>报告和检查后集中出报告两种流程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46</w:t>
            </w:r>
            <w:r w:rsidRPr="005A037B">
              <w:rPr>
                <w:rFonts w:hint="eastAsia"/>
                <w:sz w:val="20"/>
                <w:szCs w:val="20"/>
              </w:rPr>
              <w:t>、支持“下一个”功能，使用户</w:t>
            </w:r>
            <w:proofErr w:type="gramStart"/>
            <w:r w:rsidRPr="005A037B">
              <w:rPr>
                <w:rFonts w:hint="eastAsia"/>
                <w:sz w:val="20"/>
                <w:szCs w:val="20"/>
              </w:rPr>
              <w:t>不必回</w:t>
            </w:r>
            <w:proofErr w:type="gramEnd"/>
            <w:r w:rsidRPr="005A037B">
              <w:rPr>
                <w:rFonts w:hint="eastAsia"/>
                <w:sz w:val="20"/>
                <w:szCs w:val="20"/>
              </w:rPr>
              <w:t>工作列表，就可开始书写下一患者的报告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47</w:t>
            </w:r>
            <w:r w:rsidRPr="005A037B">
              <w:rPr>
                <w:rFonts w:hint="eastAsia"/>
                <w:sz w:val="20"/>
                <w:szCs w:val="20"/>
              </w:rPr>
              <w:t>、支持查看新近打开过的申请单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48</w:t>
            </w:r>
            <w:r w:rsidRPr="005A037B">
              <w:rPr>
                <w:rFonts w:hint="eastAsia"/>
                <w:sz w:val="20"/>
                <w:szCs w:val="20"/>
              </w:rPr>
              <w:t>、支持报告上传到</w:t>
            </w:r>
            <w:r w:rsidRPr="005A037B">
              <w:rPr>
                <w:rFonts w:hint="eastAsia"/>
                <w:sz w:val="20"/>
                <w:szCs w:val="20"/>
              </w:rPr>
              <w:t>PACS</w:t>
            </w:r>
            <w:r w:rsidRPr="005A037B">
              <w:rPr>
                <w:rFonts w:hint="eastAsia"/>
                <w:sz w:val="20"/>
                <w:szCs w:val="20"/>
              </w:rPr>
              <w:t>系统，临床科室查看</w:t>
            </w:r>
            <w:r w:rsidRPr="005A037B">
              <w:rPr>
                <w:rFonts w:hint="eastAsia"/>
                <w:sz w:val="20"/>
                <w:szCs w:val="20"/>
              </w:rPr>
              <w:t>PDF</w:t>
            </w:r>
            <w:r w:rsidRPr="005A037B">
              <w:rPr>
                <w:rFonts w:hint="eastAsia"/>
                <w:sz w:val="20"/>
                <w:szCs w:val="20"/>
              </w:rPr>
              <w:t>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49</w:t>
            </w:r>
            <w:r w:rsidRPr="005A037B">
              <w:rPr>
                <w:rFonts w:hint="eastAsia"/>
                <w:sz w:val="20"/>
                <w:szCs w:val="20"/>
              </w:rPr>
              <w:t>、支持将报告作为图像上传</w:t>
            </w:r>
            <w:r w:rsidRPr="005A037B">
              <w:rPr>
                <w:rFonts w:hint="eastAsia"/>
                <w:sz w:val="20"/>
                <w:szCs w:val="20"/>
              </w:rPr>
              <w:t>PACS</w:t>
            </w:r>
            <w:r w:rsidRPr="005A037B">
              <w:rPr>
                <w:rFonts w:hint="eastAsia"/>
                <w:sz w:val="20"/>
                <w:szCs w:val="20"/>
              </w:rPr>
              <w:t>，临床科室查看图片报告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病案功能</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、支持按申请单、报告、患者信息和归档查询病案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、支持病案导出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、支持归档及其查询（包括：关键字、</w:t>
            </w:r>
            <w:r w:rsidRPr="005A037B">
              <w:rPr>
                <w:rFonts w:hint="eastAsia"/>
                <w:sz w:val="20"/>
                <w:szCs w:val="20"/>
              </w:rPr>
              <w:t>ICD10</w:t>
            </w:r>
            <w:r w:rsidRPr="005A037B">
              <w:rPr>
                <w:rFonts w:hint="eastAsia"/>
                <w:sz w:val="20"/>
                <w:szCs w:val="20"/>
              </w:rPr>
              <w:t>编码、典型性、常见性、随访、附加信息等）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主任管理工作站</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、具有影像采集报告工作站的全部功能。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、支持查看全部公有报表和自己创建的私有报表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、支持添加公有和私有报表，删除</w:t>
            </w:r>
            <w:r w:rsidRPr="005A037B">
              <w:rPr>
                <w:rFonts w:hint="eastAsia"/>
                <w:sz w:val="20"/>
                <w:szCs w:val="20"/>
              </w:rPr>
              <w:t>/</w:t>
            </w:r>
            <w:r w:rsidRPr="005A037B">
              <w:rPr>
                <w:rFonts w:hint="eastAsia"/>
                <w:sz w:val="20"/>
                <w:szCs w:val="20"/>
              </w:rPr>
              <w:t>修改自己创建的公有和私有报表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、支持按医生、申请科室、检查项目、时间等条件统计工作量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、支持统计查询报表内容的个性化创建。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、支持统计结果导出。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应急功能</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widowControl/>
              <w:jc w:val="left"/>
              <w:rPr>
                <w:sz w:val="20"/>
                <w:szCs w:val="20"/>
              </w:rPr>
            </w:pPr>
            <w:r w:rsidRPr="005A037B">
              <w:rPr>
                <w:rFonts w:hint="eastAsia"/>
                <w:sz w:val="20"/>
                <w:szCs w:val="20"/>
              </w:rPr>
              <w:t>1</w:t>
            </w:r>
            <w:r w:rsidRPr="005A037B">
              <w:rPr>
                <w:rFonts w:hint="eastAsia"/>
                <w:sz w:val="20"/>
                <w:szCs w:val="20"/>
              </w:rPr>
              <w:t>、支持局域网应急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、支持单机应急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ign w:val="center"/>
          </w:tcPr>
          <w:p w:rsidR="00D323EA" w:rsidRPr="005A037B" w:rsidRDefault="00D323EA" w:rsidP="006C4C44">
            <w:pPr>
              <w:jc w:val="center"/>
              <w:rPr>
                <w:rFonts w:ascii="等线" w:eastAsia="等线" w:hAnsi="等线"/>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、支持应急后的病例同步</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7</w:t>
            </w:r>
          </w:p>
        </w:tc>
        <w:tc>
          <w:tcPr>
            <w:tcW w:w="709" w:type="dxa"/>
            <w:vMerge w:val="restart"/>
            <w:vAlign w:val="center"/>
          </w:tcPr>
          <w:p w:rsidR="00D323EA" w:rsidRPr="005A037B" w:rsidRDefault="00D323EA" w:rsidP="006C4C44">
            <w:pPr>
              <w:jc w:val="left"/>
              <w:rPr>
                <w:rFonts w:ascii="等线" w:eastAsia="等线" w:hAnsi="等线"/>
                <w:sz w:val="20"/>
                <w:szCs w:val="20"/>
              </w:rPr>
            </w:pPr>
            <w:r w:rsidRPr="005A037B">
              <w:rPr>
                <w:rFonts w:ascii="等线" w:eastAsia="等线" w:hAnsi="等线" w:hint="eastAsia"/>
                <w:sz w:val="20"/>
                <w:szCs w:val="20"/>
              </w:rPr>
              <w:t>病理影像信息管理系统功能</w:t>
            </w:r>
          </w:p>
        </w:tc>
        <w:tc>
          <w:tcPr>
            <w:tcW w:w="716" w:type="dxa"/>
            <w:gridSpan w:val="2"/>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widowControl/>
              <w:jc w:val="center"/>
              <w:rPr>
                <w:rFonts w:ascii="等线" w:eastAsia="等线" w:hAnsi="等线"/>
                <w:sz w:val="20"/>
                <w:szCs w:val="20"/>
              </w:rPr>
            </w:pPr>
            <w:r w:rsidRPr="005A037B">
              <w:rPr>
                <w:rFonts w:ascii="等线" w:eastAsia="等线" w:hAnsi="等线" w:hint="eastAsia"/>
                <w:sz w:val="20"/>
                <w:szCs w:val="20"/>
              </w:rPr>
              <w:t>基本要求</w:t>
            </w:r>
          </w:p>
        </w:tc>
        <w:tc>
          <w:tcPr>
            <w:tcW w:w="7513" w:type="dxa"/>
            <w:tcBorders>
              <w:top w:val="single" w:sz="4" w:space="0" w:color="auto"/>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宋体" w:hAnsi="宋体" w:hint="eastAsia"/>
                <w:sz w:val="20"/>
                <w:szCs w:val="20"/>
              </w:rPr>
            </w:pPr>
            <w:r w:rsidRPr="005A037B">
              <w:rPr>
                <w:rFonts w:hint="eastAsia"/>
                <w:sz w:val="20"/>
                <w:szCs w:val="20"/>
              </w:rPr>
              <w:t>1</w:t>
            </w:r>
            <w:r w:rsidRPr="005A037B">
              <w:rPr>
                <w:rFonts w:hint="eastAsia"/>
                <w:sz w:val="20"/>
                <w:szCs w:val="20"/>
              </w:rPr>
              <w:t>、完整的病理工作流程管理；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、病例全部资料统一管理；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、完整的取材管理；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、完整的切片标签管理；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、完善的技术质控管理；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、完整的档案管理和借还片管理；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、强化病理资料整体管理与共享；</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、强化报告安全性管理；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、强化病理诊断质控；</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、强化病理诊断标准化管理；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、规范病理条码管理；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、规范</w:t>
            </w:r>
            <w:proofErr w:type="gramStart"/>
            <w:r w:rsidRPr="005A037B">
              <w:rPr>
                <w:rFonts w:hint="eastAsia"/>
                <w:sz w:val="20"/>
                <w:szCs w:val="20"/>
              </w:rPr>
              <w:t>玻</w:t>
            </w:r>
            <w:proofErr w:type="gramEnd"/>
            <w:r w:rsidRPr="005A037B">
              <w:rPr>
                <w:rFonts w:hint="eastAsia"/>
                <w:sz w:val="20"/>
                <w:szCs w:val="20"/>
              </w:rPr>
              <w:t>片条码标签管理；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、强化病理技术质控；</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14</w:t>
            </w:r>
            <w:r w:rsidRPr="005A037B">
              <w:rPr>
                <w:rFonts w:hint="eastAsia"/>
                <w:sz w:val="20"/>
                <w:szCs w:val="20"/>
              </w:rPr>
              <w:t>、强化科研、教学所需的查询统计。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15</w:t>
            </w:r>
            <w:r w:rsidRPr="005A037B">
              <w:rPr>
                <w:rFonts w:hint="eastAsia"/>
                <w:sz w:val="20"/>
                <w:szCs w:val="20"/>
              </w:rPr>
              <w:t>、各工作站中支持以不同颜色显示不同状态。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16</w:t>
            </w:r>
            <w:r w:rsidRPr="005A037B">
              <w:rPr>
                <w:rFonts w:hint="eastAsia"/>
                <w:sz w:val="20"/>
                <w:szCs w:val="20"/>
              </w:rPr>
              <w:t>、能将现有及以往华海病理数据库资料导入并能正常使用、调阅。</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17</w:t>
            </w:r>
            <w:r w:rsidRPr="005A037B">
              <w:rPr>
                <w:rFonts w:hint="eastAsia"/>
                <w:sz w:val="20"/>
                <w:szCs w:val="20"/>
              </w:rPr>
              <w:t>、与现有大体采集系统及显微镜采集系统兼容。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18</w:t>
            </w:r>
            <w:r w:rsidRPr="005A037B">
              <w:rPr>
                <w:rFonts w:hint="eastAsia"/>
                <w:sz w:val="20"/>
                <w:szCs w:val="20"/>
              </w:rPr>
              <w:t>、与现有主流品牌显微镜采集卡连接、兼容（必须有</w:t>
            </w:r>
            <w:proofErr w:type="gramStart"/>
            <w:r w:rsidRPr="005A037B">
              <w:rPr>
                <w:rFonts w:hint="eastAsia"/>
                <w:sz w:val="20"/>
                <w:szCs w:val="20"/>
              </w:rPr>
              <w:t>莱</w:t>
            </w:r>
            <w:proofErr w:type="gramEnd"/>
            <w:r w:rsidRPr="005A037B">
              <w:rPr>
                <w:rFonts w:hint="eastAsia"/>
                <w:sz w:val="20"/>
                <w:szCs w:val="20"/>
              </w:rPr>
              <w:t>卡、奥林帕斯、蔡司）。</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19</w:t>
            </w:r>
            <w:r w:rsidRPr="005A037B">
              <w:rPr>
                <w:rFonts w:hint="eastAsia"/>
                <w:sz w:val="20"/>
                <w:szCs w:val="20"/>
              </w:rPr>
              <w:t>、声音提醒功能，有新的冰冻、医嘱等出现声音提醒。</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20</w:t>
            </w:r>
            <w:r w:rsidRPr="005A037B">
              <w:rPr>
                <w:rFonts w:hint="eastAsia"/>
                <w:sz w:val="20"/>
                <w:szCs w:val="20"/>
              </w:rPr>
              <w:t>、支持不同级别用户可配置不同级别权限。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21</w:t>
            </w:r>
            <w:r w:rsidRPr="005A037B">
              <w:rPr>
                <w:rFonts w:hint="eastAsia"/>
                <w:sz w:val="20"/>
                <w:szCs w:val="20"/>
              </w:rPr>
              <w:t>、病理工作站中导入病人的临床病历资料（包括住院及门诊）。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w:t>
            </w:r>
            <w:r w:rsidRPr="005A037B">
              <w:rPr>
                <w:rFonts w:hint="eastAsia"/>
                <w:sz w:val="20"/>
                <w:szCs w:val="20"/>
              </w:rPr>
              <w:t>22</w:t>
            </w:r>
            <w:r w:rsidRPr="005A037B">
              <w:rPr>
                <w:rFonts w:hint="eastAsia"/>
                <w:sz w:val="20"/>
                <w:szCs w:val="20"/>
              </w:rPr>
              <w:t>、工作站（注册码）</w:t>
            </w:r>
            <w:r w:rsidRPr="005A037B">
              <w:rPr>
                <w:rFonts w:hint="eastAsia"/>
                <w:sz w:val="20"/>
                <w:szCs w:val="20"/>
              </w:rPr>
              <w:t>60</w:t>
            </w:r>
            <w:r w:rsidRPr="005A037B">
              <w:rPr>
                <w:rFonts w:hint="eastAsia"/>
                <w:sz w:val="20"/>
                <w:szCs w:val="20"/>
              </w:rPr>
              <w:t>个，含登记、取材、包埋、制片、图像采集诊断、细胞学、特检、归档和主任工作站。</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图像采集</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宋体" w:hAnsi="宋体" w:hint="eastAsia"/>
                <w:sz w:val="20"/>
                <w:szCs w:val="20"/>
              </w:rPr>
            </w:pPr>
            <w:r w:rsidRPr="005A037B">
              <w:rPr>
                <w:rFonts w:hint="eastAsia"/>
                <w:sz w:val="20"/>
                <w:szCs w:val="20"/>
              </w:rPr>
              <w:t>1</w:t>
            </w:r>
            <w:r w:rsidRPr="005A037B">
              <w:rPr>
                <w:rFonts w:hint="eastAsia"/>
                <w:sz w:val="20"/>
                <w:szCs w:val="20"/>
              </w:rPr>
              <w:t>、支持多种采集卡。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、支持多种视频源接口，如</w:t>
            </w:r>
            <w:r w:rsidRPr="005A037B">
              <w:rPr>
                <w:rFonts w:hint="eastAsia"/>
                <w:sz w:val="20"/>
                <w:szCs w:val="20"/>
              </w:rPr>
              <w:t>HDMI</w:t>
            </w:r>
            <w:r w:rsidRPr="005A037B">
              <w:rPr>
                <w:rFonts w:hint="eastAsia"/>
                <w:sz w:val="20"/>
                <w:szCs w:val="20"/>
              </w:rPr>
              <w:t>、</w:t>
            </w:r>
            <w:r w:rsidRPr="005A037B">
              <w:rPr>
                <w:rFonts w:hint="eastAsia"/>
                <w:sz w:val="20"/>
                <w:szCs w:val="20"/>
              </w:rPr>
              <w:t>DVI</w:t>
            </w:r>
            <w:r w:rsidRPr="005A037B">
              <w:rPr>
                <w:rFonts w:hint="eastAsia"/>
                <w:sz w:val="20"/>
                <w:szCs w:val="20"/>
              </w:rPr>
              <w:t>、</w:t>
            </w:r>
            <w:r w:rsidRPr="005A037B">
              <w:rPr>
                <w:rFonts w:hint="eastAsia"/>
                <w:sz w:val="20"/>
                <w:szCs w:val="20"/>
              </w:rPr>
              <w:t>BNC</w:t>
            </w:r>
            <w:r w:rsidRPr="005A037B">
              <w:rPr>
                <w:rFonts w:hint="eastAsia"/>
                <w:sz w:val="20"/>
                <w:szCs w:val="20"/>
              </w:rPr>
              <w:t>和</w:t>
            </w:r>
            <w:r w:rsidRPr="005A037B">
              <w:rPr>
                <w:rFonts w:hint="eastAsia"/>
                <w:sz w:val="20"/>
                <w:szCs w:val="20"/>
              </w:rPr>
              <w:t>S-Video</w:t>
            </w:r>
            <w:r w:rsidRPr="005A037B">
              <w:rPr>
                <w:rFonts w:hint="eastAsia"/>
                <w:sz w:val="20"/>
                <w:szCs w:val="20"/>
              </w:rPr>
              <w:t>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、支持高清、标清采集卡和视频源。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、支持视频源亮度、对比度、色调、饱和度的调节。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、支持多种触发方式进行采集，如手闸、脚闸、键盘、鼠标等，可定制快捷键进行采集。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、支持视频</w:t>
            </w:r>
            <w:proofErr w:type="gramStart"/>
            <w:r w:rsidRPr="005A037B">
              <w:rPr>
                <w:rFonts w:hint="eastAsia"/>
                <w:sz w:val="20"/>
                <w:szCs w:val="20"/>
              </w:rPr>
              <w:t>源显示</w:t>
            </w:r>
            <w:proofErr w:type="gramEnd"/>
            <w:r w:rsidRPr="005A037B">
              <w:rPr>
                <w:rFonts w:hint="eastAsia"/>
                <w:sz w:val="20"/>
                <w:szCs w:val="20"/>
              </w:rPr>
              <w:t>区域的预裁剪和影像图像的预裁剪。</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登记工作站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宋体" w:hAnsi="宋体" w:hint="eastAsia"/>
                <w:sz w:val="20"/>
                <w:szCs w:val="20"/>
              </w:rPr>
            </w:pPr>
            <w:r w:rsidRPr="005A037B">
              <w:rPr>
                <w:rFonts w:hint="eastAsia"/>
                <w:sz w:val="20"/>
                <w:szCs w:val="20"/>
              </w:rPr>
              <w:t>1</w:t>
            </w:r>
            <w:r w:rsidRPr="005A037B">
              <w:rPr>
                <w:rFonts w:hint="eastAsia"/>
                <w:sz w:val="20"/>
                <w:szCs w:val="20"/>
              </w:rPr>
              <w:t>、支持通过门诊号、住院号、就诊卡、条形码、</w:t>
            </w:r>
            <w:proofErr w:type="gramStart"/>
            <w:r w:rsidRPr="005A037B">
              <w:rPr>
                <w:rFonts w:hint="eastAsia"/>
                <w:sz w:val="20"/>
                <w:szCs w:val="20"/>
              </w:rPr>
              <w:t>医</w:t>
            </w:r>
            <w:proofErr w:type="gramEnd"/>
            <w:r w:rsidRPr="005A037B">
              <w:rPr>
                <w:rFonts w:hint="eastAsia"/>
                <w:sz w:val="20"/>
                <w:szCs w:val="20"/>
              </w:rPr>
              <w:t>保卡、身份证等介质从</w:t>
            </w:r>
            <w:r w:rsidRPr="005A037B">
              <w:rPr>
                <w:rFonts w:hint="eastAsia"/>
                <w:sz w:val="20"/>
                <w:szCs w:val="20"/>
              </w:rPr>
              <w:t>HIS/EMR</w:t>
            </w:r>
            <w:r w:rsidRPr="005A037B">
              <w:rPr>
                <w:rFonts w:hint="eastAsia"/>
                <w:sz w:val="20"/>
                <w:szCs w:val="20"/>
              </w:rPr>
              <w:t>系统中自动导入患者基本信息，提取患者检查电子申请单。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、与</w:t>
            </w:r>
            <w:r w:rsidRPr="005A037B">
              <w:rPr>
                <w:rFonts w:hint="eastAsia"/>
                <w:sz w:val="20"/>
                <w:szCs w:val="20"/>
              </w:rPr>
              <w:t>HIS</w:t>
            </w:r>
            <w:r w:rsidRPr="005A037B">
              <w:rPr>
                <w:rFonts w:hint="eastAsia"/>
                <w:sz w:val="20"/>
                <w:szCs w:val="20"/>
              </w:rPr>
              <w:t>系统连接，登记及开医嘱时可显示病人费用状态（正常、欠费、出院及结账）。</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、支持手工录入患者基本信息、检查信息。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、支持同名患者自动提示。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5</w:t>
            </w:r>
            <w:r w:rsidRPr="005A037B">
              <w:rPr>
                <w:rFonts w:hint="eastAsia"/>
                <w:sz w:val="20"/>
                <w:szCs w:val="20"/>
              </w:rPr>
              <w:t>、支持病理号自动生成，也支持手工调整。</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hint="eastAsia"/>
                <w:sz w:val="20"/>
                <w:szCs w:val="20"/>
              </w:rPr>
            </w:pPr>
            <w:r w:rsidRPr="005A037B">
              <w:rPr>
                <w:rFonts w:hint="eastAsia"/>
                <w:sz w:val="20"/>
                <w:szCs w:val="20"/>
              </w:rPr>
              <w:t>6</w:t>
            </w:r>
            <w:r w:rsidRPr="005A037B">
              <w:rPr>
                <w:rFonts w:hint="eastAsia"/>
                <w:sz w:val="20"/>
                <w:szCs w:val="20"/>
              </w:rPr>
              <w:t>、支持病理号重号自动提示。</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、支持英文姓名（拼音）自动输入。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、支持“年龄”和“出生日期”自动转换。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、支持登记后，病例状态自动生成为“已登记”。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、支持自动检索当前病人历次检查记录。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、支持院外会诊病人登记。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、支持打印病理号条码。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、登记工作站中病理</w:t>
            </w:r>
            <w:proofErr w:type="gramStart"/>
            <w:r w:rsidRPr="005A037B">
              <w:rPr>
                <w:rFonts w:hint="eastAsia"/>
                <w:sz w:val="20"/>
                <w:szCs w:val="20"/>
              </w:rPr>
              <w:t>号漏号</w:t>
            </w:r>
            <w:proofErr w:type="gramEnd"/>
            <w:r w:rsidRPr="005A037B">
              <w:rPr>
                <w:rFonts w:hint="eastAsia"/>
                <w:sz w:val="20"/>
                <w:szCs w:val="20"/>
              </w:rPr>
              <w:t>自动提示，支持登记过程中特殊要求的信息录入。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取材工作站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宋体" w:hAnsi="宋体" w:hint="eastAsia"/>
                <w:sz w:val="20"/>
                <w:szCs w:val="20"/>
              </w:rPr>
            </w:pPr>
            <w:r w:rsidRPr="005A037B">
              <w:rPr>
                <w:rFonts w:hint="eastAsia"/>
                <w:sz w:val="20"/>
                <w:szCs w:val="20"/>
              </w:rPr>
              <w:t>1</w:t>
            </w:r>
            <w:r w:rsidRPr="005A037B">
              <w:rPr>
                <w:rFonts w:hint="eastAsia"/>
                <w:sz w:val="20"/>
                <w:szCs w:val="20"/>
              </w:rPr>
              <w:t>、支持自动提示所有已登记但尚未取材的病例列表，或是有补</w:t>
            </w:r>
            <w:proofErr w:type="gramStart"/>
            <w:r w:rsidRPr="005A037B">
              <w:rPr>
                <w:rFonts w:hint="eastAsia"/>
                <w:sz w:val="20"/>
                <w:szCs w:val="20"/>
              </w:rPr>
              <w:t>取要求</w:t>
            </w:r>
            <w:proofErr w:type="gramEnd"/>
            <w:r w:rsidRPr="005A037B">
              <w:rPr>
                <w:rFonts w:hint="eastAsia"/>
                <w:sz w:val="20"/>
                <w:szCs w:val="20"/>
              </w:rPr>
              <w:t>的病例列表。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、支持自动检索并提取冰冻预约申请记录，并通过及时消息，语音提示工作站值班医师。</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、支持通过条码枪扫描标本容器（袋）上的住院号条码自动提取相应记录。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4</w:t>
            </w:r>
            <w:r w:rsidRPr="005A037B">
              <w:rPr>
                <w:rFonts w:hint="eastAsia"/>
                <w:sz w:val="20"/>
                <w:szCs w:val="20"/>
              </w:rPr>
              <w:t>、支持取材时自动提示该病例是否做过冰冻，并能查看冰冻结果，</w:t>
            </w:r>
            <w:r w:rsidRPr="005A037B">
              <w:rPr>
                <w:rFonts w:hint="eastAsia"/>
                <w:sz w:val="20"/>
                <w:szCs w:val="20"/>
              </w:rPr>
              <w:t>5</w:t>
            </w:r>
            <w:r w:rsidRPr="005A037B">
              <w:rPr>
                <w:rFonts w:hint="eastAsia"/>
                <w:sz w:val="20"/>
                <w:szCs w:val="20"/>
              </w:rPr>
              <w:t>、根据冰冻结果确定取材要求。</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6</w:t>
            </w:r>
            <w:r w:rsidRPr="005A037B">
              <w:rPr>
                <w:rFonts w:hint="eastAsia"/>
                <w:sz w:val="20"/>
                <w:szCs w:val="20"/>
              </w:rPr>
              <w:t>、支持取材明细表记录任务来源、取材序号、取材部位、</w:t>
            </w:r>
            <w:proofErr w:type="gramStart"/>
            <w:r w:rsidRPr="005A037B">
              <w:rPr>
                <w:rFonts w:hint="eastAsia"/>
                <w:sz w:val="20"/>
                <w:szCs w:val="20"/>
              </w:rPr>
              <w:t>材块数</w:t>
            </w:r>
            <w:proofErr w:type="gramEnd"/>
            <w:r w:rsidRPr="005A037B">
              <w:rPr>
                <w:rFonts w:hint="eastAsia"/>
                <w:sz w:val="20"/>
                <w:szCs w:val="20"/>
              </w:rPr>
              <w:t>、取材时间、取材医生和记录人员等信息，并可用于工作量统计。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7</w:t>
            </w:r>
            <w:r w:rsidRPr="005A037B">
              <w:rPr>
                <w:rFonts w:hint="eastAsia"/>
                <w:sz w:val="20"/>
                <w:szCs w:val="20"/>
              </w:rPr>
              <w:t>、提供“标本处理”记录，包括“常规保留”、“永久保留”、“教学标本”、“科研标本”、“全埋”、“脱钙”、“已用完”、“销毁”等内容，可输入剩余标本的存放位置。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8</w:t>
            </w:r>
            <w:r w:rsidRPr="005A037B">
              <w:rPr>
                <w:rFonts w:hint="eastAsia"/>
                <w:sz w:val="20"/>
                <w:szCs w:val="20"/>
              </w:rPr>
              <w:t>、进行取材明细记录，系统自动计算待包埋数和</w:t>
            </w:r>
            <w:proofErr w:type="gramStart"/>
            <w:r w:rsidRPr="005A037B">
              <w:rPr>
                <w:rFonts w:hint="eastAsia"/>
                <w:sz w:val="20"/>
                <w:szCs w:val="20"/>
              </w:rPr>
              <w:t>材块</w:t>
            </w:r>
            <w:proofErr w:type="gramEnd"/>
            <w:r w:rsidRPr="005A037B">
              <w:rPr>
                <w:rFonts w:hint="eastAsia"/>
                <w:sz w:val="20"/>
                <w:szCs w:val="20"/>
              </w:rPr>
              <w:t>总数。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9</w:t>
            </w:r>
            <w:r w:rsidRPr="005A037B">
              <w:rPr>
                <w:rFonts w:hint="eastAsia"/>
                <w:sz w:val="20"/>
                <w:szCs w:val="20"/>
              </w:rPr>
              <w:t>、提供双屏取材设备，即打字员在记录的同时取材医生可在</w:t>
            </w:r>
            <w:proofErr w:type="gramStart"/>
            <w:r w:rsidRPr="005A037B">
              <w:rPr>
                <w:rFonts w:hint="eastAsia"/>
                <w:sz w:val="20"/>
                <w:szCs w:val="20"/>
              </w:rPr>
              <w:t>取材台</w:t>
            </w:r>
            <w:proofErr w:type="gramEnd"/>
            <w:r w:rsidRPr="005A037B">
              <w:rPr>
                <w:rFonts w:hint="eastAsia"/>
                <w:sz w:val="20"/>
                <w:szCs w:val="20"/>
              </w:rPr>
              <w:t>显示器上可以看见相应信息，便于矫正。</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10</w:t>
            </w:r>
            <w:r w:rsidRPr="005A037B">
              <w:rPr>
                <w:rFonts w:hint="eastAsia"/>
                <w:sz w:val="20"/>
                <w:szCs w:val="20"/>
              </w:rPr>
              <w:t>、提供检查所见录入模板和常用词库，辅助医生快速录入。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11</w:t>
            </w:r>
            <w:r w:rsidRPr="005A037B">
              <w:rPr>
                <w:rFonts w:hint="eastAsia"/>
                <w:sz w:val="20"/>
                <w:szCs w:val="20"/>
              </w:rPr>
              <w:t>、对大体标本照片可进行取材明细标注、文字标注和测量工作。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12</w:t>
            </w:r>
            <w:r w:rsidRPr="005A037B">
              <w:rPr>
                <w:rFonts w:hint="eastAsia"/>
                <w:sz w:val="20"/>
                <w:szCs w:val="20"/>
              </w:rPr>
              <w:t>、支持取材明细可打印出取材工作单。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13</w:t>
            </w:r>
            <w:r w:rsidRPr="005A037B">
              <w:rPr>
                <w:rFonts w:hint="eastAsia"/>
                <w:sz w:val="20"/>
                <w:szCs w:val="20"/>
              </w:rPr>
              <w:t>、支持取材后病例状态自动变为“已取材”。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包埋工作站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宋体" w:hAnsi="宋体" w:hint="eastAsia"/>
                <w:sz w:val="20"/>
                <w:szCs w:val="20"/>
              </w:rPr>
            </w:pPr>
            <w:r w:rsidRPr="005A037B">
              <w:rPr>
                <w:rFonts w:hint="eastAsia"/>
                <w:sz w:val="20"/>
                <w:szCs w:val="20"/>
              </w:rPr>
              <w:t>1</w:t>
            </w:r>
            <w:r w:rsidRPr="005A037B">
              <w:rPr>
                <w:rFonts w:hint="eastAsia"/>
                <w:sz w:val="20"/>
                <w:szCs w:val="20"/>
              </w:rPr>
              <w:t>、支持自动接收取材室发送过来的所有已取材但尚未包埋病例的取材明细记录，供技术员在包埋时进行核对。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2</w:t>
            </w:r>
            <w:r w:rsidRPr="005A037B">
              <w:rPr>
                <w:rFonts w:hint="eastAsia"/>
                <w:sz w:val="20"/>
                <w:szCs w:val="20"/>
              </w:rPr>
              <w:t>、支持记录</w:t>
            </w:r>
            <w:proofErr w:type="gramStart"/>
            <w:r w:rsidRPr="005A037B">
              <w:rPr>
                <w:rFonts w:hint="eastAsia"/>
                <w:sz w:val="20"/>
                <w:szCs w:val="20"/>
              </w:rPr>
              <w:t>组织材块“翻盖”</w:t>
            </w:r>
            <w:proofErr w:type="gramEnd"/>
            <w:r w:rsidRPr="005A037B">
              <w:rPr>
                <w:rFonts w:hint="eastAsia"/>
                <w:sz w:val="20"/>
                <w:szCs w:val="20"/>
              </w:rPr>
              <w:t>、“丢失”等情况。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hint="eastAsia"/>
                <w:sz w:val="20"/>
                <w:szCs w:val="20"/>
              </w:rPr>
            </w:pPr>
            <w:r w:rsidRPr="005A037B">
              <w:rPr>
                <w:rFonts w:hint="eastAsia"/>
                <w:sz w:val="20"/>
                <w:szCs w:val="20"/>
              </w:rPr>
              <w:t>3</w:t>
            </w:r>
            <w:r w:rsidRPr="005A037B">
              <w:rPr>
                <w:rFonts w:hint="eastAsia"/>
                <w:sz w:val="20"/>
                <w:szCs w:val="20"/>
              </w:rPr>
              <w:t>、支持相关记录可用于技术员工作量统计。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4、支持打印标本材料移交表，用于和切片工作站技师交接。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5、支持包埋完成后进行确认，病例状态自动变为“已包埋”。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制片工作站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1、支持自动提示所有已包埋但尚未制成切片的病例列表，或是有重切、深切要求的病例列表。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2、医生在报告站开出了重切、深切医嘱，切片站自动给技术员以提示，以及时处理。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3、支持按照蜡块包埋情况或重切、深切、免疫组化医嘱要求自动生成切片条码标签列表，用户可以进行手工调整。</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4、支持批量打印切片条码标签。</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5、支持打印切片工作单。</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6、支持对每个病例都产生出切片明细列表，可进行切片质量评价和切片质量统计工作。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7、支持相关记录可用于技术员工作量统计。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8、支持制片后病例状态自动变为“已制片”。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诊断工作站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1、支持根据登录用户身份可检索“我的报告”、“我的未审核报告”、“我的未打印报告”、“我的收藏记录” 等信息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2、支持自动提示打开病例的状态信息以及历次检查的情况。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3、支持查看病例的基本信息、临床诊断信息、大体标本的照片和描述、取材的明细记录等内容。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4、支持自动提示该病例的历史病理结果和同次送检的其他标本检查情况。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5、支持使用光学摄像头或带标准TWAIN32接口的数码摄像头，可实时浏览、采集和保存镜下图像，可对图像进行多种处理、测量、标注功能。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6、支持录入镜下所见、病理诊断、免疫组</w:t>
            </w:r>
            <w:proofErr w:type="gramStart"/>
            <w:r w:rsidRPr="005A037B">
              <w:rPr>
                <w:rFonts w:ascii="等线" w:eastAsia="等线" w:hAnsi="等线" w:hint="eastAsia"/>
                <w:sz w:val="20"/>
                <w:szCs w:val="20"/>
              </w:rPr>
              <w:t>化结果</w:t>
            </w:r>
            <w:proofErr w:type="gramEnd"/>
            <w:r w:rsidRPr="005A037B">
              <w:rPr>
                <w:rFonts w:ascii="等线" w:eastAsia="等线" w:hAnsi="等线" w:hint="eastAsia"/>
                <w:sz w:val="20"/>
                <w:szCs w:val="20"/>
              </w:rPr>
              <w:t>等诊断报告项目。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7、支持报告常用词、报告格式自定义功能；病理报告格式可自定义编辑（包括加入表格、导入图片等）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8、支持书写诊断报告、打印或向临床发送确诊报告。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9、提供报告三级医生负责制，提供定向复片、多级复片功能，初诊意见和</w:t>
            </w:r>
            <w:proofErr w:type="gramStart"/>
            <w:r w:rsidRPr="005A037B">
              <w:rPr>
                <w:rFonts w:ascii="等线" w:eastAsia="等线" w:hAnsi="等线" w:hint="eastAsia"/>
                <w:sz w:val="20"/>
                <w:szCs w:val="20"/>
              </w:rPr>
              <w:t>复片</w:t>
            </w:r>
            <w:proofErr w:type="gramEnd"/>
            <w:r w:rsidRPr="005A037B">
              <w:rPr>
                <w:rFonts w:ascii="等线" w:eastAsia="等线" w:hAnsi="等线" w:hint="eastAsia"/>
                <w:sz w:val="20"/>
                <w:szCs w:val="20"/>
              </w:rPr>
              <w:t>意见单独保存备查。上级医生可对初诊意见进行结果评价，可以统计复片数和</w:t>
            </w:r>
            <w:proofErr w:type="gramStart"/>
            <w:r w:rsidRPr="005A037B">
              <w:rPr>
                <w:rFonts w:ascii="等线" w:eastAsia="等线" w:hAnsi="等线" w:hint="eastAsia"/>
                <w:sz w:val="20"/>
                <w:szCs w:val="20"/>
              </w:rPr>
              <w:t>复片</w:t>
            </w:r>
            <w:proofErr w:type="gramEnd"/>
            <w:r w:rsidRPr="005A037B">
              <w:rPr>
                <w:rFonts w:ascii="等线" w:eastAsia="等线" w:hAnsi="等线" w:hint="eastAsia"/>
                <w:sz w:val="20"/>
                <w:szCs w:val="20"/>
              </w:rPr>
              <w:t>准备率。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10、支持对切片质量评价和切片质量统计。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11、支持发出内部医嘱要求，包括重切、深切、补取、免疫组化等，发出的内部医嘱在相应的工作站点上有相应提示，可查看内部医嘱相应的执行情况（医嘱状态）和结果，可对免疫组</w:t>
            </w:r>
            <w:proofErr w:type="gramStart"/>
            <w:r w:rsidRPr="005A037B">
              <w:rPr>
                <w:rFonts w:ascii="等线" w:eastAsia="等线" w:hAnsi="等线" w:hint="eastAsia"/>
                <w:sz w:val="20"/>
                <w:szCs w:val="20"/>
              </w:rPr>
              <w:t>化结果</w:t>
            </w:r>
            <w:proofErr w:type="gramEnd"/>
            <w:r w:rsidRPr="005A037B">
              <w:rPr>
                <w:rFonts w:ascii="等线" w:eastAsia="等线" w:hAnsi="等线" w:hint="eastAsia"/>
                <w:sz w:val="20"/>
                <w:szCs w:val="20"/>
              </w:rPr>
              <w:t>进行染色评价，并快速导入到病理诊断结果。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12、支持发出科内会诊申请，系统会自动加入“科内会诊”列表并进行提示，其他医生进入系统后可快速打开这些会诊病例并书写自己的会诊意见。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13、支持对病例进行随访标记，系统会自动加入“需随访病例”列表并进行提示，可录入并保存随访结果，并可继续随访或结束随访。</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14、支持对感兴趣的病例进行收藏管理，系统会自动加入到“我的收藏夹”列表并进行提示，医生可以导出自己的收藏夹病例列表。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15、支持重要报告痕迹后台记录和溯源查询功能。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16、提供批量打印、批量审核、批量发送等批处理功能。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17、支持对审核后的记录自动进行锁定，需修改时，必需输入审核医生的密码才能进行修改。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18、针对七类小标本和十三类大标本肿瘤疾病，提供肿瘤疾病报告的标准常用词、模板与范本词库。</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19、提供根据多个条件来组合查询或统计病例、可以进行模糊查询，也可以进行精确查询。查询或统计出的结果可以导出EXCEL表格文件。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20、提供病理报告电子版导出（PDF或JPG）</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21、流程中自动生成“已采图”、“已写报告”、“已审核”、“已打印”、“报告延期”等病例状态。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22、诊断工作站中包含有会诊工作站和分子工作站功能。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细胞学工作站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1、细胞学、液基细胞学（TCT）病例独立分库管理，病理</w:t>
            </w:r>
            <w:proofErr w:type="gramStart"/>
            <w:r w:rsidRPr="005A037B">
              <w:rPr>
                <w:rFonts w:ascii="等线" w:eastAsia="等线" w:hAnsi="等线" w:hint="eastAsia"/>
                <w:sz w:val="20"/>
                <w:szCs w:val="20"/>
              </w:rPr>
              <w:t>号按照</w:t>
            </w:r>
            <w:proofErr w:type="gramEnd"/>
            <w:r w:rsidRPr="005A037B">
              <w:rPr>
                <w:rFonts w:ascii="等线" w:eastAsia="等线" w:hAnsi="等线" w:hint="eastAsia"/>
                <w:sz w:val="20"/>
                <w:szCs w:val="20"/>
              </w:rPr>
              <w:t>预设格式自动生成。</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2、自动提示该病例的历史病理结果和同次送检的其他标本（如：常规病理、冰冻等）检查情况。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3、支持使用光学摄像头或带标准TWAIN32接口的数码摄像头，可实时浏览、采集和保存镜下图像，可对图像进行多种处理、测量、标注功能。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4、支持采用包括TBS2004在内的多种分级报告系统，用户点选选项即可快速输出液基细胞学报告。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5、支持科内会诊、随访、收藏管理。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6、提供根据多个条件来组合查询或统计病例、可以进行模糊查询，也可以进行精确查询。查询或统计出的结果可以导出EXCEL表格文件。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特检工作站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1、系统自动提示已发出特检医嘱（免疫组化、特殊染色、分子病理等）要求但尚未执行的病例信息列表。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2、支持从特检医嘱信息中提取病例信息、标记物名称等内容，来自动生成免疫组化切片等切片条码标签，并打印出来。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3、支持按照标记物或病理号分类来打印特检医嘱工作表。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4、支持免疫组化染色完成并确认后，信息自动返回报告工作站并提示医生查看。</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归档工作</w:t>
            </w:r>
            <w:r w:rsidRPr="005A037B">
              <w:rPr>
                <w:rFonts w:ascii="等线" w:eastAsia="等线" w:hAnsi="等线" w:hint="eastAsia"/>
                <w:sz w:val="20"/>
                <w:szCs w:val="20"/>
              </w:rPr>
              <w:lastRenderedPageBreak/>
              <w:t>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lastRenderedPageBreak/>
              <w:t>1、支持按照病理号区段，将资料（申请单或底单）、蜡块、</w:t>
            </w:r>
            <w:proofErr w:type="gramStart"/>
            <w:r w:rsidRPr="005A037B">
              <w:rPr>
                <w:rFonts w:ascii="等线" w:eastAsia="等线" w:hAnsi="等线" w:hint="eastAsia"/>
                <w:sz w:val="20"/>
                <w:szCs w:val="20"/>
              </w:rPr>
              <w:t>玻</w:t>
            </w:r>
            <w:proofErr w:type="gramEnd"/>
            <w:r w:rsidRPr="005A037B">
              <w:rPr>
                <w:rFonts w:ascii="等线" w:eastAsia="等线" w:hAnsi="等线" w:hint="eastAsia"/>
                <w:sz w:val="20"/>
                <w:szCs w:val="20"/>
              </w:rPr>
              <w:t>片分别归档处理，录入具体的归档位置。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2、提供资料室借还片管理，可及时了解和处理“借出”、“归还”、“作废”的切片情况。</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3、支持切片归还时记录会诊意见，同时该意见可同步到诊断工作站“会诊意见”一栏中。</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left"/>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4、支持</w:t>
            </w:r>
            <w:proofErr w:type="gramStart"/>
            <w:r w:rsidRPr="005A037B">
              <w:rPr>
                <w:rFonts w:ascii="等线" w:eastAsia="等线" w:hAnsi="等线" w:hint="eastAsia"/>
                <w:sz w:val="20"/>
                <w:szCs w:val="20"/>
              </w:rPr>
              <w:t>打印借片凭证</w:t>
            </w:r>
            <w:proofErr w:type="gramEnd"/>
            <w:r w:rsidRPr="005A037B">
              <w:rPr>
                <w:rFonts w:ascii="等线" w:eastAsia="等线" w:hAnsi="等线"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5、支持归档后病例状态自动变为“已归档”。</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hint="eastAsia"/>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6、支持工作量统计：科室工作量统计、取材医师工作量统计、技师工作量统计（蜡块数、切片数统计）、报告医师工作量统计。</w:t>
            </w:r>
          </w:p>
        </w:tc>
      </w:tr>
      <w:tr w:rsidR="00D323EA" w:rsidRPr="005A037B" w:rsidTr="006C4C44">
        <w:trPr>
          <w:trHeight w:val="454"/>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7、支持标本来源统计：标本来源统计（可按送检单位、送检科室、送检医生进行分类统计）。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8、支持对每天已登记、已取材、已延期、已诊断、已审核、已打印、已发送状态的记录情况的统计。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9、支持按送检单位、送检科室、送检医生、报告医生、费别、收费明细进行分项统计。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10、支持分类登记簿打印、报告签收本打印、冰冻诊断对照表打印、各种条码标签打印。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11、支持所有查询、统计结果均可输出至Excel、Text。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12、</w:t>
            </w:r>
            <w:proofErr w:type="gramStart"/>
            <w:r w:rsidRPr="005A037B">
              <w:rPr>
                <w:rFonts w:ascii="等线" w:eastAsia="等线" w:hAnsi="等线" w:hint="eastAsia"/>
                <w:sz w:val="20"/>
                <w:szCs w:val="20"/>
              </w:rPr>
              <w:t>支持院标打印位置</w:t>
            </w:r>
            <w:proofErr w:type="gramEnd"/>
            <w:r w:rsidRPr="005A037B">
              <w:rPr>
                <w:rFonts w:ascii="等线" w:eastAsia="等线" w:hAnsi="等线" w:hint="eastAsia"/>
                <w:sz w:val="20"/>
                <w:szCs w:val="20"/>
              </w:rPr>
              <w:t>设定。</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主任管理工作站</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1、具有诊断工作站的全部功能。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2、支持从标本进入病理科到最终病理诊断报告发出，各个工作环节均进行详细的分级质控记录。如:标本接收记录标本合格情况；制片情况分级评分；分级诊断符合情况等。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3、支持科室排班：包括：排版，考勤，调班管理。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4、支持法规条例：收藏相关的法律法规文件。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5、支持会议记事：发布相关通知，会议等相关内容。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6、支持快速直观的了解各个病例的检查进度并进行监督：</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1）提示已延期的报告；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2）提示超期未发的报告；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3）通过色标直观显示每例报告所处进度状态；如：已登录、已取材、已制片、已诊断、已审核、已打印、已发送、科内会诊等信息状态；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4）具有最高权限，可以修改，打印报告，审核发送报告。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7、提供工作量统计：</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1）“分库统计”可按时间段统计病理科各检查项目工作量，如：冰冻，常规，细胞学等；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2）“医生工作量统计”可按指定时间段统计科室人员工作量；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3）可精确统计到每位人员所完成工作量；如：登记，取材，包埋，制片，诊断，审核，打印等；</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4）“诊断符合率统计”和“报告及时率统计”直观反映诊断医生的工作效率。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5）根据不同部门、标本类型及项目支持费用统计功能。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val="restart"/>
            <w:tcBorders>
              <w:top w:val="nil"/>
              <w:left w:val="single" w:sz="4" w:space="0" w:color="auto"/>
              <w:right w:val="single" w:sz="4" w:space="0" w:color="auto"/>
            </w:tcBorders>
            <w:vAlign w:val="center"/>
          </w:tcPr>
          <w:p w:rsidR="00D323EA" w:rsidRPr="005A037B" w:rsidRDefault="00D323EA" w:rsidP="006C4C44">
            <w:pPr>
              <w:jc w:val="center"/>
              <w:rPr>
                <w:rFonts w:ascii="等线" w:eastAsia="等线" w:hAnsi="等线" w:hint="eastAsia"/>
                <w:sz w:val="20"/>
                <w:szCs w:val="20"/>
              </w:rPr>
            </w:pPr>
            <w:r w:rsidRPr="005A037B">
              <w:rPr>
                <w:rFonts w:ascii="等线" w:eastAsia="等线" w:hAnsi="等线" w:hint="eastAsia"/>
                <w:sz w:val="20"/>
                <w:szCs w:val="20"/>
              </w:rPr>
              <w:t>其他要求</w:t>
            </w: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jc w:val="left"/>
              <w:rPr>
                <w:rFonts w:ascii="等线" w:eastAsia="等线" w:hAnsi="等线" w:hint="eastAsia"/>
                <w:sz w:val="20"/>
                <w:szCs w:val="20"/>
              </w:rPr>
            </w:pPr>
            <w:r w:rsidRPr="005A037B">
              <w:rPr>
                <w:rFonts w:ascii="等线" w:eastAsia="等线" w:hAnsi="等线" w:hint="eastAsia"/>
                <w:sz w:val="20"/>
                <w:szCs w:val="20"/>
              </w:rPr>
              <w:t>1、添加耗材管理工作站（包括耗材数量、入库/出库时间、有效期定时提醒）。</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2、各工作站中加入电子书、学习资料等（有查询检索功能）。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3、可24小时监控设备，并有预警提醒功能，出现故障时可发短信提醒。</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4、系统内可加入切片数字化扫描及存储。</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709" w:type="dxa"/>
            <w:vMerge/>
            <w:vAlign w:val="center"/>
          </w:tcPr>
          <w:p w:rsidR="00D323EA" w:rsidRPr="005A037B" w:rsidRDefault="00D323EA" w:rsidP="006C4C44">
            <w:pPr>
              <w:jc w:val="center"/>
              <w:rPr>
                <w:rFonts w:ascii="等线" w:eastAsia="等线" w:hAnsi="等线"/>
                <w:sz w:val="20"/>
                <w:szCs w:val="20"/>
              </w:rPr>
            </w:pPr>
          </w:p>
        </w:tc>
        <w:tc>
          <w:tcPr>
            <w:tcW w:w="716" w:type="dxa"/>
            <w:gridSpan w:val="2"/>
            <w:vMerge/>
            <w:tcBorders>
              <w:left w:val="single" w:sz="4" w:space="0" w:color="auto"/>
              <w:bottom w:val="single" w:sz="4" w:space="0" w:color="auto"/>
              <w:right w:val="single" w:sz="4" w:space="0" w:color="auto"/>
            </w:tcBorders>
            <w:vAlign w:val="center"/>
          </w:tcPr>
          <w:p w:rsidR="00D323EA" w:rsidRPr="005A037B" w:rsidRDefault="00D323EA" w:rsidP="006C4C44">
            <w:pPr>
              <w:rPr>
                <w:rFonts w:ascii="等线" w:eastAsia="等线" w:hAnsi="等线" w:cs="宋体"/>
                <w:sz w:val="20"/>
                <w:szCs w:val="20"/>
              </w:rPr>
            </w:pPr>
          </w:p>
        </w:tc>
        <w:tc>
          <w:tcPr>
            <w:tcW w:w="7513" w:type="dxa"/>
            <w:tcBorders>
              <w:top w:val="nil"/>
              <w:left w:val="nil"/>
              <w:bottom w:val="single" w:sz="4" w:space="0" w:color="auto"/>
              <w:right w:val="single" w:sz="4" w:space="0" w:color="auto"/>
            </w:tcBorders>
            <w:shd w:val="clear" w:color="auto" w:fill="auto"/>
            <w:vAlign w:val="center"/>
          </w:tcPr>
          <w:p w:rsidR="00D323EA" w:rsidRPr="005A037B" w:rsidRDefault="00D323EA" w:rsidP="006C4C44">
            <w:pPr>
              <w:rPr>
                <w:rFonts w:ascii="等线" w:eastAsia="等线" w:hAnsi="等线" w:hint="eastAsia"/>
                <w:sz w:val="20"/>
                <w:szCs w:val="20"/>
              </w:rPr>
            </w:pPr>
            <w:r w:rsidRPr="005A037B">
              <w:rPr>
                <w:rFonts w:ascii="等线" w:eastAsia="等线" w:hAnsi="等线" w:hint="eastAsia"/>
                <w:sz w:val="20"/>
                <w:szCs w:val="20"/>
              </w:rPr>
              <w:t>★5、根据实际具体工作要求实时定制开发。</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8</w:t>
            </w:r>
          </w:p>
        </w:tc>
        <w:tc>
          <w:tcPr>
            <w:tcW w:w="1425" w:type="dxa"/>
            <w:gridSpan w:val="3"/>
            <w:vMerge w:val="restart"/>
            <w:tcBorders>
              <w:right w:val="single" w:sz="4" w:space="0" w:color="auto"/>
            </w:tcBorders>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医学影像及音视频交互式协同功能要求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1</w:t>
            </w:r>
            <w:r w:rsidRPr="005A037B">
              <w:rPr>
                <w:rFonts w:hint="eastAsia"/>
                <w:sz w:val="20"/>
                <w:szCs w:val="20"/>
              </w:rPr>
              <w:t>、支持院内科室医学影像音视频交互会诊服务管理。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w:t>
            </w:r>
            <w:r w:rsidRPr="005A037B">
              <w:rPr>
                <w:rFonts w:hint="eastAsia"/>
                <w:sz w:val="20"/>
                <w:szCs w:val="20"/>
              </w:rPr>
              <w:t>2</w:t>
            </w:r>
            <w:r w:rsidRPr="005A037B">
              <w:rPr>
                <w:rFonts w:hint="eastAsia"/>
                <w:sz w:val="20"/>
                <w:szCs w:val="20"/>
              </w:rPr>
              <w:t>、能真正做到基于</w:t>
            </w:r>
            <w:proofErr w:type="spellStart"/>
            <w:r w:rsidRPr="005A037B">
              <w:rPr>
                <w:rFonts w:hint="eastAsia"/>
                <w:sz w:val="20"/>
                <w:szCs w:val="20"/>
              </w:rPr>
              <w:t>Dicom</w:t>
            </w:r>
            <w:proofErr w:type="spellEnd"/>
            <w:r w:rsidRPr="005A037B">
              <w:rPr>
                <w:rFonts w:hint="eastAsia"/>
                <w:sz w:val="20"/>
                <w:szCs w:val="20"/>
              </w:rPr>
              <w:t>医学影像的实时音视频会诊。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3</w:t>
            </w:r>
            <w:r w:rsidRPr="005A037B">
              <w:rPr>
                <w:rFonts w:hint="eastAsia"/>
                <w:sz w:val="20"/>
                <w:szCs w:val="20"/>
              </w:rPr>
              <w:t>、支持院内院外基于二维</w:t>
            </w:r>
            <w:r w:rsidRPr="005A037B">
              <w:rPr>
                <w:rFonts w:hint="eastAsia"/>
                <w:sz w:val="20"/>
                <w:szCs w:val="20"/>
              </w:rPr>
              <w:t>DICOM</w:t>
            </w:r>
            <w:r w:rsidRPr="005A037B">
              <w:rPr>
                <w:rFonts w:hint="eastAsia"/>
                <w:sz w:val="20"/>
                <w:szCs w:val="20"/>
              </w:rPr>
              <w:t>影像的及音视频会议技术的交互会诊，并可保证会诊双方图像调节能保持实时同步，图像显示效果完全一致</w:t>
            </w:r>
            <w:r w:rsidRPr="005A037B">
              <w:rPr>
                <w:rFonts w:hint="eastAsia"/>
                <w:sz w:val="20"/>
                <w:szCs w:val="20"/>
              </w:rPr>
              <w:t>(</w:t>
            </w:r>
            <w:r w:rsidRPr="005A037B">
              <w:rPr>
                <w:rFonts w:hint="eastAsia"/>
                <w:sz w:val="20"/>
                <w:szCs w:val="20"/>
              </w:rPr>
              <w:t>包括窗</w:t>
            </w:r>
            <w:proofErr w:type="gramStart"/>
            <w:r w:rsidRPr="005A037B">
              <w:rPr>
                <w:rFonts w:hint="eastAsia"/>
                <w:sz w:val="20"/>
                <w:szCs w:val="20"/>
              </w:rPr>
              <w:t>宽窗位</w:t>
            </w:r>
            <w:proofErr w:type="gramEnd"/>
            <w:r w:rsidRPr="005A037B">
              <w:rPr>
                <w:rFonts w:hint="eastAsia"/>
                <w:sz w:val="20"/>
                <w:szCs w:val="20"/>
              </w:rPr>
              <w:t>、大小、移动位置、行列布局、测量、注释、图像标准等</w:t>
            </w:r>
            <w:r w:rsidRPr="005A037B">
              <w:rPr>
                <w:rFonts w:hint="eastAsia"/>
                <w:sz w:val="20"/>
                <w:szCs w:val="20"/>
              </w:rPr>
              <w:t>)</w:t>
            </w:r>
            <w:r w:rsidRPr="005A037B">
              <w:rPr>
                <w:rFonts w:hint="eastAsia"/>
                <w:sz w:val="20"/>
                <w:szCs w:val="20"/>
              </w:rPr>
              <w:t>，并且双方可以随时切换操作控制权，都能够看到对方的鼠标位置（影像会诊同步功能不可以借助第三方软件，如：</w:t>
            </w:r>
            <w:proofErr w:type="spellStart"/>
            <w:r w:rsidRPr="005A037B">
              <w:rPr>
                <w:rFonts w:hint="eastAsia"/>
                <w:sz w:val="20"/>
                <w:szCs w:val="20"/>
              </w:rPr>
              <w:t>Ctrix</w:t>
            </w:r>
            <w:proofErr w:type="spellEnd"/>
            <w:r w:rsidRPr="005A037B">
              <w:rPr>
                <w:rFonts w:hint="eastAsia"/>
                <w:sz w:val="20"/>
                <w:szCs w:val="20"/>
              </w:rPr>
              <w:t>等桌面同步软件）。</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4</w:t>
            </w:r>
            <w:r w:rsidRPr="005A037B">
              <w:rPr>
                <w:rFonts w:hint="eastAsia"/>
                <w:sz w:val="20"/>
                <w:szCs w:val="20"/>
              </w:rPr>
              <w:t>、支持多方的影像交互功能。如果参加讨论的用户有多个屏幕，交互功能要充分利用多屏的显示区域。当双方屏幕不同时（大小、数量）系统能够自适应调整，保证当前操作在参加会议的所有终端上可见。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5</w:t>
            </w:r>
            <w:r w:rsidRPr="005A037B">
              <w:rPr>
                <w:rFonts w:hint="eastAsia"/>
                <w:sz w:val="20"/>
                <w:szCs w:val="20"/>
              </w:rPr>
              <w:t>、系统支持多方实时交互功能，如图像浏览、图像调节、图像标记实时同步等，操作至少应该包括这些：所有的交互应该是基于</w:t>
            </w:r>
            <w:r w:rsidRPr="005A037B">
              <w:rPr>
                <w:rFonts w:hint="eastAsia"/>
                <w:sz w:val="20"/>
                <w:szCs w:val="20"/>
              </w:rPr>
              <w:t>DICOM</w:t>
            </w:r>
            <w:r w:rsidRPr="005A037B">
              <w:rPr>
                <w:rFonts w:hint="eastAsia"/>
                <w:sz w:val="20"/>
                <w:szCs w:val="20"/>
              </w:rPr>
              <w:t>影像，不要求用户必须预先将影像数据下载到本地。</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6</w:t>
            </w:r>
            <w:r w:rsidRPr="005A037B">
              <w:rPr>
                <w:rFonts w:hint="eastAsia"/>
                <w:sz w:val="20"/>
                <w:szCs w:val="20"/>
              </w:rPr>
              <w:t>、支持多方音视频同步交互、支持多方病例操作同步、支持多方二维影像诊断同步。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7</w:t>
            </w:r>
            <w:r w:rsidRPr="005A037B">
              <w:rPr>
                <w:rFonts w:hint="eastAsia"/>
                <w:sz w:val="20"/>
                <w:szCs w:val="20"/>
              </w:rPr>
              <w:t>、支持可通过申请交换主持权。</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9</w:t>
            </w:r>
          </w:p>
        </w:tc>
        <w:tc>
          <w:tcPr>
            <w:tcW w:w="1425" w:type="dxa"/>
            <w:gridSpan w:val="3"/>
            <w:vMerge w:val="restart"/>
            <w:tcBorders>
              <w:right w:val="single" w:sz="4" w:space="0" w:color="auto"/>
            </w:tcBorders>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临床影像浏览系统功能要求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1</w:t>
            </w:r>
            <w:r w:rsidRPr="005A037B">
              <w:rPr>
                <w:rFonts w:hint="eastAsia"/>
                <w:sz w:val="20"/>
                <w:szCs w:val="20"/>
              </w:rPr>
              <w:t>、支持浏览工作站功能及权限配置，以及对操作方法进行配置。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2</w:t>
            </w:r>
            <w:r w:rsidRPr="005A037B">
              <w:rPr>
                <w:rFonts w:hint="eastAsia"/>
                <w:sz w:val="20"/>
                <w:szCs w:val="20"/>
              </w:rPr>
              <w:t>、支持对临床浏览工作站快捷键功能。</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3</w:t>
            </w:r>
            <w:r w:rsidRPr="005A037B">
              <w:rPr>
                <w:rFonts w:hint="eastAsia"/>
                <w:sz w:val="20"/>
                <w:szCs w:val="20"/>
              </w:rPr>
              <w:t>、支持临床浏览工作站病例管理。</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4</w:t>
            </w:r>
            <w:r w:rsidRPr="005A037B">
              <w:rPr>
                <w:rFonts w:hint="eastAsia"/>
                <w:sz w:val="20"/>
                <w:szCs w:val="20"/>
              </w:rPr>
              <w:t>、支持临床浏览工作站查看影像报告。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5</w:t>
            </w:r>
            <w:r w:rsidRPr="005A037B">
              <w:rPr>
                <w:rFonts w:hint="eastAsia"/>
                <w:sz w:val="20"/>
                <w:szCs w:val="20"/>
              </w:rPr>
              <w:t>、支持临床浏览工作站常规影像操作。</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6</w:t>
            </w:r>
            <w:r w:rsidRPr="005A037B">
              <w:rPr>
                <w:rFonts w:hint="eastAsia"/>
                <w:sz w:val="20"/>
                <w:szCs w:val="20"/>
              </w:rPr>
              <w:t>、支持临床浏览工作站挂片协议。</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7</w:t>
            </w:r>
            <w:r w:rsidRPr="005A037B">
              <w:rPr>
                <w:rFonts w:hint="eastAsia"/>
                <w:sz w:val="20"/>
                <w:szCs w:val="20"/>
              </w:rPr>
              <w:t>、支持按检查时间、科室、患者信息等自定义条件查询。</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8</w:t>
            </w:r>
            <w:r w:rsidRPr="005A037B">
              <w:rPr>
                <w:rFonts w:hint="eastAsia"/>
                <w:sz w:val="20"/>
                <w:szCs w:val="20"/>
              </w:rPr>
              <w:t>、支持历史报告浏览，支持影像对比浏览。</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1</w:t>
            </w:r>
            <w:r w:rsidRPr="005A037B">
              <w:rPr>
                <w:rFonts w:ascii="等线" w:eastAsia="等线" w:hAnsi="等线"/>
                <w:sz w:val="20"/>
                <w:szCs w:val="20"/>
              </w:rPr>
              <w:t>0</w:t>
            </w:r>
          </w:p>
        </w:tc>
        <w:tc>
          <w:tcPr>
            <w:tcW w:w="1425" w:type="dxa"/>
            <w:gridSpan w:val="3"/>
            <w:vMerge w:val="restart"/>
            <w:tcBorders>
              <w:right w:val="single" w:sz="4" w:space="0" w:color="auto"/>
            </w:tcBorders>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排队叫号系统</w:t>
            </w:r>
          </w:p>
          <w:p w:rsidR="00D323EA" w:rsidRPr="005A037B" w:rsidRDefault="00D323EA" w:rsidP="006C4C44">
            <w:pPr>
              <w:widowControl/>
              <w:jc w:val="left"/>
              <w:rPr>
                <w:rFonts w:ascii="等线" w:eastAsia="等线" w:hAnsi="等线"/>
                <w:sz w:val="20"/>
                <w:szCs w:val="20"/>
              </w:rPr>
            </w:pPr>
            <w:r w:rsidRPr="005A037B">
              <w:rPr>
                <w:rFonts w:ascii="等线" w:eastAsia="等线" w:hAnsi="等线" w:hint="eastAsia"/>
                <w:sz w:val="20"/>
                <w:szCs w:val="20"/>
              </w:rPr>
              <w:t>功能要求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w:t>
            </w:r>
            <w:r w:rsidRPr="005A037B">
              <w:rPr>
                <w:rFonts w:hint="eastAsia"/>
                <w:sz w:val="20"/>
                <w:szCs w:val="20"/>
              </w:rPr>
              <w:t>1</w:t>
            </w:r>
            <w:r w:rsidRPr="005A037B">
              <w:rPr>
                <w:rFonts w:hint="eastAsia"/>
                <w:sz w:val="20"/>
                <w:szCs w:val="20"/>
              </w:rPr>
              <w:t>、排队叫号系统软件须与</w:t>
            </w:r>
            <w:r w:rsidRPr="005A037B">
              <w:rPr>
                <w:rFonts w:hint="eastAsia"/>
                <w:sz w:val="20"/>
                <w:szCs w:val="20"/>
              </w:rPr>
              <w:t>PACS</w:t>
            </w:r>
            <w:r w:rsidRPr="005A037B">
              <w:rPr>
                <w:rFonts w:hint="eastAsia"/>
                <w:sz w:val="20"/>
                <w:szCs w:val="20"/>
              </w:rPr>
              <w:t>系统为同一厂商产品。</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2</w:t>
            </w:r>
            <w:r w:rsidRPr="005A037B">
              <w:rPr>
                <w:rFonts w:hint="eastAsia"/>
                <w:sz w:val="20"/>
                <w:szCs w:val="20"/>
              </w:rPr>
              <w:t>、支持数字电视、</w:t>
            </w:r>
            <w:r w:rsidRPr="005A037B">
              <w:rPr>
                <w:rFonts w:hint="eastAsia"/>
                <w:sz w:val="20"/>
                <w:szCs w:val="20"/>
              </w:rPr>
              <w:t>LED</w:t>
            </w:r>
            <w:r w:rsidRPr="005A037B">
              <w:rPr>
                <w:rFonts w:hint="eastAsia"/>
                <w:sz w:val="20"/>
                <w:szCs w:val="20"/>
              </w:rPr>
              <w:t>屏等外部显示设备</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3</w:t>
            </w:r>
            <w:r w:rsidRPr="005A037B">
              <w:rPr>
                <w:rFonts w:hint="eastAsia"/>
                <w:sz w:val="20"/>
                <w:szCs w:val="20"/>
              </w:rPr>
              <w:t>、支持配置显示标题、不同显示内容的字号、</w:t>
            </w:r>
            <w:r w:rsidRPr="005A037B">
              <w:rPr>
                <w:rFonts w:hint="eastAsia"/>
                <w:sz w:val="20"/>
                <w:szCs w:val="20"/>
              </w:rPr>
              <w:t>logo</w:t>
            </w:r>
            <w:r w:rsidRPr="005A037B">
              <w:rPr>
                <w:rFonts w:hint="eastAsia"/>
                <w:sz w:val="20"/>
                <w:szCs w:val="20"/>
              </w:rPr>
              <w:t>、</w:t>
            </w:r>
            <w:proofErr w:type="gramStart"/>
            <w:r w:rsidRPr="005A037B">
              <w:rPr>
                <w:rFonts w:hint="eastAsia"/>
                <w:sz w:val="20"/>
                <w:szCs w:val="20"/>
              </w:rPr>
              <w:t>取报告</w:t>
            </w:r>
            <w:proofErr w:type="gramEnd"/>
            <w:r w:rsidRPr="005A037B">
              <w:rPr>
                <w:rFonts w:hint="eastAsia"/>
                <w:sz w:val="20"/>
                <w:szCs w:val="20"/>
              </w:rPr>
              <w:t>地点及持续时间、翻页间隔和消息持续时间。</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4</w:t>
            </w:r>
            <w:r w:rsidRPr="005A037B">
              <w:rPr>
                <w:rFonts w:hint="eastAsia"/>
                <w:sz w:val="20"/>
                <w:szCs w:val="20"/>
              </w:rPr>
              <w:t>、支持自动叫号、手动叫号。</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5</w:t>
            </w:r>
            <w:r w:rsidRPr="005A037B">
              <w:rPr>
                <w:rFonts w:hint="eastAsia"/>
                <w:sz w:val="20"/>
                <w:szCs w:val="20"/>
              </w:rPr>
              <w:t>、支持重复叫号。</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6</w:t>
            </w:r>
            <w:r w:rsidRPr="005A037B">
              <w:rPr>
                <w:rFonts w:hint="eastAsia"/>
                <w:sz w:val="20"/>
                <w:szCs w:val="20"/>
              </w:rPr>
              <w:t>、支持对没有到检的患者</w:t>
            </w:r>
            <w:proofErr w:type="gramStart"/>
            <w:r w:rsidRPr="005A037B">
              <w:rPr>
                <w:rFonts w:hint="eastAsia"/>
                <w:sz w:val="20"/>
                <w:szCs w:val="20"/>
              </w:rPr>
              <w:t>进行过号操作</w:t>
            </w:r>
            <w:proofErr w:type="gramEnd"/>
            <w:r w:rsidRPr="005A037B">
              <w:rPr>
                <w:rFonts w:hint="eastAsia"/>
                <w:sz w:val="20"/>
                <w:szCs w:val="20"/>
              </w:rPr>
              <w:t>。</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7</w:t>
            </w:r>
            <w:r w:rsidRPr="005A037B">
              <w:rPr>
                <w:rFonts w:hint="eastAsia"/>
                <w:sz w:val="20"/>
                <w:szCs w:val="20"/>
              </w:rPr>
              <w:t>、支持</w:t>
            </w:r>
            <w:proofErr w:type="gramStart"/>
            <w:r w:rsidRPr="005A037B">
              <w:rPr>
                <w:rFonts w:hint="eastAsia"/>
                <w:sz w:val="20"/>
                <w:szCs w:val="20"/>
              </w:rPr>
              <w:t>过号患者</w:t>
            </w:r>
            <w:proofErr w:type="gramEnd"/>
            <w:r w:rsidRPr="005A037B">
              <w:rPr>
                <w:rFonts w:hint="eastAsia"/>
                <w:sz w:val="20"/>
                <w:szCs w:val="20"/>
              </w:rPr>
              <w:t>恢复排队。</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8</w:t>
            </w:r>
            <w:r w:rsidRPr="005A037B">
              <w:rPr>
                <w:rFonts w:hint="eastAsia"/>
                <w:sz w:val="20"/>
                <w:szCs w:val="20"/>
              </w:rPr>
              <w:t>、支持根据医院要求，同类设备检查患者，可进行检查室之间转诊。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9</w:t>
            </w:r>
            <w:r w:rsidRPr="005A037B">
              <w:rPr>
                <w:rFonts w:hint="eastAsia"/>
                <w:sz w:val="20"/>
                <w:szCs w:val="20"/>
              </w:rPr>
              <w:t>、支持根据医院要求自定义配置语音播放音量、语速、及语音播放文字内容。</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10</w:t>
            </w:r>
            <w:r w:rsidRPr="005A037B">
              <w:rPr>
                <w:rFonts w:hint="eastAsia"/>
                <w:sz w:val="20"/>
                <w:szCs w:val="20"/>
              </w:rPr>
              <w:t>、队列列表提供多项患者信息，如</w:t>
            </w:r>
            <w:r w:rsidRPr="005A037B">
              <w:rPr>
                <w:rFonts w:hint="eastAsia"/>
                <w:sz w:val="20"/>
                <w:szCs w:val="20"/>
              </w:rPr>
              <w:t>ID</w:t>
            </w:r>
            <w:r w:rsidRPr="005A037B">
              <w:rPr>
                <w:rFonts w:hint="eastAsia"/>
                <w:sz w:val="20"/>
                <w:szCs w:val="20"/>
              </w:rPr>
              <w:t>、姓名、患者编号、性别、年龄、来源、检查号、检查室名称、检查部位、检查项目、叫号状态等信息。</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11</w:t>
            </w:r>
            <w:r w:rsidRPr="005A037B">
              <w:rPr>
                <w:rFonts w:hint="eastAsia"/>
                <w:sz w:val="20"/>
                <w:szCs w:val="20"/>
              </w:rPr>
              <w:t>、支持队列列表调整显示</w:t>
            </w:r>
            <w:proofErr w:type="gramStart"/>
            <w:r w:rsidRPr="005A037B">
              <w:rPr>
                <w:rFonts w:hint="eastAsia"/>
                <w:sz w:val="20"/>
                <w:szCs w:val="20"/>
              </w:rPr>
              <w:t>列内容</w:t>
            </w:r>
            <w:proofErr w:type="gramEnd"/>
            <w:r w:rsidRPr="005A037B">
              <w:rPr>
                <w:rFonts w:hint="eastAsia"/>
                <w:sz w:val="20"/>
                <w:szCs w:val="20"/>
              </w:rPr>
              <w:t>和顺序。</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12</w:t>
            </w:r>
            <w:r w:rsidRPr="005A037B">
              <w:rPr>
                <w:rFonts w:hint="eastAsia"/>
                <w:sz w:val="20"/>
                <w:szCs w:val="20"/>
              </w:rPr>
              <w:t>、支持根据医院要求灵活配置队列列表的实时刷新时间、显示信息等。</w:t>
            </w:r>
          </w:p>
        </w:tc>
      </w:tr>
      <w:tr w:rsidR="00D323EA" w:rsidRPr="005A037B" w:rsidTr="006C4C44">
        <w:trPr>
          <w:trHeight w:val="39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1</w:t>
            </w:r>
            <w:r w:rsidRPr="005A037B">
              <w:rPr>
                <w:rFonts w:ascii="等线" w:eastAsia="等线" w:hAnsi="等线"/>
                <w:sz w:val="20"/>
                <w:szCs w:val="20"/>
              </w:rPr>
              <w:t>1</w:t>
            </w:r>
          </w:p>
        </w:tc>
        <w:tc>
          <w:tcPr>
            <w:tcW w:w="1425" w:type="dxa"/>
            <w:gridSpan w:val="3"/>
            <w:vMerge w:val="restart"/>
            <w:tcBorders>
              <w:right w:val="single" w:sz="4" w:space="0" w:color="auto"/>
            </w:tcBorders>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系统集成</w:t>
            </w:r>
          </w:p>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功能要求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1</w:t>
            </w:r>
            <w:r w:rsidRPr="005A037B">
              <w:rPr>
                <w:rFonts w:hint="eastAsia"/>
                <w:sz w:val="20"/>
                <w:szCs w:val="20"/>
              </w:rPr>
              <w:t>、支持中间件方式、</w:t>
            </w:r>
            <w:proofErr w:type="spellStart"/>
            <w:r w:rsidRPr="005A037B">
              <w:rPr>
                <w:rFonts w:hint="eastAsia"/>
                <w:sz w:val="20"/>
                <w:szCs w:val="20"/>
              </w:rPr>
              <w:t>WebService</w:t>
            </w:r>
            <w:proofErr w:type="spellEnd"/>
            <w:r w:rsidRPr="005A037B">
              <w:rPr>
                <w:rFonts w:hint="eastAsia"/>
                <w:sz w:val="20"/>
                <w:szCs w:val="20"/>
              </w:rPr>
              <w:t>、</w:t>
            </w:r>
            <w:r w:rsidRPr="005A037B">
              <w:rPr>
                <w:rFonts w:hint="eastAsia"/>
                <w:sz w:val="20"/>
                <w:szCs w:val="20"/>
              </w:rPr>
              <w:t>HL7</w:t>
            </w:r>
            <w:r w:rsidRPr="005A037B">
              <w:rPr>
                <w:rFonts w:hint="eastAsia"/>
                <w:sz w:val="20"/>
                <w:szCs w:val="20"/>
              </w:rPr>
              <w:t>等接口方式与医院其他信息系统进行无缝连接。</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2</w:t>
            </w:r>
            <w:r w:rsidRPr="005A037B">
              <w:rPr>
                <w:rFonts w:hint="eastAsia"/>
                <w:sz w:val="20"/>
                <w:szCs w:val="20"/>
              </w:rPr>
              <w:t>、支持临床科室采用</w:t>
            </w:r>
            <w:r w:rsidRPr="005A037B">
              <w:rPr>
                <w:rFonts w:hint="eastAsia"/>
                <w:sz w:val="20"/>
                <w:szCs w:val="20"/>
              </w:rPr>
              <w:t>WEB</w:t>
            </w:r>
            <w:r w:rsidRPr="005A037B">
              <w:rPr>
                <w:rFonts w:hint="eastAsia"/>
                <w:sz w:val="20"/>
                <w:szCs w:val="20"/>
              </w:rPr>
              <w:t>访问或医生站浏览模式调阅</w:t>
            </w:r>
            <w:r w:rsidRPr="005A037B">
              <w:rPr>
                <w:rFonts w:hint="eastAsia"/>
                <w:sz w:val="20"/>
                <w:szCs w:val="20"/>
              </w:rPr>
              <w:t>PACS</w:t>
            </w:r>
            <w:r w:rsidRPr="005A037B">
              <w:rPr>
                <w:rFonts w:hint="eastAsia"/>
                <w:sz w:val="20"/>
                <w:szCs w:val="20"/>
              </w:rPr>
              <w:t>影像和诊断报告。</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3</w:t>
            </w:r>
            <w:r w:rsidRPr="005A037B">
              <w:rPr>
                <w:rFonts w:hint="eastAsia"/>
                <w:sz w:val="20"/>
                <w:szCs w:val="20"/>
              </w:rPr>
              <w:t>、支持与医院</w:t>
            </w:r>
            <w:r w:rsidRPr="005A037B">
              <w:rPr>
                <w:rFonts w:hint="eastAsia"/>
                <w:sz w:val="20"/>
                <w:szCs w:val="20"/>
              </w:rPr>
              <w:t>HIS</w:t>
            </w:r>
            <w:r w:rsidRPr="005A037B">
              <w:rPr>
                <w:rFonts w:hint="eastAsia"/>
                <w:sz w:val="20"/>
                <w:szCs w:val="20"/>
              </w:rPr>
              <w:t>系统接口集成，实现互联互通，信息共享。</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4</w:t>
            </w:r>
            <w:r w:rsidRPr="005A037B">
              <w:rPr>
                <w:rFonts w:hint="eastAsia"/>
                <w:sz w:val="20"/>
                <w:szCs w:val="20"/>
              </w:rPr>
              <w:t>、支持与医院</w:t>
            </w:r>
            <w:r w:rsidRPr="005A037B">
              <w:rPr>
                <w:rFonts w:hint="eastAsia"/>
                <w:sz w:val="20"/>
                <w:szCs w:val="20"/>
              </w:rPr>
              <w:t>EMR</w:t>
            </w:r>
            <w:r w:rsidRPr="005A037B">
              <w:rPr>
                <w:rFonts w:hint="eastAsia"/>
                <w:sz w:val="20"/>
                <w:szCs w:val="20"/>
              </w:rPr>
              <w:t>系统接口集成，实现互联互通，信息共享。</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5</w:t>
            </w:r>
            <w:r w:rsidRPr="005A037B">
              <w:rPr>
                <w:rFonts w:hint="eastAsia"/>
                <w:sz w:val="20"/>
                <w:szCs w:val="20"/>
              </w:rPr>
              <w:t>、支持与医院自助打印系统接口集成，实现互联互通，信息共享。</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6</w:t>
            </w:r>
            <w:r w:rsidRPr="005A037B">
              <w:rPr>
                <w:rFonts w:hint="eastAsia"/>
                <w:sz w:val="20"/>
                <w:szCs w:val="20"/>
              </w:rPr>
              <w:t>、支持与医院核医学系统接口集成，实现互联互通，信息共享。</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7</w:t>
            </w:r>
            <w:r w:rsidRPr="005A037B">
              <w:rPr>
                <w:rFonts w:hint="eastAsia"/>
                <w:sz w:val="20"/>
                <w:szCs w:val="20"/>
              </w:rPr>
              <w:t>、支持与医院心电系统接口集成，实现互联互通，信息共享。</w:t>
            </w:r>
          </w:p>
        </w:tc>
      </w:tr>
      <w:tr w:rsidR="00D323EA" w:rsidRPr="005A037B" w:rsidTr="006C4C44">
        <w:trPr>
          <w:trHeight w:val="397"/>
          <w:jc w:val="center"/>
        </w:trPr>
        <w:tc>
          <w:tcPr>
            <w:tcW w:w="704" w:type="dxa"/>
            <w:vMerge/>
            <w:tcBorders>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p>
        </w:tc>
        <w:tc>
          <w:tcPr>
            <w:tcW w:w="1425" w:type="dxa"/>
            <w:gridSpan w:val="3"/>
            <w:vMerge/>
            <w:tcBorders>
              <w:right w:val="single" w:sz="4" w:space="0" w:color="auto"/>
            </w:tcBorders>
            <w:vAlign w:val="center"/>
          </w:tcPr>
          <w:p w:rsidR="00D323EA" w:rsidRPr="005A037B" w:rsidRDefault="00D323EA" w:rsidP="006C4C44">
            <w:pPr>
              <w:rPr>
                <w:rFonts w:ascii="等线" w:eastAsia="等线" w:hAnsi="等线" w:hint="eastAsia"/>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323EA" w:rsidRPr="005A037B" w:rsidRDefault="00D323EA" w:rsidP="006C4C44">
            <w:pPr>
              <w:rPr>
                <w:rFonts w:ascii="宋体" w:hAnsi="宋体" w:hint="eastAsia"/>
                <w:sz w:val="20"/>
                <w:szCs w:val="20"/>
              </w:rPr>
            </w:pPr>
            <w:r w:rsidRPr="005A037B">
              <w:rPr>
                <w:rFonts w:hint="eastAsia"/>
                <w:sz w:val="20"/>
                <w:szCs w:val="20"/>
              </w:rPr>
              <w:t>8</w:t>
            </w:r>
            <w:r w:rsidRPr="005A037B">
              <w:rPr>
                <w:rFonts w:hint="eastAsia"/>
                <w:sz w:val="20"/>
                <w:szCs w:val="20"/>
              </w:rPr>
              <w:t>、支持与医院</w:t>
            </w:r>
            <w:r w:rsidRPr="005A037B">
              <w:rPr>
                <w:rFonts w:hint="eastAsia"/>
                <w:sz w:val="20"/>
                <w:szCs w:val="20"/>
              </w:rPr>
              <w:t>CA</w:t>
            </w:r>
            <w:r w:rsidRPr="005A037B">
              <w:rPr>
                <w:rFonts w:hint="eastAsia"/>
                <w:sz w:val="20"/>
                <w:szCs w:val="20"/>
              </w:rPr>
              <w:t>系统接口集成，实现</w:t>
            </w:r>
            <w:r w:rsidRPr="005A037B">
              <w:rPr>
                <w:rFonts w:hint="eastAsia"/>
                <w:sz w:val="20"/>
                <w:szCs w:val="20"/>
              </w:rPr>
              <w:t>CA</w:t>
            </w:r>
            <w:r w:rsidRPr="005A037B">
              <w:rPr>
                <w:rFonts w:hint="eastAsia"/>
                <w:sz w:val="20"/>
                <w:szCs w:val="20"/>
              </w:rPr>
              <w:t>密钥自动登录系统。</w:t>
            </w:r>
          </w:p>
        </w:tc>
      </w:tr>
      <w:tr w:rsidR="00D323EA" w:rsidRPr="005A037B" w:rsidTr="006C4C44">
        <w:trPr>
          <w:trHeight w:val="397"/>
          <w:jc w:val="center"/>
        </w:trPr>
        <w:tc>
          <w:tcPr>
            <w:tcW w:w="704" w:type="dxa"/>
            <w:tcBorders>
              <w:top w:val="single" w:sz="4" w:space="0" w:color="auto"/>
              <w:left w:val="single" w:sz="4" w:space="0" w:color="auto"/>
              <w:right w:val="single" w:sz="4" w:space="0" w:color="auto"/>
            </w:tcBorders>
            <w:shd w:val="clear" w:color="auto" w:fill="auto"/>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1</w:t>
            </w:r>
            <w:r w:rsidRPr="005A037B">
              <w:rPr>
                <w:rFonts w:ascii="等线" w:eastAsia="等线" w:hAnsi="等线"/>
                <w:sz w:val="20"/>
                <w:szCs w:val="20"/>
              </w:rPr>
              <w:t>2</w:t>
            </w:r>
          </w:p>
        </w:tc>
        <w:tc>
          <w:tcPr>
            <w:tcW w:w="1425" w:type="dxa"/>
            <w:gridSpan w:val="3"/>
            <w:vAlign w:val="center"/>
          </w:tcPr>
          <w:p w:rsidR="00D323EA" w:rsidRPr="005A037B" w:rsidRDefault="00D323EA" w:rsidP="006C4C44">
            <w:pPr>
              <w:jc w:val="center"/>
              <w:rPr>
                <w:rFonts w:ascii="等线" w:eastAsia="等线" w:hAnsi="等线"/>
                <w:sz w:val="20"/>
                <w:szCs w:val="20"/>
              </w:rPr>
            </w:pPr>
            <w:r w:rsidRPr="005A037B">
              <w:rPr>
                <w:rFonts w:ascii="等线" w:eastAsia="等线" w:hAnsi="等线" w:hint="eastAsia"/>
                <w:sz w:val="20"/>
                <w:szCs w:val="20"/>
              </w:rPr>
              <w:t>数据迁移</w:t>
            </w:r>
          </w:p>
          <w:p w:rsidR="00D323EA" w:rsidRPr="005A037B" w:rsidRDefault="00D323EA" w:rsidP="006C4C44">
            <w:pPr>
              <w:jc w:val="center"/>
              <w:rPr>
                <w:rFonts w:ascii="宋体" w:hAnsi="宋体" w:cs="宋体" w:hint="eastAsia"/>
                <w:sz w:val="20"/>
                <w:szCs w:val="20"/>
              </w:rPr>
            </w:pPr>
            <w:r w:rsidRPr="005A037B">
              <w:rPr>
                <w:rFonts w:ascii="宋体" w:hAnsi="宋体" w:cs="宋体" w:hint="eastAsia"/>
                <w:sz w:val="20"/>
                <w:szCs w:val="20"/>
              </w:rPr>
              <w:t>基本要求</w:t>
            </w:r>
          </w:p>
        </w:tc>
        <w:tc>
          <w:tcPr>
            <w:tcW w:w="7513" w:type="dxa"/>
            <w:vAlign w:val="center"/>
          </w:tcPr>
          <w:p w:rsidR="00D323EA" w:rsidRPr="005A037B" w:rsidRDefault="00D323EA" w:rsidP="006C4C44">
            <w:pPr>
              <w:pStyle w:val="TableParagraph"/>
              <w:adjustRightInd w:val="0"/>
              <w:snapToGrid w:val="0"/>
              <w:jc w:val="both"/>
              <w:rPr>
                <w:rFonts w:ascii="宋体" w:eastAsia="宋体" w:hAnsi="宋体" w:cs="宋体"/>
                <w:sz w:val="20"/>
                <w:szCs w:val="20"/>
              </w:rPr>
            </w:pPr>
            <w:r w:rsidRPr="005A037B">
              <w:rPr>
                <w:rFonts w:ascii="宋体" w:eastAsia="宋体" w:hAnsi="宋体" w:cs="宋体" w:hint="eastAsia"/>
                <w:sz w:val="20"/>
                <w:szCs w:val="20"/>
              </w:rPr>
              <w:t>★1、PACS系统建设相关历史数据迁移</w:t>
            </w:r>
          </w:p>
        </w:tc>
      </w:tr>
    </w:tbl>
    <w:p w:rsidR="005A326E" w:rsidRDefault="005A326E"/>
    <w:sectPr w:rsidR="005A3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PJWEVC+SimSun">
    <w:altName w:val="微软雅黑"/>
    <w:charset w:val="86"/>
    <w:family w:val="decorative"/>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Bold">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lvl w:ilvl="0">
      <w:start w:val="1"/>
      <w:numFmt w:val="decimal"/>
      <w:pStyle w:val="1"/>
      <w:lvlText w:val="(%1)"/>
      <w:lvlJc w:val="left"/>
      <w:pPr>
        <w:ind w:left="1555" w:hanging="420"/>
      </w:pPr>
      <w:rPr>
        <w:rFonts w:hint="eastAsia"/>
      </w:rPr>
    </w:lvl>
    <w:lvl w:ilvl="1">
      <w:start w:val="1"/>
      <w:numFmt w:val="bullet"/>
      <w:lvlText w:val=""/>
      <w:lvlJc w:val="left"/>
      <w:pPr>
        <w:ind w:left="1975" w:hanging="420"/>
      </w:pPr>
      <w:rPr>
        <w:rFonts w:ascii="Wingdings" w:hAnsi="Wingdings" w:hint="default"/>
      </w:rPr>
    </w:lvl>
    <w:lvl w:ilvl="2">
      <w:start w:val="1"/>
      <w:numFmt w:val="bullet"/>
      <w:lvlRestart w:val="0"/>
      <w:lvlText w:val=""/>
      <w:lvlJc w:val="left"/>
      <w:pPr>
        <w:ind w:left="2395" w:hanging="420"/>
      </w:pPr>
      <w:rPr>
        <w:rFonts w:ascii="Wingdings" w:hAnsi="Wingdings" w:hint="default"/>
      </w:rPr>
    </w:lvl>
    <w:lvl w:ilvl="3">
      <w:start w:val="1"/>
      <w:numFmt w:val="bullet"/>
      <w:lvlRestart w:val="0"/>
      <w:lvlText w:val=""/>
      <w:lvlJc w:val="left"/>
      <w:pPr>
        <w:ind w:left="2815" w:hanging="420"/>
      </w:pPr>
      <w:rPr>
        <w:rFonts w:ascii="Wingdings" w:hAnsi="Wingdings" w:hint="default"/>
      </w:rPr>
    </w:lvl>
    <w:lvl w:ilvl="4">
      <w:start w:val="1"/>
      <w:numFmt w:val="bullet"/>
      <w:lvlRestart w:val="0"/>
      <w:lvlText w:val=""/>
      <w:lvlJc w:val="left"/>
      <w:pPr>
        <w:ind w:left="3235" w:hanging="420"/>
      </w:pPr>
      <w:rPr>
        <w:rFonts w:ascii="Wingdings" w:hAnsi="Wingdings" w:hint="default"/>
      </w:rPr>
    </w:lvl>
    <w:lvl w:ilvl="5">
      <w:start w:val="1"/>
      <w:numFmt w:val="bullet"/>
      <w:lvlRestart w:val="0"/>
      <w:lvlText w:val=""/>
      <w:lvlJc w:val="left"/>
      <w:pPr>
        <w:ind w:left="3655" w:hanging="420"/>
      </w:pPr>
      <w:rPr>
        <w:rFonts w:ascii="Wingdings" w:hAnsi="Wingdings" w:hint="default"/>
      </w:rPr>
    </w:lvl>
    <w:lvl w:ilvl="6">
      <w:start w:val="1"/>
      <w:numFmt w:val="bullet"/>
      <w:lvlRestart w:val="0"/>
      <w:lvlText w:val=""/>
      <w:lvlJc w:val="left"/>
      <w:pPr>
        <w:ind w:left="4075" w:hanging="420"/>
      </w:pPr>
      <w:rPr>
        <w:rFonts w:ascii="Wingdings" w:hAnsi="Wingdings" w:hint="default"/>
      </w:rPr>
    </w:lvl>
    <w:lvl w:ilvl="7">
      <w:start w:val="1"/>
      <w:numFmt w:val="bullet"/>
      <w:lvlRestart w:val="0"/>
      <w:lvlText w:val=""/>
      <w:lvlJc w:val="left"/>
      <w:pPr>
        <w:ind w:left="4495" w:hanging="420"/>
      </w:pPr>
      <w:rPr>
        <w:rFonts w:ascii="Wingdings" w:hAnsi="Wingdings" w:hint="default"/>
      </w:rPr>
    </w:lvl>
    <w:lvl w:ilvl="8">
      <w:start w:val="1"/>
      <w:numFmt w:val="bullet"/>
      <w:lvlRestart w:val="0"/>
      <w:lvlText w:val=""/>
      <w:lvlJc w:val="left"/>
      <w:pPr>
        <w:ind w:left="4915" w:hanging="420"/>
      </w:pPr>
      <w:rPr>
        <w:rFonts w:ascii="Wingdings" w:hAnsi="Wingdings" w:hint="default"/>
      </w:rPr>
    </w:lvl>
  </w:abstractNum>
  <w:abstractNum w:abstractNumId="1" w15:restartNumberingAfterBreak="0">
    <w:nsid w:val="07DA58EE"/>
    <w:multiLevelType w:val="multilevel"/>
    <w:tmpl w:val="07DA58EE"/>
    <w:lvl w:ilvl="0">
      <w:start w:val="1"/>
      <w:numFmt w:val="chineseCountingThousand"/>
      <w:lvlText w:val="（%1）"/>
      <w:lvlJc w:val="left"/>
      <w:pPr>
        <w:tabs>
          <w:tab w:val="left" w:pos="988"/>
        </w:tabs>
        <w:ind w:left="988"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B461EF2"/>
    <w:multiLevelType w:val="multilevel"/>
    <w:tmpl w:val="0B461EF2"/>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3" w15:restartNumberingAfterBreak="0">
    <w:nsid w:val="0D907DB2"/>
    <w:multiLevelType w:val="multilevel"/>
    <w:tmpl w:val="0D907DB2"/>
    <w:lvl w:ilvl="0">
      <w:start w:val="1"/>
      <w:numFmt w:val="decimal"/>
      <w:suff w:val="nothing"/>
      <w:lvlText w:val="%1."/>
      <w:lvlJc w:val="left"/>
      <w:pPr>
        <w:ind w:left="562"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4" w15:restartNumberingAfterBreak="0">
    <w:nsid w:val="0E7C6F8E"/>
    <w:multiLevelType w:val="multilevel"/>
    <w:tmpl w:val="0E7C6F8E"/>
    <w:lvl w:ilvl="0">
      <w:start w:val="1"/>
      <w:numFmt w:val="decimal"/>
      <w:suff w:val="nothing"/>
      <w:lvlText w:val="%1."/>
      <w:lvlJc w:val="left"/>
      <w:pPr>
        <w:ind w:left="2643"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15:restartNumberingAfterBreak="0">
    <w:nsid w:val="13C65904"/>
    <w:multiLevelType w:val="multilevel"/>
    <w:tmpl w:val="13C65904"/>
    <w:lvl w:ilvl="0">
      <w:start w:val="1"/>
      <w:numFmt w:val="chineseCountingThousand"/>
      <w:lvlText w:val="（%1）"/>
      <w:lvlJc w:val="left"/>
      <w:pPr>
        <w:tabs>
          <w:tab w:val="left" w:pos="0"/>
        </w:tabs>
        <w:ind w:left="0" w:firstLine="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4203369"/>
    <w:multiLevelType w:val="multilevel"/>
    <w:tmpl w:val="14203369"/>
    <w:lvl w:ilvl="0">
      <w:start w:val="1"/>
      <w:numFmt w:val="chineseCountingThousand"/>
      <w:lvlText w:val="（%1）"/>
      <w:lvlJc w:val="left"/>
      <w:pPr>
        <w:tabs>
          <w:tab w:val="left" w:pos="1020"/>
        </w:tabs>
        <w:ind w:left="1020" w:hanging="420"/>
      </w:pPr>
      <w:rPr>
        <w:rFonts w:cs="Times New Roman" w:hint="eastAsia"/>
      </w:rPr>
    </w:lvl>
    <w:lvl w:ilvl="1">
      <w:start w:val="2"/>
      <w:numFmt w:val="decimal"/>
      <w:lvlText w:val="%2、"/>
      <w:lvlJc w:val="left"/>
      <w:pPr>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512149C"/>
    <w:multiLevelType w:val="multilevel"/>
    <w:tmpl w:val="1512149C"/>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73E5BAE"/>
    <w:multiLevelType w:val="multilevel"/>
    <w:tmpl w:val="173E5BAE"/>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9" w15:restartNumberingAfterBreak="0">
    <w:nsid w:val="189657E0"/>
    <w:multiLevelType w:val="multilevel"/>
    <w:tmpl w:val="546ACAEA"/>
    <w:lvl w:ilvl="0">
      <w:start w:val="1"/>
      <w:numFmt w:val="decimal"/>
      <w:suff w:val="nothing"/>
      <w:lvlText w:val="(%1)"/>
      <w:lvlJc w:val="left"/>
      <w:pPr>
        <w:ind w:left="0" w:firstLine="0"/>
      </w:pPr>
      <w:rPr>
        <w:rFonts w:ascii="宋体" w:eastAsia="宋体" w:hAnsi="宋体" w:cs="Times New Roman"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7F23CB"/>
    <w:multiLevelType w:val="multilevel"/>
    <w:tmpl w:val="1A7F23CB"/>
    <w:lvl w:ilvl="0">
      <w:start w:val="1"/>
      <w:numFmt w:val="chineseCountingThousand"/>
      <w:lvlText w:val="（%1）"/>
      <w:lvlJc w:val="left"/>
      <w:pPr>
        <w:tabs>
          <w:tab w:val="left" w:pos="420"/>
        </w:tabs>
        <w:ind w:left="420" w:hanging="420"/>
      </w:pPr>
      <w:rPr>
        <w:rFonts w:ascii="宋体" w:eastAsia="宋体" w:hAnsi="宋体" w:cs="Times New Roman" w:hint="eastAsia"/>
        <w:lang w:val="en-US"/>
      </w:rPr>
    </w:lvl>
    <w:lvl w:ilvl="1">
      <w:start w:val="2"/>
      <w:numFmt w:val="decimal"/>
      <w:lvlText w:val="%2、"/>
      <w:lvlJc w:val="left"/>
      <w:pPr>
        <w:ind w:left="780" w:hanging="360"/>
      </w:pPr>
      <w:rPr>
        <w:rFonts w:hint="default"/>
      </w:rPr>
    </w:lvl>
    <w:lvl w:ilvl="2">
      <w:start w:val="1"/>
      <w:numFmt w:val="japaneseCounting"/>
      <w:lvlText w:val="%3、"/>
      <w:lvlJc w:val="left"/>
      <w:pPr>
        <w:ind w:left="1320" w:hanging="480"/>
      </w:pPr>
      <w:rPr>
        <w:rFonts w:cs="黑体"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916EE1"/>
    <w:multiLevelType w:val="multilevel"/>
    <w:tmpl w:val="1A916EE1"/>
    <w:lvl w:ilvl="0">
      <w:start w:val="1"/>
      <w:numFmt w:val="chineseCountingThousand"/>
      <w:lvlText w:val="%1、"/>
      <w:lvlJc w:val="left"/>
      <w:pPr>
        <w:tabs>
          <w:tab w:val="left" w:pos="1020"/>
        </w:tabs>
        <w:ind w:left="1020"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12" w15:restartNumberingAfterBreak="0">
    <w:nsid w:val="1B177851"/>
    <w:multiLevelType w:val="multilevel"/>
    <w:tmpl w:val="1B177851"/>
    <w:lvl w:ilvl="0">
      <w:start w:val="1"/>
      <w:numFmt w:val="decimal"/>
      <w:suff w:val="nothing"/>
      <w:lvlText w:val="%1."/>
      <w:lvlJc w:val="left"/>
      <w:pPr>
        <w:ind w:left="4106" w:hanging="420"/>
      </w:pPr>
      <w:rPr>
        <w:rFonts w:ascii="宋体" w:eastAsia="宋体" w:hAnsi="宋体" w:cs="Times New Roman" w:hint="eastAsia"/>
      </w:rPr>
    </w:lvl>
    <w:lvl w:ilvl="1">
      <w:start w:val="1"/>
      <w:numFmt w:val="lowerLetter"/>
      <w:lvlText w:val="%2)"/>
      <w:lvlJc w:val="left"/>
      <w:pPr>
        <w:tabs>
          <w:tab w:val="left" w:pos="-113"/>
        </w:tabs>
        <w:ind w:left="-113" w:hanging="420"/>
      </w:pPr>
      <w:rPr>
        <w:rFonts w:cs="Times New Roman"/>
      </w:rPr>
    </w:lvl>
    <w:lvl w:ilvl="2">
      <w:start w:val="1"/>
      <w:numFmt w:val="lowerRoman"/>
      <w:lvlText w:val="%3."/>
      <w:lvlJc w:val="right"/>
      <w:pPr>
        <w:tabs>
          <w:tab w:val="left" w:pos="307"/>
        </w:tabs>
        <w:ind w:left="307" w:hanging="420"/>
      </w:pPr>
      <w:rPr>
        <w:rFonts w:cs="Times New Roman"/>
      </w:rPr>
    </w:lvl>
    <w:lvl w:ilvl="3">
      <w:start w:val="1"/>
      <w:numFmt w:val="decimal"/>
      <w:lvlText w:val="%4."/>
      <w:lvlJc w:val="left"/>
      <w:pPr>
        <w:tabs>
          <w:tab w:val="left" w:pos="727"/>
        </w:tabs>
        <w:ind w:left="727" w:hanging="420"/>
      </w:pPr>
      <w:rPr>
        <w:rFonts w:cs="Times New Roman"/>
      </w:rPr>
    </w:lvl>
    <w:lvl w:ilvl="4">
      <w:start w:val="1"/>
      <w:numFmt w:val="lowerLetter"/>
      <w:lvlText w:val="%5)"/>
      <w:lvlJc w:val="left"/>
      <w:pPr>
        <w:tabs>
          <w:tab w:val="left" w:pos="1147"/>
        </w:tabs>
        <w:ind w:left="1147" w:hanging="420"/>
      </w:pPr>
      <w:rPr>
        <w:rFonts w:cs="Times New Roman"/>
      </w:rPr>
    </w:lvl>
    <w:lvl w:ilvl="5">
      <w:start w:val="1"/>
      <w:numFmt w:val="lowerRoman"/>
      <w:lvlText w:val="%6."/>
      <w:lvlJc w:val="right"/>
      <w:pPr>
        <w:tabs>
          <w:tab w:val="left" w:pos="1567"/>
        </w:tabs>
        <w:ind w:left="1567" w:hanging="420"/>
      </w:pPr>
      <w:rPr>
        <w:rFonts w:cs="Times New Roman"/>
      </w:rPr>
    </w:lvl>
    <w:lvl w:ilvl="6">
      <w:start w:val="1"/>
      <w:numFmt w:val="decimal"/>
      <w:lvlText w:val="%7."/>
      <w:lvlJc w:val="left"/>
      <w:pPr>
        <w:tabs>
          <w:tab w:val="left" w:pos="1987"/>
        </w:tabs>
        <w:ind w:left="1987" w:hanging="420"/>
      </w:pPr>
      <w:rPr>
        <w:rFonts w:cs="Times New Roman"/>
      </w:rPr>
    </w:lvl>
    <w:lvl w:ilvl="7">
      <w:start w:val="1"/>
      <w:numFmt w:val="lowerLetter"/>
      <w:lvlText w:val="%8)"/>
      <w:lvlJc w:val="left"/>
      <w:pPr>
        <w:tabs>
          <w:tab w:val="left" w:pos="2407"/>
        </w:tabs>
        <w:ind w:left="2407" w:hanging="420"/>
      </w:pPr>
      <w:rPr>
        <w:rFonts w:cs="Times New Roman"/>
      </w:rPr>
    </w:lvl>
    <w:lvl w:ilvl="8">
      <w:start w:val="1"/>
      <w:numFmt w:val="lowerRoman"/>
      <w:lvlText w:val="%9."/>
      <w:lvlJc w:val="right"/>
      <w:pPr>
        <w:tabs>
          <w:tab w:val="left" w:pos="2827"/>
        </w:tabs>
        <w:ind w:left="2827" w:hanging="420"/>
      </w:pPr>
      <w:rPr>
        <w:rFonts w:cs="Times New Roman"/>
      </w:rPr>
    </w:lvl>
  </w:abstractNum>
  <w:abstractNum w:abstractNumId="13" w15:restartNumberingAfterBreak="0">
    <w:nsid w:val="1F2E6A05"/>
    <w:multiLevelType w:val="multilevel"/>
    <w:tmpl w:val="1F2E6A0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1FC500F6"/>
    <w:multiLevelType w:val="multilevel"/>
    <w:tmpl w:val="1FC500F6"/>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0297200"/>
    <w:multiLevelType w:val="multilevel"/>
    <w:tmpl w:val="20297200"/>
    <w:lvl w:ilvl="0">
      <w:start w:val="1"/>
      <w:numFmt w:val="decimal"/>
      <w:suff w:val="nothing"/>
      <w:lvlText w:val="(%1)"/>
      <w:lvlJc w:val="left"/>
      <w:pPr>
        <w:ind w:left="644"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210C7B69"/>
    <w:multiLevelType w:val="multilevel"/>
    <w:tmpl w:val="210C7B69"/>
    <w:lvl w:ilvl="0">
      <w:start w:val="1"/>
      <w:numFmt w:val="decimal"/>
      <w:suff w:val="nothing"/>
      <w:lvlText w:val="(%1)"/>
      <w:lvlJc w:val="left"/>
      <w:pPr>
        <w:ind w:left="1069"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24910E89"/>
    <w:multiLevelType w:val="multilevel"/>
    <w:tmpl w:val="24910E89"/>
    <w:lvl w:ilvl="0">
      <w:start w:val="1"/>
      <w:numFmt w:val="decimal"/>
      <w:suff w:val="nothing"/>
      <w:lvlText w:val="%1."/>
      <w:lvlJc w:val="left"/>
      <w:pPr>
        <w:ind w:left="987"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8" w15:restartNumberingAfterBreak="0">
    <w:nsid w:val="282978AB"/>
    <w:multiLevelType w:val="multilevel"/>
    <w:tmpl w:val="282978AB"/>
    <w:lvl w:ilvl="0">
      <w:start w:val="1"/>
      <w:numFmt w:val="decimal"/>
      <w:suff w:val="nothing"/>
      <w:lvlText w:val="%1."/>
      <w:lvlJc w:val="left"/>
      <w:pPr>
        <w:ind w:left="846" w:hanging="420"/>
      </w:pPr>
      <w:rPr>
        <w:rFonts w:ascii="宋体" w:eastAsia="宋体" w:hAnsi="宋体" w:cs="Times New Roman" w:hint="eastAsia"/>
        <w:sz w:val="24"/>
        <w:szCs w:val="24"/>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19" w15:restartNumberingAfterBreak="0">
    <w:nsid w:val="29CA6B97"/>
    <w:multiLevelType w:val="multilevel"/>
    <w:tmpl w:val="29CA6B97"/>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15:restartNumberingAfterBreak="0">
    <w:nsid w:val="318A3C5B"/>
    <w:multiLevelType w:val="multilevel"/>
    <w:tmpl w:val="318A3C5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332E3460"/>
    <w:multiLevelType w:val="multilevel"/>
    <w:tmpl w:val="332E3460"/>
    <w:lvl w:ilvl="0">
      <w:start w:val="1"/>
      <w:numFmt w:val="decimal"/>
      <w:suff w:val="nothing"/>
      <w:lvlText w:val="(%1)"/>
      <w:lvlJc w:val="left"/>
      <w:pPr>
        <w:ind w:left="2061" w:hanging="360"/>
      </w:pPr>
      <w:rPr>
        <w:rFonts w:ascii="宋体" w:eastAsia="宋体" w:hAnsi="宋体" w:cs="Times New Roman" w:hint="default"/>
      </w:rPr>
    </w:lvl>
    <w:lvl w:ilvl="1">
      <w:start w:val="1"/>
      <w:numFmt w:val="lowerLetter"/>
      <w:lvlText w:val="%2)"/>
      <w:lvlJc w:val="left"/>
      <w:pPr>
        <w:tabs>
          <w:tab w:val="left" w:pos="2541"/>
        </w:tabs>
        <w:ind w:left="2541" w:hanging="420"/>
      </w:pPr>
      <w:rPr>
        <w:rFonts w:cs="Times New Roman"/>
      </w:rPr>
    </w:lvl>
    <w:lvl w:ilvl="2">
      <w:start w:val="1"/>
      <w:numFmt w:val="lowerRoman"/>
      <w:lvlText w:val="%3."/>
      <w:lvlJc w:val="right"/>
      <w:pPr>
        <w:tabs>
          <w:tab w:val="left" w:pos="2961"/>
        </w:tabs>
        <w:ind w:left="2961" w:hanging="420"/>
      </w:pPr>
      <w:rPr>
        <w:rFonts w:cs="Times New Roman"/>
      </w:rPr>
    </w:lvl>
    <w:lvl w:ilvl="3">
      <w:start w:val="1"/>
      <w:numFmt w:val="decimal"/>
      <w:lvlText w:val="%4."/>
      <w:lvlJc w:val="left"/>
      <w:pPr>
        <w:tabs>
          <w:tab w:val="left" w:pos="3381"/>
        </w:tabs>
        <w:ind w:left="3381" w:hanging="420"/>
      </w:pPr>
      <w:rPr>
        <w:rFonts w:cs="Times New Roman"/>
      </w:rPr>
    </w:lvl>
    <w:lvl w:ilvl="4">
      <w:start w:val="1"/>
      <w:numFmt w:val="lowerLetter"/>
      <w:lvlText w:val="%5)"/>
      <w:lvlJc w:val="left"/>
      <w:pPr>
        <w:tabs>
          <w:tab w:val="left" w:pos="3801"/>
        </w:tabs>
        <w:ind w:left="3801" w:hanging="420"/>
      </w:pPr>
      <w:rPr>
        <w:rFonts w:cs="Times New Roman"/>
      </w:rPr>
    </w:lvl>
    <w:lvl w:ilvl="5">
      <w:start w:val="1"/>
      <w:numFmt w:val="lowerRoman"/>
      <w:lvlText w:val="%6."/>
      <w:lvlJc w:val="right"/>
      <w:pPr>
        <w:tabs>
          <w:tab w:val="left" w:pos="4221"/>
        </w:tabs>
        <w:ind w:left="4221" w:hanging="420"/>
      </w:pPr>
      <w:rPr>
        <w:rFonts w:cs="Times New Roman"/>
      </w:rPr>
    </w:lvl>
    <w:lvl w:ilvl="6">
      <w:start w:val="1"/>
      <w:numFmt w:val="decimal"/>
      <w:lvlText w:val="%7."/>
      <w:lvlJc w:val="left"/>
      <w:pPr>
        <w:tabs>
          <w:tab w:val="left" w:pos="4641"/>
        </w:tabs>
        <w:ind w:left="4641" w:hanging="420"/>
      </w:pPr>
      <w:rPr>
        <w:rFonts w:cs="Times New Roman"/>
      </w:rPr>
    </w:lvl>
    <w:lvl w:ilvl="7">
      <w:start w:val="1"/>
      <w:numFmt w:val="lowerLetter"/>
      <w:lvlText w:val="%8)"/>
      <w:lvlJc w:val="left"/>
      <w:pPr>
        <w:tabs>
          <w:tab w:val="left" w:pos="5061"/>
        </w:tabs>
        <w:ind w:left="5061" w:hanging="420"/>
      </w:pPr>
      <w:rPr>
        <w:rFonts w:cs="Times New Roman"/>
      </w:rPr>
    </w:lvl>
    <w:lvl w:ilvl="8">
      <w:start w:val="1"/>
      <w:numFmt w:val="lowerRoman"/>
      <w:lvlText w:val="%9."/>
      <w:lvlJc w:val="right"/>
      <w:pPr>
        <w:tabs>
          <w:tab w:val="left" w:pos="5481"/>
        </w:tabs>
        <w:ind w:left="5481" w:hanging="420"/>
      </w:pPr>
      <w:rPr>
        <w:rFonts w:cs="Times New Roman"/>
      </w:rPr>
    </w:lvl>
  </w:abstractNum>
  <w:abstractNum w:abstractNumId="22" w15:restartNumberingAfterBreak="0">
    <w:nsid w:val="33812CAE"/>
    <w:multiLevelType w:val="multilevel"/>
    <w:tmpl w:val="33812CAE"/>
    <w:lvl w:ilvl="0">
      <w:start w:val="1"/>
      <w:numFmt w:val="decimal"/>
      <w:suff w:val="nothing"/>
      <w:lvlText w:val="%1."/>
      <w:lvlJc w:val="left"/>
      <w:pPr>
        <w:ind w:left="1824"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3" w15:restartNumberingAfterBreak="0">
    <w:nsid w:val="34E0396F"/>
    <w:multiLevelType w:val="multilevel"/>
    <w:tmpl w:val="34E0396F"/>
    <w:lvl w:ilvl="0">
      <w:start w:val="1"/>
      <w:numFmt w:val="decimal"/>
      <w:suff w:val="nothing"/>
      <w:lvlText w:val="%1."/>
      <w:lvlJc w:val="left"/>
      <w:pPr>
        <w:ind w:left="2264"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4" w15:restartNumberingAfterBreak="0">
    <w:nsid w:val="357162AD"/>
    <w:multiLevelType w:val="multilevel"/>
    <w:tmpl w:val="357162AD"/>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25" w15:restartNumberingAfterBreak="0">
    <w:nsid w:val="37904DF4"/>
    <w:multiLevelType w:val="multilevel"/>
    <w:tmpl w:val="37904DF4"/>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3A576457"/>
    <w:multiLevelType w:val="multilevel"/>
    <w:tmpl w:val="3A576457"/>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decimal"/>
      <w:suff w:val="nothing"/>
      <w:lvlText w:val="(%9)"/>
      <w:lvlJc w:val="left"/>
      <w:pPr>
        <w:ind w:left="0" w:firstLine="0"/>
      </w:pPr>
      <w:rPr>
        <w:rFonts w:ascii="宋体" w:eastAsia="宋体" w:hAnsi="宋体" w:cs="Times New Roman" w:hint="default"/>
        <w:b w:val="0"/>
      </w:rPr>
    </w:lvl>
  </w:abstractNum>
  <w:abstractNum w:abstractNumId="27" w15:restartNumberingAfterBreak="0">
    <w:nsid w:val="3C4443AB"/>
    <w:multiLevelType w:val="multilevel"/>
    <w:tmpl w:val="3C4443A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4AE91545"/>
    <w:multiLevelType w:val="multilevel"/>
    <w:tmpl w:val="4AE9154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29" w15:restartNumberingAfterBreak="0">
    <w:nsid w:val="4D0E4C8C"/>
    <w:multiLevelType w:val="multilevel"/>
    <w:tmpl w:val="4D0E4C8C"/>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decimal"/>
      <w:suff w:val="nothing"/>
      <w:lvlText w:val="(%3)"/>
      <w:lvlJc w:val="left"/>
      <w:pPr>
        <w:ind w:left="0" w:firstLine="0"/>
      </w:pPr>
      <w:rPr>
        <w:rFonts w:ascii="宋体" w:eastAsia="宋体" w:hAnsi="宋体"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0DA13D0"/>
    <w:multiLevelType w:val="multilevel"/>
    <w:tmpl w:val="50DA13D0"/>
    <w:lvl w:ilvl="0">
      <w:start w:val="1"/>
      <w:numFmt w:val="chineseCountingThousand"/>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15:restartNumberingAfterBreak="0">
    <w:nsid w:val="51295BDC"/>
    <w:multiLevelType w:val="multilevel"/>
    <w:tmpl w:val="51295BDC"/>
    <w:lvl w:ilvl="0">
      <w:start w:val="1"/>
      <w:numFmt w:val="decimal"/>
      <w:suff w:val="nothing"/>
      <w:lvlText w:val="(%1)"/>
      <w:lvlJc w:val="left"/>
      <w:pPr>
        <w:ind w:left="280" w:firstLine="0"/>
      </w:pPr>
      <w:rPr>
        <w:rFonts w:ascii="宋体" w:eastAsia="宋体" w:hAnsi="宋体" w:cs="Times New Roman"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32" w15:restartNumberingAfterBreak="0">
    <w:nsid w:val="57593AD5"/>
    <w:multiLevelType w:val="multilevel"/>
    <w:tmpl w:val="57593AD5"/>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15:restartNumberingAfterBreak="0">
    <w:nsid w:val="57A34747"/>
    <w:multiLevelType w:val="multilevel"/>
    <w:tmpl w:val="57A34747"/>
    <w:lvl w:ilvl="0">
      <w:start w:val="1"/>
      <w:numFmt w:val="chineseCountingThousand"/>
      <w:lvlText w:val="（%1）"/>
      <w:lvlJc w:val="left"/>
      <w:pPr>
        <w:tabs>
          <w:tab w:val="left" w:pos="420"/>
        </w:tabs>
        <w:ind w:left="420" w:hanging="420"/>
      </w:pPr>
      <w:rPr>
        <w:rFonts w:ascii="宋体" w:eastAsia="宋体" w:hAnsi="宋体" w:cs="Times New Roman"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83D52D8"/>
    <w:multiLevelType w:val="multilevel"/>
    <w:tmpl w:val="583D52D8"/>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5" w15:restartNumberingAfterBreak="0">
    <w:nsid w:val="5E67629A"/>
    <w:multiLevelType w:val="multilevel"/>
    <w:tmpl w:val="5E67629A"/>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60CB22BC"/>
    <w:multiLevelType w:val="multilevel"/>
    <w:tmpl w:val="60CB22BC"/>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63046352"/>
    <w:multiLevelType w:val="multilevel"/>
    <w:tmpl w:val="63046352"/>
    <w:lvl w:ilvl="0">
      <w:start w:val="1"/>
      <w:numFmt w:val="chineseCountingThousand"/>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F485F43"/>
    <w:multiLevelType w:val="multilevel"/>
    <w:tmpl w:val="5322C906"/>
    <w:lvl w:ilvl="0">
      <w:start w:val="1"/>
      <w:numFmt w:val="chineseCountingThousand"/>
      <w:suff w:val="nothing"/>
      <w:lvlText w:val="%1、"/>
      <w:lvlJc w:val="left"/>
      <w:pPr>
        <w:ind w:firstLine="555"/>
      </w:pPr>
      <w:rPr>
        <w:rFonts w:ascii="宋体" w:eastAsia="宋体" w:hAnsi="宋体" w:cs="Times New Roman" w:hint="eastAsia"/>
        <w:lang w:val="en-US"/>
      </w:rPr>
    </w:lvl>
    <w:lvl w:ilvl="1">
      <w:start w:val="1"/>
      <w:numFmt w:val="lowerLetter"/>
      <w:lvlText w:val="%2)"/>
      <w:lvlJc w:val="left"/>
      <w:pPr>
        <w:ind w:left="1425" w:hanging="420"/>
      </w:pPr>
      <w:rPr>
        <w:rFonts w:cs="Times New Roman"/>
      </w:rPr>
    </w:lvl>
    <w:lvl w:ilvl="2">
      <w:start w:val="1"/>
      <w:numFmt w:val="decimal"/>
      <w:lvlText w:val="%3."/>
      <w:lvlJc w:val="left"/>
      <w:pPr>
        <w:tabs>
          <w:tab w:val="left" w:pos="2190"/>
        </w:tabs>
        <w:ind w:left="2190" w:hanging="360"/>
      </w:pPr>
      <w:rPr>
        <w:rFonts w:cs="Times New Roman"/>
      </w:rPr>
    </w:lvl>
    <w:lvl w:ilvl="3">
      <w:start w:val="1"/>
      <w:numFmt w:val="decimal"/>
      <w:lvlText w:val="%4."/>
      <w:lvlJc w:val="left"/>
      <w:pPr>
        <w:tabs>
          <w:tab w:val="left" w:pos="2910"/>
        </w:tabs>
        <w:ind w:left="2910" w:hanging="360"/>
      </w:pPr>
      <w:rPr>
        <w:rFonts w:cs="Times New Roman"/>
      </w:rPr>
    </w:lvl>
    <w:lvl w:ilvl="4">
      <w:start w:val="1"/>
      <w:numFmt w:val="decimal"/>
      <w:lvlText w:val="%5."/>
      <w:lvlJc w:val="left"/>
      <w:pPr>
        <w:tabs>
          <w:tab w:val="left" w:pos="3630"/>
        </w:tabs>
        <w:ind w:left="3630" w:hanging="360"/>
      </w:pPr>
      <w:rPr>
        <w:rFonts w:cs="Times New Roman"/>
      </w:rPr>
    </w:lvl>
    <w:lvl w:ilvl="5">
      <w:start w:val="1"/>
      <w:numFmt w:val="decimal"/>
      <w:lvlText w:val="%6."/>
      <w:lvlJc w:val="left"/>
      <w:pPr>
        <w:tabs>
          <w:tab w:val="left" w:pos="4350"/>
        </w:tabs>
        <w:ind w:left="4350" w:hanging="360"/>
      </w:pPr>
      <w:rPr>
        <w:rFonts w:cs="Times New Roman"/>
      </w:rPr>
    </w:lvl>
    <w:lvl w:ilvl="6">
      <w:start w:val="1"/>
      <w:numFmt w:val="decimal"/>
      <w:lvlText w:val="%7."/>
      <w:lvlJc w:val="left"/>
      <w:pPr>
        <w:tabs>
          <w:tab w:val="left" w:pos="5070"/>
        </w:tabs>
        <w:ind w:left="5070" w:hanging="360"/>
      </w:pPr>
      <w:rPr>
        <w:rFonts w:cs="Times New Roman"/>
      </w:rPr>
    </w:lvl>
    <w:lvl w:ilvl="7">
      <w:start w:val="1"/>
      <w:numFmt w:val="decimal"/>
      <w:lvlText w:val="%8."/>
      <w:lvlJc w:val="left"/>
      <w:pPr>
        <w:tabs>
          <w:tab w:val="left" w:pos="5790"/>
        </w:tabs>
        <w:ind w:left="5790" w:hanging="360"/>
      </w:pPr>
      <w:rPr>
        <w:rFonts w:cs="Times New Roman"/>
      </w:rPr>
    </w:lvl>
    <w:lvl w:ilvl="8">
      <w:start w:val="1"/>
      <w:numFmt w:val="decimal"/>
      <w:lvlText w:val="%9."/>
      <w:lvlJc w:val="left"/>
      <w:pPr>
        <w:tabs>
          <w:tab w:val="left" w:pos="6510"/>
        </w:tabs>
        <w:ind w:left="6510" w:hanging="360"/>
      </w:pPr>
      <w:rPr>
        <w:rFonts w:cs="Times New Roman"/>
      </w:rPr>
    </w:lvl>
  </w:abstractNum>
  <w:abstractNum w:abstractNumId="39" w15:restartNumberingAfterBreak="0">
    <w:nsid w:val="6FE315D3"/>
    <w:multiLevelType w:val="multilevel"/>
    <w:tmpl w:val="6FE315D3"/>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0" w15:restartNumberingAfterBreak="0">
    <w:nsid w:val="7E8E6CF5"/>
    <w:multiLevelType w:val="multilevel"/>
    <w:tmpl w:val="7E8E6CF5"/>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1" w15:restartNumberingAfterBreak="0">
    <w:nsid w:val="7F331050"/>
    <w:multiLevelType w:val="multilevel"/>
    <w:tmpl w:val="7F331050"/>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5"/>
  </w:num>
  <w:num w:numId="5">
    <w:abstractNumId w:val="25"/>
  </w:num>
  <w:num w:numId="6">
    <w:abstractNumId w:val="24"/>
  </w:num>
  <w:num w:numId="7">
    <w:abstractNumId w:val="28"/>
  </w:num>
  <w:num w:numId="8">
    <w:abstractNumId w:val="16"/>
  </w:num>
  <w:num w:numId="9">
    <w:abstractNumId w:val="9"/>
  </w:num>
  <w:num w:numId="10">
    <w:abstractNumId w:val="21"/>
  </w:num>
  <w:num w:numId="11">
    <w:abstractNumId w:val="23"/>
  </w:num>
  <w:num w:numId="12">
    <w:abstractNumId w:val="3"/>
  </w:num>
  <w:num w:numId="13">
    <w:abstractNumId w:val="17"/>
  </w:num>
  <w:num w:numId="14">
    <w:abstractNumId w:val="12"/>
  </w:num>
  <w:num w:numId="15">
    <w:abstractNumId w:val="13"/>
  </w:num>
  <w:num w:numId="16">
    <w:abstractNumId w:val="37"/>
  </w:num>
  <w:num w:numId="17">
    <w:abstractNumId w:val="4"/>
  </w:num>
  <w:num w:numId="18">
    <w:abstractNumId w:val="2"/>
  </w:num>
  <w:num w:numId="19">
    <w:abstractNumId w:val="6"/>
  </w:num>
  <w:num w:numId="20">
    <w:abstractNumId w:val="8"/>
  </w:num>
  <w:num w:numId="21">
    <w:abstractNumId w:val="18"/>
  </w:num>
  <w:num w:numId="22">
    <w:abstractNumId w:val="15"/>
  </w:num>
  <w:num w:numId="23">
    <w:abstractNumId w:val="7"/>
  </w:num>
  <w:num w:numId="24">
    <w:abstractNumId w:val="39"/>
  </w:num>
  <w:num w:numId="25">
    <w:abstractNumId w:val="26"/>
  </w:num>
  <w:num w:numId="26">
    <w:abstractNumId w:val="41"/>
  </w:num>
  <w:num w:numId="27">
    <w:abstractNumId w:val="32"/>
  </w:num>
  <w:num w:numId="28">
    <w:abstractNumId w:val="20"/>
  </w:num>
  <w:num w:numId="29">
    <w:abstractNumId w:val="36"/>
  </w:num>
  <w:num w:numId="30">
    <w:abstractNumId w:val="31"/>
  </w:num>
  <w:num w:numId="31">
    <w:abstractNumId w:val="27"/>
  </w:num>
  <w:num w:numId="32">
    <w:abstractNumId w:val="35"/>
  </w:num>
  <w:num w:numId="33">
    <w:abstractNumId w:val="29"/>
  </w:num>
  <w:num w:numId="34">
    <w:abstractNumId w:val="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4"/>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EA"/>
    <w:rsid w:val="005A326E"/>
    <w:rsid w:val="00D3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4777B-71B2-4C9A-ACC9-A28DEF07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EA"/>
    <w:pPr>
      <w:widowControl w:val="0"/>
      <w:jc w:val="both"/>
    </w:pPr>
    <w:rPr>
      <w:rFonts w:ascii="Times New Roman" w:eastAsia="宋体" w:hAnsi="Times New Roman" w:cs="Times New Roman"/>
      <w:kern w:val="0"/>
      <w:sz w:val="24"/>
      <w:szCs w:val="24"/>
    </w:rPr>
  </w:style>
  <w:style w:type="paragraph" w:styleId="10">
    <w:name w:val="heading 1"/>
    <w:basedOn w:val="a"/>
    <w:next w:val="a"/>
    <w:link w:val="11"/>
    <w:qFormat/>
    <w:rsid w:val="00D323EA"/>
    <w:pPr>
      <w:keepNext/>
      <w:keepLines/>
      <w:spacing w:before="340" w:after="330" w:line="578" w:lineRule="auto"/>
      <w:outlineLvl w:val="0"/>
    </w:pPr>
    <w:rPr>
      <w:b/>
      <w:bCs/>
      <w:kern w:val="44"/>
      <w:sz w:val="44"/>
      <w:szCs w:val="44"/>
      <w:lang w:val="zh-CN"/>
    </w:rPr>
  </w:style>
  <w:style w:type="paragraph" w:styleId="2">
    <w:name w:val="heading 2"/>
    <w:basedOn w:val="a"/>
    <w:next w:val="a0"/>
    <w:link w:val="20"/>
    <w:qFormat/>
    <w:rsid w:val="00D323EA"/>
    <w:pPr>
      <w:keepNext/>
      <w:keepLines/>
      <w:widowControl/>
      <w:spacing w:before="260" w:after="260" w:line="416" w:lineRule="auto"/>
      <w:jc w:val="left"/>
      <w:outlineLvl w:val="1"/>
    </w:pPr>
    <w:rPr>
      <w:rFonts w:ascii="Arial" w:eastAsia="黑体" w:hAnsi="Arial"/>
      <w:b/>
      <w:sz w:val="32"/>
      <w:szCs w:val="20"/>
      <w:lang w:val="zh-CN"/>
    </w:rPr>
  </w:style>
  <w:style w:type="paragraph" w:styleId="3">
    <w:name w:val="heading 3"/>
    <w:basedOn w:val="a"/>
    <w:next w:val="a"/>
    <w:link w:val="30"/>
    <w:qFormat/>
    <w:rsid w:val="00D323EA"/>
    <w:pPr>
      <w:keepNext/>
      <w:keepLines/>
      <w:spacing w:before="260" w:after="260" w:line="416" w:lineRule="auto"/>
      <w:outlineLvl w:val="2"/>
    </w:pPr>
    <w:rPr>
      <w:b/>
      <w:bCs/>
      <w:kern w:val="2"/>
      <w:sz w:val="32"/>
      <w:szCs w:val="32"/>
      <w:lang w:val="zh-CN"/>
    </w:rPr>
  </w:style>
  <w:style w:type="paragraph" w:styleId="4">
    <w:name w:val="heading 4"/>
    <w:basedOn w:val="a"/>
    <w:next w:val="a"/>
    <w:link w:val="40"/>
    <w:qFormat/>
    <w:rsid w:val="00D323EA"/>
    <w:pPr>
      <w:keepNext/>
      <w:keepLines/>
      <w:spacing w:before="280" w:after="290" w:line="376" w:lineRule="auto"/>
      <w:outlineLvl w:val="3"/>
    </w:pPr>
    <w:rPr>
      <w:rFonts w:ascii="Arial" w:eastAsia="黑体" w:hAnsi="Arial"/>
      <w:b/>
      <w:bCs/>
      <w:kern w:val="2"/>
      <w:sz w:val="28"/>
      <w:szCs w:val="28"/>
      <w:lang w:val="zh-CN"/>
    </w:rPr>
  </w:style>
  <w:style w:type="paragraph" w:styleId="5">
    <w:name w:val="heading 5"/>
    <w:basedOn w:val="a"/>
    <w:next w:val="a"/>
    <w:link w:val="50"/>
    <w:uiPriority w:val="9"/>
    <w:unhideWhenUsed/>
    <w:qFormat/>
    <w:rsid w:val="00D323EA"/>
    <w:pPr>
      <w:keepNext/>
      <w:keepLines/>
      <w:spacing w:before="280" w:after="290" w:line="376" w:lineRule="auto"/>
      <w:ind w:left="1008" w:hanging="1008"/>
      <w:outlineLvl w:val="4"/>
    </w:pPr>
    <w:rPr>
      <w:rFonts w:ascii="Calibri" w:hAnsi="Calibri"/>
      <w:b/>
      <w:bCs/>
      <w:kern w:val="2"/>
      <w:sz w:val="28"/>
      <w:szCs w:val="28"/>
    </w:rPr>
  </w:style>
  <w:style w:type="paragraph" w:styleId="6">
    <w:name w:val="heading 6"/>
    <w:basedOn w:val="a"/>
    <w:next w:val="a"/>
    <w:link w:val="60"/>
    <w:uiPriority w:val="9"/>
    <w:unhideWhenUsed/>
    <w:qFormat/>
    <w:rsid w:val="00D323EA"/>
    <w:pPr>
      <w:keepNext/>
      <w:keepLines/>
      <w:spacing w:before="240" w:after="64" w:line="320" w:lineRule="auto"/>
      <w:ind w:left="1152" w:hanging="1152"/>
      <w:outlineLvl w:val="5"/>
    </w:pPr>
    <w:rPr>
      <w:rFonts w:ascii="Calibri Light" w:hAnsi="Calibri Light"/>
      <w:b/>
      <w:bCs/>
      <w:kern w:val="2"/>
    </w:rPr>
  </w:style>
  <w:style w:type="paragraph" w:styleId="7">
    <w:name w:val="heading 7"/>
    <w:basedOn w:val="a"/>
    <w:next w:val="a"/>
    <w:link w:val="70"/>
    <w:uiPriority w:val="9"/>
    <w:unhideWhenUsed/>
    <w:qFormat/>
    <w:rsid w:val="00D323EA"/>
    <w:pPr>
      <w:keepNext/>
      <w:keepLines/>
      <w:spacing w:before="240" w:after="64" w:line="320" w:lineRule="auto"/>
      <w:ind w:left="1296" w:hanging="1296"/>
      <w:outlineLvl w:val="6"/>
    </w:pPr>
    <w:rPr>
      <w:rFonts w:ascii="Calibri" w:hAnsi="Calibri"/>
      <w:b/>
      <w:bCs/>
      <w:kern w:val="2"/>
    </w:rPr>
  </w:style>
  <w:style w:type="paragraph" w:styleId="8">
    <w:name w:val="heading 8"/>
    <w:basedOn w:val="a"/>
    <w:next w:val="a"/>
    <w:link w:val="80"/>
    <w:uiPriority w:val="9"/>
    <w:unhideWhenUsed/>
    <w:qFormat/>
    <w:rsid w:val="00D323EA"/>
    <w:pPr>
      <w:keepNext/>
      <w:keepLines/>
      <w:spacing w:before="240" w:after="64" w:line="320" w:lineRule="auto"/>
      <w:ind w:left="1440" w:hanging="1440"/>
      <w:outlineLvl w:val="7"/>
    </w:pPr>
    <w:rPr>
      <w:rFonts w:ascii="Calibri Light" w:hAnsi="Calibri Light"/>
      <w:kern w:val="2"/>
    </w:rPr>
  </w:style>
  <w:style w:type="paragraph" w:styleId="9">
    <w:name w:val="heading 9"/>
    <w:basedOn w:val="a"/>
    <w:next w:val="a"/>
    <w:link w:val="90"/>
    <w:uiPriority w:val="9"/>
    <w:unhideWhenUsed/>
    <w:qFormat/>
    <w:rsid w:val="00D323EA"/>
    <w:pPr>
      <w:keepNext/>
      <w:keepLines/>
      <w:spacing w:before="240" w:after="64" w:line="320" w:lineRule="auto"/>
      <w:ind w:left="1584" w:hanging="1584"/>
      <w:outlineLvl w:val="8"/>
    </w:pPr>
    <w:rPr>
      <w:rFonts w:ascii="Calibri Light" w:hAnsi="Calibri Light"/>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qFormat/>
    <w:rsid w:val="00D323EA"/>
    <w:rPr>
      <w:rFonts w:ascii="Times New Roman" w:eastAsia="宋体" w:hAnsi="Times New Roman" w:cs="Times New Roman"/>
      <w:b/>
      <w:bCs/>
      <w:kern w:val="44"/>
      <w:sz w:val="44"/>
      <w:szCs w:val="44"/>
      <w:lang w:val="zh-CN"/>
    </w:rPr>
  </w:style>
  <w:style w:type="character" w:customStyle="1" w:styleId="20">
    <w:name w:val="标题 2 字符"/>
    <w:basedOn w:val="a1"/>
    <w:link w:val="2"/>
    <w:qFormat/>
    <w:rsid w:val="00D323EA"/>
    <w:rPr>
      <w:rFonts w:ascii="Arial" w:eastAsia="黑体" w:hAnsi="Arial" w:cs="Times New Roman"/>
      <w:b/>
      <w:kern w:val="0"/>
      <w:sz w:val="32"/>
      <w:szCs w:val="20"/>
      <w:lang w:val="zh-CN"/>
    </w:rPr>
  </w:style>
  <w:style w:type="character" w:customStyle="1" w:styleId="30">
    <w:name w:val="标题 3 字符"/>
    <w:basedOn w:val="a1"/>
    <w:link w:val="3"/>
    <w:qFormat/>
    <w:rsid w:val="00D323EA"/>
    <w:rPr>
      <w:rFonts w:ascii="Times New Roman" w:eastAsia="宋体" w:hAnsi="Times New Roman" w:cs="Times New Roman"/>
      <w:b/>
      <w:bCs/>
      <w:sz w:val="32"/>
      <w:szCs w:val="32"/>
      <w:lang w:val="zh-CN"/>
    </w:rPr>
  </w:style>
  <w:style w:type="character" w:customStyle="1" w:styleId="40">
    <w:name w:val="标题 4 字符"/>
    <w:basedOn w:val="a1"/>
    <w:link w:val="4"/>
    <w:qFormat/>
    <w:rsid w:val="00D323EA"/>
    <w:rPr>
      <w:rFonts w:ascii="Arial" w:eastAsia="黑体" w:hAnsi="Arial" w:cs="Times New Roman"/>
      <w:b/>
      <w:bCs/>
      <w:sz w:val="28"/>
      <w:szCs w:val="28"/>
      <w:lang w:val="zh-CN"/>
    </w:rPr>
  </w:style>
  <w:style w:type="character" w:customStyle="1" w:styleId="50">
    <w:name w:val="标题 5 字符"/>
    <w:basedOn w:val="a1"/>
    <w:link w:val="5"/>
    <w:uiPriority w:val="9"/>
    <w:qFormat/>
    <w:rsid w:val="00D323EA"/>
    <w:rPr>
      <w:rFonts w:ascii="Calibri" w:eastAsia="宋体" w:hAnsi="Calibri" w:cs="Times New Roman"/>
      <w:b/>
      <w:bCs/>
      <w:sz w:val="28"/>
      <w:szCs w:val="28"/>
    </w:rPr>
  </w:style>
  <w:style w:type="character" w:customStyle="1" w:styleId="60">
    <w:name w:val="标题 6 字符"/>
    <w:basedOn w:val="a1"/>
    <w:link w:val="6"/>
    <w:uiPriority w:val="9"/>
    <w:qFormat/>
    <w:rsid w:val="00D323EA"/>
    <w:rPr>
      <w:rFonts w:ascii="Calibri Light" w:eastAsia="宋体" w:hAnsi="Calibri Light" w:cs="Times New Roman"/>
      <w:b/>
      <w:bCs/>
      <w:sz w:val="24"/>
      <w:szCs w:val="24"/>
    </w:rPr>
  </w:style>
  <w:style w:type="character" w:customStyle="1" w:styleId="70">
    <w:name w:val="标题 7 字符"/>
    <w:basedOn w:val="a1"/>
    <w:link w:val="7"/>
    <w:uiPriority w:val="9"/>
    <w:qFormat/>
    <w:rsid w:val="00D323EA"/>
    <w:rPr>
      <w:rFonts w:ascii="Calibri" w:eastAsia="宋体" w:hAnsi="Calibri" w:cs="Times New Roman"/>
      <w:b/>
      <w:bCs/>
      <w:sz w:val="24"/>
      <w:szCs w:val="24"/>
    </w:rPr>
  </w:style>
  <w:style w:type="character" w:customStyle="1" w:styleId="80">
    <w:name w:val="标题 8 字符"/>
    <w:basedOn w:val="a1"/>
    <w:link w:val="8"/>
    <w:uiPriority w:val="9"/>
    <w:qFormat/>
    <w:rsid w:val="00D323EA"/>
    <w:rPr>
      <w:rFonts w:ascii="Calibri Light" w:eastAsia="宋体" w:hAnsi="Calibri Light" w:cs="Times New Roman"/>
      <w:sz w:val="24"/>
      <w:szCs w:val="24"/>
    </w:rPr>
  </w:style>
  <w:style w:type="character" w:customStyle="1" w:styleId="90">
    <w:name w:val="标题 9 字符"/>
    <w:basedOn w:val="a1"/>
    <w:link w:val="9"/>
    <w:uiPriority w:val="9"/>
    <w:qFormat/>
    <w:rsid w:val="00D323EA"/>
    <w:rPr>
      <w:rFonts w:ascii="Calibri Light" w:eastAsia="宋体" w:hAnsi="Calibri Light" w:cs="Times New Roman"/>
      <w:szCs w:val="21"/>
    </w:rPr>
  </w:style>
  <w:style w:type="paragraph" w:styleId="a0">
    <w:name w:val="Normal Indent"/>
    <w:basedOn w:val="a"/>
    <w:link w:val="a4"/>
    <w:qFormat/>
    <w:rsid w:val="00D323EA"/>
    <w:pPr>
      <w:ind w:firstLineChars="200" w:firstLine="420"/>
    </w:pPr>
    <w:rPr>
      <w:lang w:val="zh-CN"/>
    </w:rPr>
  </w:style>
  <w:style w:type="paragraph" w:styleId="a5">
    <w:name w:val="caption"/>
    <w:basedOn w:val="a"/>
    <w:next w:val="a"/>
    <w:qFormat/>
    <w:rsid w:val="00D323EA"/>
    <w:rPr>
      <w:rFonts w:ascii="Arial" w:eastAsia="黑体" w:hAnsi="Arial" w:cs="Arial"/>
      <w:kern w:val="2"/>
      <w:sz w:val="20"/>
      <w:szCs w:val="20"/>
    </w:rPr>
  </w:style>
  <w:style w:type="paragraph" w:styleId="a6">
    <w:name w:val="Document Map"/>
    <w:basedOn w:val="a"/>
    <w:link w:val="a7"/>
    <w:qFormat/>
    <w:rsid w:val="00D323EA"/>
    <w:pPr>
      <w:shd w:val="clear" w:color="auto" w:fill="000080"/>
    </w:pPr>
    <w:rPr>
      <w:lang w:val="zh-CN"/>
    </w:rPr>
  </w:style>
  <w:style w:type="character" w:customStyle="1" w:styleId="a7">
    <w:name w:val="文档结构图 字符"/>
    <w:basedOn w:val="a1"/>
    <w:link w:val="a6"/>
    <w:qFormat/>
    <w:rsid w:val="00D323EA"/>
    <w:rPr>
      <w:rFonts w:ascii="Times New Roman" w:eastAsia="宋体" w:hAnsi="Times New Roman" w:cs="Times New Roman"/>
      <w:kern w:val="0"/>
      <w:sz w:val="24"/>
      <w:szCs w:val="24"/>
      <w:shd w:val="clear" w:color="auto" w:fill="000080"/>
      <w:lang w:val="zh-CN"/>
    </w:rPr>
  </w:style>
  <w:style w:type="paragraph" w:styleId="a8">
    <w:name w:val="annotation text"/>
    <w:basedOn w:val="a"/>
    <w:link w:val="a9"/>
    <w:rsid w:val="00D323EA"/>
    <w:pPr>
      <w:jc w:val="left"/>
    </w:pPr>
    <w:rPr>
      <w:lang w:val="zh-CN"/>
    </w:rPr>
  </w:style>
  <w:style w:type="character" w:customStyle="1" w:styleId="a9">
    <w:name w:val="批注文字 字符"/>
    <w:basedOn w:val="a1"/>
    <w:link w:val="a8"/>
    <w:rsid w:val="00D323EA"/>
    <w:rPr>
      <w:rFonts w:ascii="Times New Roman" w:eastAsia="宋体" w:hAnsi="Times New Roman" w:cs="Times New Roman"/>
      <w:kern w:val="0"/>
      <w:sz w:val="24"/>
      <w:szCs w:val="24"/>
      <w:lang w:val="zh-CN"/>
    </w:rPr>
  </w:style>
  <w:style w:type="paragraph" w:styleId="aa">
    <w:name w:val="Body Text"/>
    <w:basedOn w:val="a"/>
    <w:link w:val="ab"/>
    <w:uiPriority w:val="99"/>
    <w:qFormat/>
    <w:rsid w:val="00D323EA"/>
    <w:rPr>
      <w:sz w:val="21"/>
      <w:lang w:val="zh-CN"/>
    </w:rPr>
  </w:style>
  <w:style w:type="character" w:customStyle="1" w:styleId="ab">
    <w:name w:val="正文文本 字符"/>
    <w:basedOn w:val="a1"/>
    <w:link w:val="aa"/>
    <w:uiPriority w:val="99"/>
    <w:rsid w:val="00D323EA"/>
    <w:rPr>
      <w:rFonts w:ascii="Times New Roman" w:eastAsia="宋体" w:hAnsi="Times New Roman" w:cs="Times New Roman"/>
      <w:kern w:val="0"/>
      <w:szCs w:val="24"/>
      <w:lang w:val="zh-CN"/>
    </w:rPr>
  </w:style>
  <w:style w:type="paragraph" w:styleId="ac">
    <w:name w:val="Body Text Indent"/>
    <w:basedOn w:val="a"/>
    <w:link w:val="ad"/>
    <w:uiPriority w:val="99"/>
    <w:qFormat/>
    <w:rsid w:val="00D323EA"/>
    <w:pPr>
      <w:ind w:firstLine="555"/>
    </w:pPr>
    <w:rPr>
      <w:lang w:val="zh-CN"/>
    </w:rPr>
  </w:style>
  <w:style w:type="character" w:customStyle="1" w:styleId="ad">
    <w:name w:val="正文文本缩进 字符"/>
    <w:basedOn w:val="a1"/>
    <w:link w:val="ac"/>
    <w:uiPriority w:val="99"/>
    <w:rsid w:val="00D323EA"/>
    <w:rPr>
      <w:rFonts w:ascii="Times New Roman" w:eastAsia="宋体" w:hAnsi="Times New Roman" w:cs="Times New Roman"/>
      <w:kern w:val="0"/>
      <w:sz w:val="24"/>
      <w:szCs w:val="24"/>
      <w:lang w:val="zh-CN"/>
    </w:rPr>
  </w:style>
  <w:style w:type="paragraph" w:styleId="ae">
    <w:name w:val="Plain Text"/>
    <w:basedOn w:val="a"/>
    <w:link w:val="12"/>
    <w:qFormat/>
    <w:rsid w:val="00D323EA"/>
    <w:rPr>
      <w:rFonts w:ascii="宋体" w:hAnsi="Courier New" w:cs="Courier New"/>
      <w:kern w:val="2"/>
      <w:szCs w:val="21"/>
    </w:rPr>
  </w:style>
  <w:style w:type="character" w:customStyle="1" w:styleId="af">
    <w:name w:val="纯文本 字符"/>
    <w:basedOn w:val="a1"/>
    <w:rsid w:val="00D323EA"/>
    <w:rPr>
      <w:rFonts w:asciiTheme="minorEastAsia" w:hAnsi="Courier New" w:cs="Courier New"/>
      <w:kern w:val="0"/>
      <w:sz w:val="24"/>
      <w:szCs w:val="24"/>
    </w:rPr>
  </w:style>
  <w:style w:type="paragraph" w:styleId="af0">
    <w:name w:val="Date"/>
    <w:basedOn w:val="a"/>
    <w:next w:val="a"/>
    <w:link w:val="af1"/>
    <w:qFormat/>
    <w:rsid w:val="00D323EA"/>
    <w:pPr>
      <w:ind w:leftChars="2500" w:left="100"/>
    </w:pPr>
    <w:rPr>
      <w:rFonts w:ascii="仿宋_GB2312" w:eastAsia="仿宋_GB2312"/>
      <w:kern w:val="2"/>
      <w:sz w:val="28"/>
      <w:lang w:val="zh-CN"/>
    </w:rPr>
  </w:style>
  <w:style w:type="character" w:customStyle="1" w:styleId="af1">
    <w:name w:val="日期 字符"/>
    <w:basedOn w:val="a1"/>
    <w:link w:val="af0"/>
    <w:qFormat/>
    <w:rsid w:val="00D323EA"/>
    <w:rPr>
      <w:rFonts w:ascii="仿宋_GB2312" w:eastAsia="仿宋_GB2312" w:hAnsi="Times New Roman" w:cs="Times New Roman"/>
      <w:sz w:val="28"/>
      <w:szCs w:val="24"/>
      <w:lang w:val="zh-CN"/>
    </w:rPr>
  </w:style>
  <w:style w:type="paragraph" w:styleId="21">
    <w:name w:val="Body Text Indent 2"/>
    <w:basedOn w:val="a"/>
    <w:link w:val="22"/>
    <w:qFormat/>
    <w:rsid w:val="00D323EA"/>
    <w:pPr>
      <w:spacing w:line="540" w:lineRule="exact"/>
      <w:ind w:firstLine="630"/>
    </w:pPr>
    <w:rPr>
      <w:lang w:val="zh-CN"/>
    </w:rPr>
  </w:style>
  <w:style w:type="character" w:customStyle="1" w:styleId="22">
    <w:name w:val="正文文本缩进 2 字符"/>
    <w:basedOn w:val="a1"/>
    <w:link w:val="21"/>
    <w:rsid w:val="00D323EA"/>
    <w:rPr>
      <w:rFonts w:ascii="Times New Roman" w:eastAsia="宋体" w:hAnsi="Times New Roman" w:cs="Times New Roman"/>
      <w:kern w:val="0"/>
      <w:sz w:val="24"/>
      <w:szCs w:val="24"/>
      <w:lang w:val="zh-CN"/>
    </w:rPr>
  </w:style>
  <w:style w:type="paragraph" w:styleId="af2">
    <w:name w:val="Balloon Text"/>
    <w:basedOn w:val="a"/>
    <w:link w:val="13"/>
    <w:qFormat/>
    <w:rsid w:val="00D323EA"/>
    <w:rPr>
      <w:sz w:val="18"/>
      <w:szCs w:val="18"/>
      <w:lang w:val="zh-CN"/>
    </w:rPr>
  </w:style>
  <w:style w:type="character" w:customStyle="1" w:styleId="af3">
    <w:name w:val="批注框文本 字符"/>
    <w:basedOn w:val="a1"/>
    <w:uiPriority w:val="99"/>
    <w:rsid w:val="00D323EA"/>
    <w:rPr>
      <w:rFonts w:ascii="Times New Roman" w:eastAsia="宋体" w:hAnsi="Times New Roman" w:cs="Times New Roman"/>
      <w:kern w:val="0"/>
      <w:sz w:val="18"/>
      <w:szCs w:val="18"/>
    </w:rPr>
  </w:style>
  <w:style w:type="paragraph" w:styleId="af4">
    <w:name w:val="footer"/>
    <w:basedOn w:val="a"/>
    <w:link w:val="14"/>
    <w:qFormat/>
    <w:rsid w:val="00D323EA"/>
    <w:pPr>
      <w:tabs>
        <w:tab w:val="center" w:pos="4153"/>
        <w:tab w:val="right" w:pos="8306"/>
      </w:tabs>
      <w:snapToGrid w:val="0"/>
      <w:jc w:val="left"/>
    </w:pPr>
    <w:rPr>
      <w:sz w:val="18"/>
      <w:szCs w:val="18"/>
      <w:lang w:val="zh-CN"/>
    </w:rPr>
  </w:style>
  <w:style w:type="character" w:customStyle="1" w:styleId="af5">
    <w:name w:val="页脚 字符"/>
    <w:basedOn w:val="a1"/>
    <w:uiPriority w:val="99"/>
    <w:qFormat/>
    <w:rsid w:val="00D323EA"/>
    <w:rPr>
      <w:rFonts w:ascii="Times New Roman" w:eastAsia="宋体" w:hAnsi="Times New Roman" w:cs="Times New Roman"/>
      <w:kern w:val="0"/>
      <w:sz w:val="18"/>
      <w:szCs w:val="18"/>
    </w:rPr>
  </w:style>
  <w:style w:type="paragraph" w:styleId="af6">
    <w:name w:val="header"/>
    <w:basedOn w:val="a"/>
    <w:link w:val="15"/>
    <w:qFormat/>
    <w:rsid w:val="00D323EA"/>
    <w:pPr>
      <w:pBdr>
        <w:bottom w:val="single" w:sz="6" w:space="1" w:color="auto"/>
      </w:pBdr>
      <w:tabs>
        <w:tab w:val="center" w:pos="4153"/>
        <w:tab w:val="right" w:pos="8306"/>
      </w:tabs>
      <w:snapToGrid w:val="0"/>
      <w:jc w:val="center"/>
    </w:pPr>
    <w:rPr>
      <w:sz w:val="18"/>
      <w:szCs w:val="18"/>
      <w:lang w:val="zh-CN"/>
    </w:rPr>
  </w:style>
  <w:style w:type="character" w:customStyle="1" w:styleId="af7">
    <w:name w:val="页眉 字符"/>
    <w:basedOn w:val="a1"/>
    <w:uiPriority w:val="99"/>
    <w:qFormat/>
    <w:rsid w:val="00D323EA"/>
    <w:rPr>
      <w:rFonts w:ascii="Times New Roman" w:eastAsia="宋体" w:hAnsi="Times New Roman" w:cs="Times New Roman"/>
      <w:kern w:val="0"/>
      <w:sz w:val="18"/>
      <w:szCs w:val="18"/>
    </w:rPr>
  </w:style>
  <w:style w:type="paragraph" w:styleId="16">
    <w:name w:val="toc 1"/>
    <w:basedOn w:val="a"/>
    <w:next w:val="a"/>
    <w:uiPriority w:val="34"/>
    <w:unhideWhenUsed/>
    <w:qFormat/>
    <w:rsid w:val="00D323EA"/>
    <w:pPr>
      <w:ind w:leftChars="1600" w:left="3360"/>
    </w:pPr>
    <w:rPr>
      <w:rFonts w:ascii="Calibri" w:hAnsi="Calibri"/>
      <w:kern w:val="2"/>
      <w:sz w:val="21"/>
      <w:szCs w:val="22"/>
    </w:rPr>
  </w:style>
  <w:style w:type="paragraph" w:styleId="af8">
    <w:name w:val="Subtitle"/>
    <w:basedOn w:val="a"/>
    <w:next w:val="a"/>
    <w:link w:val="af9"/>
    <w:qFormat/>
    <w:rsid w:val="00D323EA"/>
    <w:pPr>
      <w:spacing w:before="240" w:after="60" w:line="312" w:lineRule="auto"/>
      <w:jc w:val="center"/>
      <w:outlineLvl w:val="1"/>
    </w:pPr>
    <w:rPr>
      <w:rFonts w:ascii="等线 Light" w:hAnsi="等线 Light"/>
      <w:b/>
      <w:bCs/>
      <w:kern w:val="28"/>
      <w:sz w:val="32"/>
      <w:szCs w:val="32"/>
      <w:lang w:val="zh-CN"/>
    </w:rPr>
  </w:style>
  <w:style w:type="character" w:customStyle="1" w:styleId="af9">
    <w:name w:val="副标题 字符"/>
    <w:basedOn w:val="a1"/>
    <w:link w:val="af8"/>
    <w:rsid w:val="00D323EA"/>
    <w:rPr>
      <w:rFonts w:ascii="等线 Light" w:eastAsia="宋体" w:hAnsi="等线 Light" w:cs="Times New Roman"/>
      <w:b/>
      <w:bCs/>
      <w:kern w:val="28"/>
      <w:sz w:val="32"/>
      <w:szCs w:val="32"/>
      <w:lang w:val="zh-CN"/>
    </w:rPr>
  </w:style>
  <w:style w:type="paragraph" w:styleId="23">
    <w:name w:val="Body Text 2"/>
    <w:basedOn w:val="a"/>
    <w:link w:val="24"/>
    <w:qFormat/>
    <w:rsid w:val="00D323EA"/>
    <w:pPr>
      <w:jc w:val="center"/>
    </w:pPr>
    <w:rPr>
      <w:sz w:val="21"/>
      <w:lang w:val="zh-CN"/>
    </w:rPr>
  </w:style>
  <w:style w:type="character" w:customStyle="1" w:styleId="24">
    <w:name w:val="正文文本 2 字符"/>
    <w:basedOn w:val="a1"/>
    <w:link w:val="23"/>
    <w:rsid w:val="00D323EA"/>
    <w:rPr>
      <w:rFonts w:ascii="Times New Roman" w:eastAsia="宋体" w:hAnsi="Times New Roman" w:cs="Times New Roman"/>
      <w:kern w:val="0"/>
      <w:szCs w:val="24"/>
      <w:lang w:val="zh-CN"/>
    </w:rPr>
  </w:style>
  <w:style w:type="paragraph" w:styleId="afa">
    <w:name w:val="Normal (Web)"/>
    <w:basedOn w:val="a"/>
    <w:uiPriority w:val="99"/>
    <w:qFormat/>
    <w:rsid w:val="00D323EA"/>
    <w:pPr>
      <w:widowControl/>
      <w:spacing w:before="248" w:after="100" w:afterAutospacing="1"/>
      <w:jc w:val="left"/>
    </w:pPr>
    <w:rPr>
      <w:rFonts w:ascii="宋体" w:hAnsi="宋体" w:cs="宋体"/>
    </w:rPr>
  </w:style>
  <w:style w:type="paragraph" w:styleId="17">
    <w:name w:val="index 1"/>
    <w:basedOn w:val="a"/>
    <w:next w:val="a"/>
    <w:uiPriority w:val="99"/>
    <w:semiHidden/>
    <w:qFormat/>
    <w:rsid w:val="00D323EA"/>
  </w:style>
  <w:style w:type="paragraph" w:styleId="afb">
    <w:name w:val="Title"/>
    <w:basedOn w:val="a"/>
    <w:next w:val="a"/>
    <w:link w:val="afc"/>
    <w:uiPriority w:val="10"/>
    <w:qFormat/>
    <w:rsid w:val="00D323EA"/>
    <w:pPr>
      <w:spacing w:before="240" w:after="60"/>
      <w:jc w:val="center"/>
      <w:outlineLvl w:val="0"/>
    </w:pPr>
    <w:rPr>
      <w:rFonts w:ascii="Cambria" w:hAnsi="Cambria"/>
      <w:b/>
      <w:bCs/>
      <w:kern w:val="2"/>
      <w:sz w:val="32"/>
      <w:szCs w:val="32"/>
    </w:rPr>
  </w:style>
  <w:style w:type="character" w:customStyle="1" w:styleId="afc">
    <w:name w:val="标题 字符"/>
    <w:basedOn w:val="a1"/>
    <w:link w:val="afb"/>
    <w:uiPriority w:val="10"/>
    <w:rsid w:val="00D323EA"/>
    <w:rPr>
      <w:rFonts w:ascii="Cambria" w:eastAsia="宋体" w:hAnsi="Cambria" w:cs="Times New Roman"/>
      <w:b/>
      <w:bCs/>
      <w:sz w:val="32"/>
      <w:szCs w:val="32"/>
    </w:rPr>
  </w:style>
  <w:style w:type="paragraph" w:styleId="afd">
    <w:name w:val="annotation subject"/>
    <w:basedOn w:val="a8"/>
    <w:next w:val="a8"/>
    <w:link w:val="afe"/>
    <w:rsid w:val="00D323EA"/>
    <w:rPr>
      <w:b/>
      <w:bCs/>
    </w:rPr>
  </w:style>
  <w:style w:type="character" w:customStyle="1" w:styleId="afe">
    <w:name w:val="批注主题 字符"/>
    <w:basedOn w:val="a9"/>
    <w:link w:val="afd"/>
    <w:rsid w:val="00D323EA"/>
    <w:rPr>
      <w:rFonts w:ascii="Times New Roman" w:eastAsia="宋体" w:hAnsi="Times New Roman" w:cs="Times New Roman"/>
      <w:b/>
      <w:bCs/>
      <w:kern w:val="0"/>
      <w:sz w:val="24"/>
      <w:szCs w:val="24"/>
      <w:lang w:val="zh-CN"/>
    </w:rPr>
  </w:style>
  <w:style w:type="table" w:styleId="aff">
    <w:name w:val="Table Grid"/>
    <w:basedOn w:val="a2"/>
    <w:rsid w:val="00D323E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1">
    <w:name w:val="Table Grid 5"/>
    <w:basedOn w:val="a2"/>
    <w:rsid w:val="00D323E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0">
    <w:name w:val="page number"/>
    <w:rsid w:val="00D323EA"/>
    <w:rPr>
      <w:rFonts w:cs="Times New Roman"/>
    </w:rPr>
  </w:style>
  <w:style w:type="character" w:styleId="aff1">
    <w:name w:val="FollowedHyperlink"/>
    <w:uiPriority w:val="99"/>
    <w:semiHidden/>
    <w:unhideWhenUsed/>
    <w:rsid w:val="00D323EA"/>
    <w:rPr>
      <w:color w:val="954F72"/>
      <w:u w:val="single"/>
    </w:rPr>
  </w:style>
  <w:style w:type="character" w:styleId="aff2">
    <w:name w:val="Hyperlink"/>
    <w:qFormat/>
    <w:rsid w:val="00D323EA"/>
    <w:rPr>
      <w:rFonts w:cs="Times New Roman"/>
      <w:color w:val="0000FF"/>
      <w:u w:val="single"/>
    </w:rPr>
  </w:style>
  <w:style w:type="character" w:styleId="aff3">
    <w:name w:val="annotation reference"/>
    <w:rsid w:val="00D323EA"/>
    <w:rPr>
      <w:sz w:val="21"/>
      <w:szCs w:val="21"/>
    </w:rPr>
  </w:style>
  <w:style w:type="paragraph" w:customStyle="1" w:styleId="aff4">
    <w:name w:val="正文文字缩进"/>
    <w:uiPriority w:val="99"/>
    <w:rsid w:val="00D323EA"/>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customStyle="1" w:styleId="18">
    <w:name w:val="样式1"/>
    <w:basedOn w:val="10"/>
    <w:link w:val="1Char"/>
    <w:qFormat/>
    <w:rsid w:val="00D323EA"/>
    <w:pPr>
      <w:spacing w:line="640" w:lineRule="exact"/>
      <w:jc w:val="center"/>
    </w:pPr>
    <w:rPr>
      <w:rFonts w:ascii="方正小标宋简体" w:eastAsia="方正小标宋简体" w:hAnsi="华文中宋"/>
      <w:b w:val="0"/>
    </w:rPr>
  </w:style>
  <w:style w:type="paragraph" w:customStyle="1" w:styleId="25">
    <w:name w:val="样式2"/>
    <w:basedOn w:val="10"/>
    <w:link w:val="2Char"/>
    <w:qFormat/>
    <w:rsid w:val="00D323EA"/>
    <w:pPr>
      <w:spacing w:line="640" w:lineRule="exact"/>
      <w:jc w:val="center"/>
    </w:pPr>
    <w:rPr>
      <w:rFonts w:ascii="方正小标宋简体" w:eastAsia="方正小标宋简体" w:hAnsi="华文中宋"/>
      <w:b w:val="0"/>
    </w:rPr>
  </w:style>
  <w:style w:type="paragraph" w:customStyle="1" w:styleId="31">
    <w:name w:val="样式3"/>
    <w:basedOn w:val="10"/>
    <w:qFormat/>
    <w:rsid w:val="00D323EA"/>
    <w:pPr>
      <w:spacing w:line="640" w:lineRule="exact"/>
      <w:jc w:val="center"/>
    </w:pPr>
    <w:rPr>
      <w:rFonts w:ascii="方正小标宋简体" w:eastAsia="方正小标宋简体" w:hAnsi="华文中宋"/>
      <w:b w:val="0"/>
    </w:rPr>
  </w:style>
  <w:style w:type="character" w:customStyle="1" w:styleId="13">
    <w:name w:val="批注框文本 字符1"/>
    <w:link w:val="af2"/>
    <w:qFormat/>
    <w:locked/>
    <w:rsid w:val="00D323EA"/>
    <w:rPr>
      <w:rFonts w:ascii="Times New Roman" w:eastAsia="宋体" w:hAnsi="Times New Roman" w:cs="Times New Roman"/>
      <w:kern w:val="0"/>
      <w:sz w:val="18"/>
      <w:szCs w:val="18"/>
      <w:lang w:val="zh-CN"/>
    </w:rPr>
  </w:style>
  <w:style w:type="character" w:customStyle="1" w:styleId="14">
    <w:name w:val="页脚 字符1"/>
    <w:link w:val="af4"/>
    <w:qFormat/>
    <w:locked/>
    <w:rsid w:val="00D323EA"/>
    <w:rPr>
      <w:rFonts w:ascii="Times New Roman" w:eastAsia="宋体" w:hAnsi="Times New Roman" w:cs="Times New Roman"/>
      <w:kern w:val="0"/>
      <w:sz w:val="18"/>
      <w:szCs w:val="18"/>
      <w:lang w:val="zh-CN"/>
    </w:rPr>
  </w:style>
  <w:style w:type="paragraph" w:customStyle="1" w:styleId="19">
    <w:name w:val="列出段落1"/>
    <w:basedOn w:val="a"/>
    <w:link w:val="ListParagraphChar"/>
    <w:qFormat/>
    <w:rsid w:val="00D323EA"/>
    <w:pPr>
      <w:widowControl/>
      <w:ind w:left="720" w:firstLine="360"/>
      <w:jc w:val="left"/>
    </w:pPr>
    <w:rPr>
      <w:rFonts w:ascii="Calibri" w:hAnsi="Calibri"/>
      <w:sz w:val="22"/>
      <w:szCs w:val="20"/>
      <w:lang w:val="zh-CN" w:eastAsia="en-US"/>
    </w:rPr>
  </w:style>
  <w:style w:type="paragraph" w:customStyle="1" w:styleId="1111111199999">
    <w:name w:val="1111111199999"/>
    <w:basedOn w:val="a"/>
    <w:link w:val="1111111199999Char"/>
    <w:uiPriority w:val="99"/>
    <w:rsid w:val="00D323EA"/>
    <w:pPr>
      <w:widowControl/>
      <w:spacing w:beforeLines="50" w:line="240" w:lineRule="exact"/>
      <w:ind w:firstLineChars="214" w:firstLine="514"/>
      <w:jc w:val="left"/>
    </w:pPr>
    <w:rPr>
      <w:sz w:val="21"/>
      <w:szCs w:val="20"/>
      <w:lang w:val="zh-CN"/>
    </w:rPr>
  </w:style>
  <w:style w:type="character" w:customStyle="1" w:styleId="1111111199999Char">
    <w:name w:val="1111111199999 Char"/>
    <w:link w:val="1111111199999"/>
    <w:uiPriority w:val="99"/>
    <w:locked/>
    <w:rsid w:val="00D323EA"/>
    <w:rPr>
      <w:rFonts w:ascii="Times New Roman" w:eastAsia="宋体" w:hAnsi="Times New Roman" w:cs="Times New Roman"/>
      <w:kern w:val="0"/>
      <w:szCs w:val="20"/>
      <w:lang w:val="zh-CN"/>
    </w:rPr>
  </w:style>
  <w:style w:type="character" w:customStyle="1" w:styleId="apple-style-span">
    <w:name w:val="apple-style-span"/>
    <w:uiPriority w:val="99"/>
    <w:rsid w:val="00D323EA"/>
  </w:style>
  <w:style w:type="character" w:customStyle="1" w:styleId="15">
    <w:name w:val="页眉 字符1"/>
    <w:link w:val="af6"/>
    <w:locked/>
    <w:rsid w:val="00D323EA"/>
    <w:rPr>
      <w:rFonts w:ascii="Times New Roman" w:eastAsia="宋体" w:hAnsi="Times New Roman" w:cs="Times New Roman"/>
      <w:kern w:val="0"/>
      <w:sz w:val="18"/>
      <w:szCs w:val="18"/>
      <w:lang w:val="zh-CN"/>
    </w:rPr>
  </w:style>
  <w:style w:type="character" w:customStyle="1" w:styleId="ListParagraphChar">
    <w:name w:val="List Paragraph Char"/>
    <w:link w:val="19"/>
    <w:qFormat/>
    <w:locked/>
    <w:rsid w:val="00D323EA"/>
    <w:rPr>
      <w:rFonts w:ascii="Calibri" w:eastAsia="宋体" w:hAnsi="Calibri" w:cs="Times New Roman"/>
      <w:kern w:val="0"/>
      <w:sz w:val="22"/>
      <w:szCs w:val="20"/>
      <w:lang w:val="zh-CN" w:eastAsia="en-US"/>
    </w:rPr>
  </w:style>
  <w:style w:type="paragraph" w:customStyle="1" w:styleId="CharCharCharChar">
    <w:name w:val="Char Char Char Char"/>
    <w:basedOn w:val="a"/>
    <w:uiPriority w:val="99"/>
    <w:qFormat/>
    <w:rsid w:val="00D323EA"/>
    <w:rPr>
      <w:kern w:val="2"/>
      <w:szCs w:val="36"/>
    </w:rPr>
  </w:style>
  <w:style w:type="character" w:customStyle="1" w:styleId="12">
    <w:name w:val="纯文本 字符1"/>
    <w:link w:val="ae"/>
    <w:qFormat/>
    <w:locked/>
    <w:rsid w:val="00D323EA"/>
    <w:rPr>
      <w:rFonts w:ascii="宋体" w:eastAsia="宋体" w:hAnsi="Courier New" w:cs="Courier New"/>
      <w:sz w:val="24"/>
      <w:szCs w:val="21"/>
    </w:rPr>
  </w:style>
  <w:style w:type="character" w:customStyle="1" w:styleId="CharChar4">
    <w:name w:val="Char Char4"/>
    <w:uiPriority w:val="99"/>
    <w:qFormat/>
    <w:locked/>
    <w:rsid w:val="00D323EA"/>
    <w:rPr>
      <w:rFonts w:ascii="宋体" w:eastAsia="宋体" w:hAnsi="Courier New"/>
      <w:kern w:val="2"/>
      <w:sz w:val="21"/>
      <w:lang w:bidi="ar-SA"/>
    </w:rPr>
  </w:style>
  <w:style w:type="character" w:customStyle="1" w:styleId="GB2312">
    <w:name w:val="样式 (中文) 仿宋_GB2312 三号"/>
    <w:uiPriority w:val="99"/>
    <w:qFormat/>
    <w:rsid w:val="00D323EA"/>
    <w:rPr>
      <w:rFonts w:ascii="仿宋_GB2312" w:eastAsia="仿宋_GB2312" w:hint="eastAsia"/>
      <w:sz w:val="32"/>
    </w:rPr>
  </w:style>
  <w:style w:type="character" w:customStyle="1" w:styleId="CharChar3">
    <w:name w:val="Char Char3"/>
    <w:uiPriority w:val="99"/>
    <w:qFormat/>
    <w:locked/>
    <w:rsid w:val="00D323EA"/>
    <w:rPr>
      <w:rFonts w:ascii="宋体" w:eastAsia="宋体" w:hAnsi="宋体"/>
      <w:sz w:val="18"/>
      <w:szCs w:val="18"/>
      <w:lang w:val="en-US" w:eastAsia="zh-CN" w:bidi="ar-SA"/>
    </w:rPr>
  </w:style>
  <w:style w:type="character" w:customStyle="1" w:styleId="aff5">
    <w:name w:val="列出段落 字符"/>
    <w:link w:val="aff6"/>
    <w:uiPriority w:val="34"/>
    <w:qFormat/>
    <w:locked/>
    <w:rsid w:val="00D323EA"/>
    <w:rPr>
      <w:rFonts w:ascii="Calibri" w:hAnsi="Calibri"/>
    </w:rPr>
  </w:style>
  <w:style w:type="paragraph" w:styleId="aff6">
    <w:name w:val="List Paragraph"/>
    <w:basedOn w:val="a"/>
    <w:link w:val="aff5"/>
    <w:uiPriority w:val="34"/>
    <w:qFormat/>
    <w:rsid w:val="00D323EA"/>
    <w:pPr>
      <w:ind w:firstLineChars="200" w:firstLine="420"/>
    </w:pPr>
    <w:rPr>
      <w:rFonts w:ascii="Calibri" w:eastAsiaTheme="minorEastAsia" w:hAnsi="Calibri" w:cstheme="minorBidi"/>
      <w:kern w:val="2"/>
      <w:sz w:val="21"/>
      <w:szCs w:val="22"/>
    </w:rPr>
  </w:style>
  <w:style w:type="character" w:customStyle="1" w:styleId="1a">
    <w:name w:val="未处理的提及1"/>
    <w:uiPriority w:val="99"/>
    <w:semiHidden/>
    <w:unhideWhenUsed/>
    <w:rsid w:val="00D323EA"/>
    <w:rPr>
      <w:color w:val="605E5C"/>
      <w:shd w:val="clear" w:color="auto" w:fill="E1DFDD"/>
    </w:rPr>
  </w:style>
  <w:style w:type="paragraph" w:customStyle="1" w:styleId="aff7">
    <w:name w:val="普通文字"/>
    <w:basedOn w:val="a"/>
    <w:rsid w:val="00D323EA"/>
    <w:pPr>
      <w:widowControl/>
      <w:spacing w:line="742" w:lineRule="atLeast"/>
      <w:ind w:firstLine="419"/>
      <w:textAlignment w:val="baseline"/>
    </w:pPr>
    <w:rPr>
      <w:rFonts w:ascii="宋体"/>
      <w:color w:val="000000"/>
      <w:sz w:val="21"/>
      <w:szCs w:val="20"/>
      <w:u w:color="000000"/>
    </w:rPr>
  </w:style>
  <w:style w:type="table" w:customStyle="1" w:styleId="1b">
    <w:name w:val="网格型1"/>
    <w:basedOn w:val="a2"/>
    <w:rsid w:val="00D323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1">
    <w:name w:val="Char Char Char Char11"/>
    <w:basedOn w:val="a"/>
    <w:qFormat/>
    <w:rsid w:val="00D323EA"/>
    <w:pPr>
      <w:spacing w:line="360" w:lineRule="auto"/>
    </w:pPr>
    <w:rPr>
      <w:rFonts w:ascii="仿宋_GB2312" w:eastAsia="仿宋_GB2312"/>
      <w:b/>
      <w:kern w:val="2"/>
      <w:sz w:val="32"/>
      <w:szCs w:val="32"/>
    </w:rPr>
  </w:style>
  <w:style w:type="paragraph" w:customStyle="1" w:styleId="Char1">
    <w:name w:val="Char1"/>
    <w:basedOn w:val="a"/>
    <w:rsid w:val="00D323EA"/>
    <w:pPr>
      <w:spacing w:line="360" w:lineRule="auto"/>
    </w:pPr>
    <w:rPr>
      <w:rFonts w:ascii="仿宋_GB2312" w:eastAsia="仿宋_GB2312"/>
      <w:b/>
      <w:kern w:val="2"/>
      <w:sz w:val="32"/>
      <w:szCs w:val="32"/>
    </w:rPr>
  </w:style>
  <w:style w:type="paragraph" w:customStyle="1" w:styleId="1c">
    <w:name w:val="1"/>
    <w:basedOn w:val="a"/>
    <w:next w:val="aff6"/>
    <w:uiPriority w:val="34"/>
    <w:qFormat/>
    <w:rsid w:val="00D323EA"/>
    <w:pPr>
      <w:ind w:firstLineChars="200" w:firstLine="420"/>
    </w:pPr>
    <w:rPr>
      <w:rFonts w:ascii="Calibri" w:hAnsi="Calibri"/>
      <w:kern w:val="2"/>
      <w:sz w:val="21"/>
      <w:szCs w:val="22"/>
    </w:rPr>
  </w:style>
  <w:style w:type="paragraph" w:customStyle="1" w:styleId="Char1CharCharChar">
    <w:name w:val="Char1 Char Char Char"/>
    <w:basedOn w:val="a"/>
    <w:rsid w:val="00D323EA"/>
    <w:rPr>
      <w:rFonts w:ascii="Tahoma" w:hAnsi="Tahoma"/>
      <w:kern w:val="2"/>
      <w:szCs w:val="20"/>
    </w:rPr>
  </w:style>
  <w:style w:type="character" w:customStyle="1" w:styleId="a4">
    <w:name w:val="正文缩进 字符"/>
    <w:link w:val="a0"/>
    <w:rsid w:val="00D323EA"/>
    <w:rPr>
      <w:rFonts w:ascii="Times New Roman" w:eastAsia="宋体" w:hAnsi="Times New Roman" w:cs="Times New Roman"/>
      <w:kern w:val="0"/>
      <w:sz w:val="24"/>
      <w:szCs w:val="24"/>
      <w:lang w:val="zh-CN"/>
    </w:rPr>
  </w:style>
  <w:style w:type="paragraph" w:customStyle="1" w:styleId="1">
    <w:name w:val="项目符号1"/>
    <w:basedOn w:val="a"/>
    <w:rsid w:val="00D323EA"/>
    <w:pPr>
      <w:numPr>
        <w:numId w:val="1"/>
      </w:numPr>
      <w:spacing w:line="360" w:lineRule="auto"/>
      <w:ind w:firstLine="0"/>
    </w:pPr>
    <w:rPr>
      <w:kern w:val="2"/>
      <w:sz w:val="32"/>
      <w:szCs w:val="20"/>
    </w:rPr>
  </w:style>
  <w:style w:type="paragraph" w:customStyle="1" w:styleId="-">
    <w:name w:val="正文-缩进"/>
    <w:rsid w:val="00D323EA"/>
    <w:pPr>
      <w:widowControl w:val="0"/>
      <w:spacing w:before="40" w:after="40" w:line="240" w:lineRule="atLeast"/>
      <w:ind w:firstLineChars="200" w:firstLine="200"/>
      <w:jc w:val="both"/>
      <w:textAlignment w:val="center"/>
    </w:pPr>
    <w:rPr>
      <w:rFonts w:ascii="Arial" w:eastAsia="宋体" w:hAnsi="Arial" w:cs="Times New Roman"/>
      <w:kern w:val="21"/>
      <w:szCs w:val="20"/>
    </w:rPr>
  </w:style>
  <w:style w:type="paragraph" w:customStyle="1" w:styleId="CharChar3CharCharCharCharCharCharCharChar">
    <w:name w:val="Char Char3 Char Char Char Char Char Char Char Char"/>
    <w:basedOn w:val="a"/>
    <w:rsid w:val="00D323EA"/>
    <w:pPr>
      <w:widowControl/>
      <w:spacing w:after="160" w:line="240" w:lineRule="exact"/>
      <w:jc w:val="left"/>
    </w:pPr>
    <w:rPr>
      <w:kern w:val="1"/>
      <w:sz w:val="21"/>
      <w:szCs w:val="20"/>
      <w:lang w:eastAsia="ar-SA"/>
    </w:rPr>
  </w:style>
  <w:style w:type="paragraph" w:customStyle="1" w:styleId="1d">
    <w:name w:val="修订1"/>
    <w:hidden/>
    <w:uiPriority w:val="99"/>
    <w:semiHidden/>
    <w:rsid w:val="00D323EA"/>
    <w:rPr>
      <w:rFonts w:ascii="Times New Roman" w:eastAsia="宋体" w:hAnsi="Times New Roman" w:cs="Times New Roman"/>
      <w:kern w:val="0"/>
      <w:sz w:val="24"/>
      <w:szCs w:val="24"/>
    </w:rPr>
  </w:style>
  <w:style w:type="paragraph" w:customStyle="1" w:styleId="26">
    <w:name w:val="样式 标题 2 + 宋体 五号 非加粗 黑色"/>
    <w:basedOn w:val="2"/>
    <w:next w:val="a"/>
    <w:uiPriority w:val="99"/>
    <w:qFormat/>
    <w:rsid w:val="00D323EA"/>
    <w:pPr>
      <w:widowControl w:val="0"/>
      <w:tabs>
        <w:tab w:val="left" w:pos="1680"/>
      </w:tabs>
      <w:spacing w:line="416" w:lineRule="atLeast"/>
      <w:ind w:left="1680" w:hanging="420"/>
      <w:jc w:val="both"/>
    </w:pPr>
    <w:rPr>
      <w:rFonts w:ascii="宋体" w:eastAsia="宋体" w:hAnsi="宋体" w:cs="宋体"/>
      <w:b w:val="0"/>
      <w:color w:val="000000"/>
      <w:kern w:val="2"/>
      <w:sz w:val="21"/>
      <w:szCs w:val="21"/>
      <w:lang w:val="en-US"/>
    </w:rPr>
  </w:style>
  <w:style w:type="character" w:customStyle="1" w:styleId="2Char0">
    <w:name w:val="正文文本缩进 2 Char"/>
    <w:uiPriority w:val="99"/>
    <w:semiHidden/>
    <w:qFormat/>
    <w:rsid w:val="00D323EA"/>
    <w:rPr>
      <w:kern w:val="0"/>
      <w:sz w:val="24"/>
      <w:szCs w:val="24"/>
    </w:rPr>
  </w:style>
  <w:style w:type="character" w:customStyle="1" w:styleId="1Char0">
    <w:name w:val="标题 1 Char"/>
    <w:uiPriority w:val="9"/>
    <w:rsid w:val="00D323EA"/>
    <w:rPr>
      <w:b/>
      <w:bCs/>
      <w:kern w:val="44"/>
      <w:sz w:val="44"/>
      <w:szCs w:val="44"/>
    </w:rPr>
  </w:style>
  <w:style w:type="character" w:customStyle="1" w:styleId="2Char1">
    <w:name w:val="标题 2 Char"/>
    <w:uiPriority w:val="9"/>
    <w:semiHidden/>
    <w:rsid w:val="00D323EA"/>
    <w:rPr>
      <w:rFonts w:ascii="Cambria" w:eastAsia="宋体" w:hAnsi="Cambria" w:cs="Times New Roman"/>
      <w:b/>
      <w:bCs/>
      <w:kern w:val="0"/>
      <w:sz w:val="32"/>
      <w:szCs w:val="32"/>
    </w:rPr>
  </w:style>
  <w:style w:type="character" w:customStyle="1" w:styleId="2Char2">
    <w:name w:val="正文文本 2 Char"/>
    <w:uiPriority w:val="99"/>
    <w:semiHidden/>
    <w:qFormat/>
    <w:rsid w:val="00D323EA"/>
    <w:rPr>
      <w:kern w:val="0"/>
      <w:sz w:val="24"/>
      <w:szCs w:val="24"/>
    </w:rPr>
  </w:style>
  <w:style w:type="character" w:customStyle="1" w:styleId="Char">
    <w:name w:val="正文文本缩进 Char"/>
    <w:uiPriority w:val="99"/>
    <w:qFormat/>
    <w:rsid w:val="00D323EA"/>
    <w:rPr>
      <w:kern w:val="0"/>
      <w:sz w:val="24"/>
      <w:szCs w:val="24"/>
    </w:rPr>
  </w:style>
  <w:style w:type="character" w:customStyle="1" w:styleId="Char0">
    <w:name w:val="文档结构图 Char"/>
    <w:rsid w:val="00D323EA"/>
    <w:rPr>
      <w:kern w:val="0"/>
      <w:sz w:val="16"/>
      <w:szCs w:val="0"/>
    </w:rPr>
  </w:style>
  <w:style w:type="character" w:customStyle="1" w:styleId="font01">
    <w:name w:val="font01"/>
    <w:rsid w:val="00D323EA"/>
    <w:rPr>
      <w:rFonts w:ascii="Arial" w:hAnsi="Arial" w:cs="Arial"/>
      <w:color w:val="000000"/>
      <w:sz w:val="24"/>
      <w:szCs w:val="24"/>
      <w:u w:val="none"/>
    </w:rPr>
  </w:style>
  <w:style w:type="character" w:customStyle="1" w:styleId="Char2">
    <w:name w:val="正文文本 Char"/>
    <w:uiPriority w:val="99"/>
    <w:semiHidden/>
    <w:qFormat/>
    <w:rsid w:val="00D323EA"/>
    <w:rPr>
      <w:kern w:val="0"/>
      <w:sz w:val="24"/>
      <w:szCs w:val="24"/>
    </w:rPr>
  </w:style>
  <w:style w:type="paragraph" w:customStyle="1" w:styleId="1e">
    <w:name w:val="列表段落1"/>
    <w:basedOn w:val="a"/>
    <w:rsid w:val="00D323EA"/>
    <w:pPr>
      <w:widowControl/>
      <w:ind w:left="720" w:firstLine="360"/>
      <w:jc w:val="left"/>
    </w:pPr>
    <w:rPr>
      <w:rFonts w:ascii="Calibri" w:hAnsi="Calibri"/>
      <w:sz w:val="22"/>
      <w:szCs w:val="20"/>
      <w:lang w:val="zh-CN" w:eastAsia="en-US"/>
    </w:rPr>
  </w:style>
  <w:style w:type="paragraph" w:customStyle="1" w:styleId="CharCharCharChar1">
    <w:name w:val="Char Char Char Char1"/>
    <w:basedOn w:val="a"/>
    <w:qFormat/>
    <w:rsid w:val="00D323EA"/>
    <w:rPr>
      <w:rFonts w:ascii="仿宋_GB2312" w:eastAsia="仿宋_GB2312"/>
      <w:b/>
      <w:kern w:val="2"/>
      <w:sz w:val="32"/>
      <w:szCs w:val="32"/>
    </w:rPr>
  </w:style>
  <w:style w:type="character" w:customStyle="1" w:styleId="bodytextnarrow1">
    <w:name w:val="bodytextnarrow1"/>
    <w:qFormat/>
    <w:rsid w:val="00D323EA"/>
    <w:rPr>
      <w:rFonts w:ascii="Arial" w:hAnsi="Arial" w:cs="Arial" w:hint="default"/>
      <w:color w:val="606060"/>
      <w:sz w:val="20"/>
      <w:szCs w:val="20"/>
    </w:rPr>
  </w:style>
  <w:style w:type="character" w:customStyle="1" w:styleId="Char3">
    <w:name w:val="纯文本 Char"/>
    <w:rsid w:val="00D323EA"/>
    <w:rPr>
      <w:rFonts w:ascii="宋体" w:hAnsi="Courier New"/>
    </w:rPr>
  </w:style>
  <w:style w:type="character" w:customStyle="1" w:styleId="2Char">
    <w:name w:val="样式2 Char"/>
    <w:link w:val="25"/>
    <w:rsid w:val="00D323EA"/>
    <w:rPr>
      <w:rFonts w:ascii="方正小标宋简体" w:eastAsia="方正小标宋简体" w:hAnsi="华文中宋" w:cs="Times New Roman"/>
      <w:bCs/>
      <w:kern w:val="44"/>
      <w:sz w:val="44"/>
      <w:szCs w:val="44"/>
      <w:lang w:val="zh-CN"/>
    </w:rPr>
  </w:style>
  <w:style w:type="character" w:customStyle="1" w:styleId="1Char">
    <w:name w:val="样式1 Char"/>
    <w:link w:val="18"/>
    <w:rsid w:val="00D323EA"/>
    <w:rPr>
      <w:rFonts w:ascii="方正小标宋简体" w:eastAsia="方正小标宋简体" w:hAnsi="华文中宋" w:cs="Times New Roman"/>
      <w:bCs/>
      <w:kern w:val="44"/>
      <w:sz w:val="44"/>
      <w:szCs w:val="44"/>
      <w:lang w:val="zh-CN"/>
    </w:rPr>
  </w:style>
  <w:style w:type="paragraph" w:customStyle="1" w:styleId="aff8">
    <w:name w:val="妇幼表格"/>
    <w:basedOn w:val="a"/>
    <w:link w:val="Char4"/>
    <w:qFormat/>
    <w:rsid w:val="00D323EA"/>
    <w:pPr>
      <w:spacing w:line="360" w:lineRule="auto"/>
    </w:pPr>
    <w:rPr>
      <w:rFonts w:ascii="仿宋" w:eastAsia="仿宋" w:hAnsi="仿宋"/>
      <w:kern w:val="2"/>
      <w:szCs w:val="28"/>
    </w:rPr>
  </w:style>
  <w:style w:type="character" w:customStyle="1" w:styleId="Char4">
    <w:name w:val="妇幼表格 Char"/>
    <w:link w:val="aff8"/>
    <w:rsid w:val="00D323EA"/>
    <w:rPr>
      <w:rFonts w:ascii="仿宋" w:eastAsia="仿宋" w:hAnsi="仿宋" w:cs="Times New Roman"/>
      <w:sz w:val="24"/>
      <w:szCs w:val="28"/>
    </w:rPr>
  </w:style>
  <w:style w:type="paragraph" w:customStyle="1" w:styleId="CM12">
    <w:name w:val="CM12"/>
    <w:basedOn w:val="a"/>
    <w:next w:val="a"/>
    <w:rsid w:val="00D323EA"/>
    <w:pPr>
      <w:autoSpaceDE w:val="0"/>
      <w:autoSpaceDN w:val="0"/>
      <w:adjustRightInd w:val="0"/>
      <w:spacing w:after="390"/>
      <w:jc w:val="left"/>
    </w:pPr>
    <w:rPr>
      <w:rFonts w:ascii="PJWEVC+SimSun" w:eastAsia="PJWEVC+SimSun" w:cs="华文细黑"/>
    </w:rPr>
  </w:style>
  <w:style w:type="character" w:customStyle="1" w:styleId="font31">
    <w:name w:val="font31"/>
    <w:rsid w:val="00D323EA"/>
    <w:rPr>
      <w:rFonts w:ascii="宋体" w:eastAsia="宋体" w:hAnsi="宋体" w:hint="eastAsia"/>
      <w:color w:val="000000"/>
      <w:sz w:val="21"/>
      <w:szCs w:val="21"/>
      <w:u w:val="none"/>
    </w:rPr>
  </w:style>
  <w:style w:type="character" w:customStyle="1" w:styleId="font11">
    <w:name w:val="font11"/>
    <w:rsid w:val="00D323EA"/>
    <w:rPr>
      <w:rFonts w:ascii="Times New Roman" w:hAnsi="Times New Roman" w:cs="Times New Roman" w:hint="default"/>
      <w:color w:val="000000"/>
      <w:sz w:val="22"/>
      <w:szCs w:val="22"/>
      <w:u w:val="none"/>
    </w:rPr>
  </w:style>
  <w:style w:type="paragraph" w:customStyle="1" w:styleId="Style58">
    <w:name w:val="_Style 58"/>
    <w:basedOn w:val="a"/>
    <w:next w:val="aff6"/>
    <w:uiPriority w:val="34"/>
    <w:qFormat/>
    <w:rsid w:val="00D323EA"/>
    <w:pPr>
      <w:ind w:firstLineChars="200" w:firstLine="420"/>
    </w:pPr>
    <w:rPr>
      <w:rFonts w:ascii="Calibri" w:hAnsi="Calibri"/>
      <w:kern w:val="2"/>
      <w:sz w:val="21"/>
      <w:szCs w:val="22"/>
    </w:rPr>
  </w:style>
  <w:style w:type="paragraph" w:customStyle="1" w:styleId="p0">
    <w:name w:val="p0"/>
    <w:basedOn w:val="a"/>
    <w:rsid w:val="00D323EA"/>
    <w:pPr>
      <w:widowControl/>
      <w:spacing w:before="100" w:beforeAutospacing="1" w:after="100" w:afterAutospacing="1"/>
      <w:jc w:val="left"/>
    </w:pPr>
    <w:rPr>
      <w:rFonts w:ascii="宋体" w:hAnsi="宋体" w:cs="宋体"/>
    </w:rPr>
  </w:style>
  <w:style w:type="character" w:customStyle="1" w:styleId="fontstyle01">
    <w:name w:val="fontstyle01"/>
    <w:rsid w:val="00D323EA"/>
    <w:rPr>
      <w:rFonts w:ascii="宋体" w:eastAsia="宋体" w:hAnsi="宋体" w:hint="eastAsia"/>
      <w:color w:val="000000"/>
      <w:sz w:val="24"/>
      <w:szCs w:val="24"/>
    </w:rPr>
  </w:style>
  <w:style w:type="character" w:customStyle="1" w:styleId="fontstyle21">
    <w:name w:val="fontstyle21"/>
    <w:rsid w:val="00D323EA"/>
    <w:rPr>
      <w:rFonts w:ascii="Bold" w:hAnsi="Bold" w:hint="default"/>
      <w:b/>
      <w:bCs/>
      <w:color w:val="000000"/>
      <w:sz w:val="24"/>
      <w:szCs w:val="24"/>
    </w:rPr>
  </w:style>
  <w:style w:type="paragraph" w:customStyle="1" w:styleId="aff9">
    <w:name w:val="说明书正文"/>
    <w:basedOn w:val="aa"/>
    <w:next w:val="a"/>
    <w:rsid w:val="00D323EA"/>
    <w:rPr>
      <w:kern w:val="2"/>
      <w:szCs w:val="21"/>
      <w:lang w:val="en-US"/>
    </w:rPr>
  </w:style>
  <w:style w:type="paragraph" w:styleId="affa">
    <w:name w:val="Revision"/>
    <w:hidden/>
    <w:uiPriority w:val="99"/>
    <w:semiHidden/>
    <w:rsid w:val="00D323EA"/>
    <w:rPr>
      <w:rFonts w:ascii="Times New Roman" w:eastAsia="宋体" w:hAnsi="Times New Roman" w:cs="Times New Roman"/>
      <w:kern w:val="0"/>
      <w:sz w:val="24"/>
      <w:szCs w:val="24"/>
    </w:rPr>
  </w:style>
  <w:style w:type="character" w:styleId="affb">
    <w:name w:val="Intense Emphasis"/>
    <w:uiPriority w:val="21"/>
    <w:qFormat/>
    <w:rsid w:val="00D323EA"/>
    <w:rPr>
      <w:i/>
      <w:iCs/>
      <w:color w:val="4472C4"/>
    </w:rPr>
  </w:style>
  <w:style w:type="character" w:customStyle="1" w:styleId="Char5">
    <w:name w:val="列出段落 Char"/>
    <w:uiPriority w:val="34"/>
    <w:qFormat/>
    <w:rsid w:val="00D323EA"/>
    <w:rPr>
      <w:kern w:val="2"/>
      <w:sz w:val="21"/>
      <w:szCs w:val="22"/>
    </w:rPr>
  </w:style>
  <w:style w:type="character" w:customStyle="1" w:styleId="2Char3">
    <w:name w:val="正文首行缩进2 Char"/>
    <w:link w:val="27"/>
    <w:rsid w:val="00D323EA"/>
    <w:rPr>
      <w:rFonts w:ascii="宋体" w:hAnsi="宋体" w:cs="Arial"/>
      <w:sz w:val="24"/>
      <w:szCs w:val="24"/>
    </w:rPr>
  </w:style>
  <w:style w:type="character" w:customStyle="1" w:styleId="Char6">
    <w:name w:val="批注框文本 Char"/>
    <w:rsid w:val="00D323EA"/>
    <w:rPr>
      <w:kern w:val="2"/>
      <w:sz w:val="18"/>
      <w:szCs w:val="18"/>
    </w:rPr>
  </w:style>
  <w:style w:type="paragraph" w:customStyle="1" w:styleId="27">
    <w:name w:val="正文首行缩进2"/>
    <w:basedOn w:val="a"/>
    <w:link w:val="2Char3"/>
    <w:qFormat/>
    <w:rsid w:val="00D323EA"/>
    <w:pPr>
      <w:spacing w:before="120" w:after="120" w:line="360" w:lineRule="auto"/>
      <w:ind w:firstLineChars="200" w:firstLine="480"/>
    </w:pPr>
    <w:rPr>
      <w:rFonts w:ascii="宋体" w:eastAsiaTheme="minorEastAsia" w:hAnsi="宋体" w:cs="Arial"/>
      <w:kern w:val="2"/>
    </w:rPr>
  </w:style>
  <w:style w:type="paragraph" w:customStyle="1" w:styleId="affc">
    <w:name w:val="水利厅正文文字"/>
    <w:basedOn w:val="a"/>
    <w:rsid w:val="00D323EA"/>
    <w:pPr>
      <w:spacing w:line="360" w:lineRule="auto"/>
      <w:ind w:firstLineChars="200" w:firstLine="560"/>
    </w:pPr>
    <w:rPr>
      <w:rFonts w:ascii="宋体" w:hAnsi="宋体" w:cs="Arial"/>
      <w:sz w:val="28"/>
      <w:szCs w:val="28"/>
    </w:rPr>
  </w:style>
  <w:style w:type="paragraph" w:customStyle="1" w:styleId="TableParagraph">
    <w:name w:val="Table Paragraph"/>
    <w:basedOn w:val="a"/>
    <w:uiPriority w:val="1"/>
    <w:qFormat/>
    <w:rsid w:val="00D323EA"/>
    <w:pPr>
      <w:autoSpaceDE w:val="0"/>
      <w:autoSpaceDN w:val="0"/>
      <w:jc w:val="left"/>
    </w:pPr>
    <w:rPr>
      <w:rFonts w:ascii="仿宋" w:eastAsia="仿宋" w:hAnsi="仿宋" w:cs="仿宋"/>
      <w:sz w:val="22"/>
      <w:szCs w:val="22"/>
      <w:lang w:val="zh-CN" w:bidi="zh-CN"/>
    </w:rPr>
  </w:style>
  <w:style w:type="paragraph" w:customStyle="1" w:styleId="vsbcontentstart">
    <w:name w:val="vsbcontent_start"/>
    <w:basedOn w:val="a"/>
    <w:rsid w:val="00D323EA"/>
    <w:pPr>
      <w:widowControl/>
      <w:spacing w:before="100" w:beforeAutospacing="1" w:after="100" w:afterAutospacing="1"/>
      <w:jc w:val="left"/>
    </w:pPr>
    <w:rPr>
      <w:rFonts w:ascii="宋体" w:hAnsi="宋体" w:cs="宋体"/>
    </w:rPr>
  </w:style>
  <w:style w:type="character" w:styleId="affd">
    <w:name w:val="Strong"/>
    <w:uiPriority w:val="22"/>
    <w:qFormat/>
    <w:rsid w:val="00D323EA"/>
    <w:rPr>
      <w:b/>
      <w:bCs/>
    </w:rPr>
  </w:style>
  <w:style w:type="paragraph" w:customStyle="1" w:styleId="vsbcontentsecondend">
    <w:name w:val="vsbcontent_second_end"/>
    <w:basedOn w:val="a"/>
    <w:rsid w:val="00D323EA"/>
    <w:pPr>
      <w:widowControl/>
      <w:spacing w:before="100" w:beforeAutospacing="1" w:after="100" w:afterAutospacing="1"/>
      <w:jc w:val="left"/>
    </w:pPr>
    <w:rPr>
      <w:rFonts w:ascii="宋体" w:hAnsi="宋体" w:cs="宋体"/>
    </w:rPr>
  </w:style>
  <w:style w:type="paragraph" w:customStyle="1" w:styleId="vsbcontentend">
    <w:name w:val="vsbcontent_end"/>
    <w:basedOn w:val="a"/>
    <w:rsid w:val="00D323EA"/>
    <w:pPr>
      <w:widowControl/>
      <w:spacing w:before="100" w:beforeAutospacing="1" w:after="100" w:afterAutospacing="1"/>
      <w:jc w:val="left"/>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3332</Words>
  <Characters>18993</Characters>
  <Application>Microsoft Office Word</Application>
  <DocSecurity>0</DocSecurity>
  <Lines>158</Lines>
  <Paragraphs>44</Paragraphs>
  <ScaleCrop>false</ScaleCrop>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2021-04-20T08:05:00Z</dcterms:created>
  <dcterms:modified xsi:type="dcterms:W3CDTF">2021-04-20T08:06:00Z</dcterms:modified>
</cp:coreProperties>
</file>