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918"/>
        <w:gridCol w:w="1633"/>
        <w:gridCol w:w="567"/>
        <w:gridCol w:w="5528"/>
        <w:gridCol w:w="9"/>
      </w:tblGrid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C8597D" w:rsidP="00FB4198">
            <w:pPr>
              <w:rPr>
                <w:rFonts w:ascii="宋体" w:hAnsi="宋体"/>
                <w:sz w:val="24"/>
              </w:rPr>
            </w:pPr>
            <w:r w:rsidRPr="00C8597D">
              <w:rPr>
                <w:rFonts w:ascii="宋体" w:hAnsi="宋体"/>
                <w:sz w:val="24"/>
              </w:rPr>
              <w:t>2020-JK15-W1221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C8597D" w:rsidP="006C75FB">
            <w:pPr>
              <w:rPr>
                <w:rFonts w:ascii="宋体" w:hAnsi="宋体"/>
                <w:sz w:val="24"/>
              </w:rPr>
            </w:pPr>
            <w:r w:rsidRPr="00C8597D">
              <w:rPr>
                <w:rFonts w:ascii="宋体" w:hAnsi="宋体" w:hint="eastAsia"/>
                <w:sz w:val="24"/>
              </w:rPr>
              <w:t>联合搜救法规数据库管理系统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C021A2" w:rsidRDefault="00070D4A" w:rsidP="00E3360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04BD2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C021A2" w:rsidRDefault="009D5E33" w:rsidP="00070D4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C021A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C021A2"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 w:rsidR="006C75FB" w:rsidRPr="00C021A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6C75FB" w:rsidRPr="00C021A2" w:rsidTr="006C75FB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:rsidR="006C75FB" w:rsidRPr="00C021A2" w:rsidRDefault="006C75FB" w:rsidP="006C75FB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C021A2" w:rsidRDefault="00C8597D" w:rsidP="00FB419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6C75FB" w:rsidRPr="00C021A2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AD70DA" w:rsidRPr="00C021A2" w:rsidRDefault="00AD70DA" w:rsidP="00AD70DA">
            <w:pPr>
              <w:jc w:val="center"/>
              <w:rPr>
                <w:rFonts w:ascii="宋体" w:hAnsi="宋体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AD70DA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114AEA" w:rsidRPr="00C021A2" w:rsidRDefault="00C8597D" w:rsidP="00332A64">
            <w:pPr>
              <w:rPr>
                <w:rFonts w:ascii="宋体" w:hAnsi="宋体"/>
                <w:sz w:val="24"/>
              </w:rPr>
            </w:pPr>
            <w:r w:rsidRPr="00C8597D">
              <w:rPr>
                <w:rFonts w:hAnsi="宋体" w:hint="eastAsia"/>
                <w:sz w:val="24"/>
              </w:rPr>
              <w:t>系统基于</w:t>
            </w:r>
            <w:r w:rsidRPr="00C8597D">
              <w:rPr>
                <w:rFonts w:hAnsi="宋体" w:hint="eastAsia"/>
                <w:sz w:val="24"/>
              </w:rPr>
              <w:t>B/S</w:t>
            </w:r>
            <w:r w:rsidRPr="00C8597D">
              <w:rPr>
                <w:rFonts w:hAnsi="宋体" w:hint="eastAsia"/>
                <w:sz w:val="24"/>
              </w:rPr>
              <w:t>架构设计，对联合搜救相关的法规进行统一的管理，实现录入、编辑、修改、删除、查询检索、统计分析等功能，可用于对联合搜救相关的法规进行分析、汇总，另外，可用于各分队的网络化培训、学习。</w:t>
            </w:r>
          </w:p>
        </w:tc>
      </w:tr>
      <w:tr w:rsidR="002F04E3" w:rsidRPr="00C021A2" w:rsidTr="00725B8E">
        <w:trPr>
          <w:trHeight w:val="454"/>
          <w:jc w:val="center"/>
        </w:trPr>
        <w:tc>
          <w:tcPr>
            <w:tcW w:w="9857" w:type="dxa"/>
            <w:gridSpan w:val="6"/>
          </w:tcPr>
          <w:p w:rsidR="002F04E3" w:rsidRPr="002F04E3" w:rsidRDefault="002F04E3" w:rsidP="002F04E3">
            <w:pPr>
              <w:jc w:val="center"/>
              <w:rPr>
                <w:rFonts w:hAnsi="宋体"/>
                <w:sz w:val="24"/>
              </w:rPr>
            </w:pPr>
            <w:r w:rsidRPr="002F04E3">
              <w:rPr>
                <w:rFonts w:hAnsi="宋体" w:hint="eastAsia"/>
                <w:b/>
                <w:sz w:val="24"/>
              </w:rPr>
              <w:t>软硬件配置清单</w:t>
            </w:r>
          </w:p>
        </w:tc>
      </w:tr>
      <w:tr w:rsidR="002F04E3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描述</w:t>
            </w:r>
          </w:p>
        </w:tc>
        <w:tc>
          <w:tcPr>
            <w:tcW w:w="6104" w:type="dxa"/>
            <w:gridSpan w:val="3"/>
            <w:vAlign w:val="center"/>
          </w:tcPr>
          <w:p w:rsidR="002F04E3" w:rsidRPr="002F04E3" w:rsidRDefault="002F04E3" w:rsidP="001877C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2F04E3">
              <w:rPr>
                <w:rFonts w:asciiTheme="minorEastAsia" w:eastAsiaTheme="minorEastAsia" w:hAnsiTheme="minorEastAsia" w:hint="eastAsia"/>
                <w:kern w:val="0"/>
                <w:sz w:val="24"/>
              </w:rPr>
              <w:t>数量</w:t>
            </w:r>
          </w:p>
        </w:tc>
      </w:tr>
      <w:tr w:rsidR="00C8597D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服务器</w:t>
            </w:r>
          </w:p>
        </w:tc>
        <w:tc>
          <w:tcPr>
            <w:tcW w:w="6104" w:type="dxa"/>
            <w:gridSpan w:val="3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8597D" w:rsidRPr="00C021A2" w:rsidTr="002F4F1A">
        <w:trPr>
          <w:trHeight w:val="454"/>
          <w:jc w:val="center"/>
        </w:trPr>
        <w:tc>
          <w:tcPr>
            <w:tcW w:w="1202" w:type="dxa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联合搜救法规数据库管理系统</w:t>
            </w:r>
          </w:p>
        </w:tc>
        <w:tc>
          <w:tcPr>
            <w:tcW w:w="6104" w:type="dxa"/>
            <w:gridSpan w:val="3"/>
            <w:vAlign w:val="center"/>
          </w:tcPr>
          <w:p w:rsidR="00C8597D" w:rsidRDefault="00C8597D" w:rsidP="001877C5"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727AC" w:rsidRPr="00C021A2" w:rsidTr="006C75FB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C727AC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095" w:type="dxa"/>
            <w:gridSpan w:val="2"/>
            <w:vAlign w:val="center"/>
          </w:tcPr>
          <w:p w:rsidR="00C727AC" w:rsidRPr="00C021A2" w:rsidRDefault="00C727AC" w:rsidP="006C75FB">
            <w:pPr>
              <w:jc w:val="center"/>
              <w:rPr>
                <w:rFonts w:ascii="宋体" w:hAnsi="宋体" w:cs="仿宋"/>
                <w:sz w:val="24"/>
              </w:rPr>
            </w:pPr>
            <w:r w:rsidRPr="00C021A2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主机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处理器：酷睿双核2</w:t>
            </w:r>
            <w:r w:rsidRPr="00C8597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.3</w:t>
            </w: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GHz*</w:t>
            </w:r>
            <w:r w:rsidRPr="00C8597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以上；</w:t>
            </w:r>
          </w:p>
          <w:p w:rsidR="00C8597D" w:rsidRPr="00C8597D" w:rsidRDefault="00C8597D" w:rsidP="001877C5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内存：</w:t>
            </w:r>
            <w:r w:rsidRPr="00C8597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32</w:t>
            </w: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GB以上；</w:t>
            </w:r>
          </w:p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硬盘：可用空间</w:t>
            </w:r>
            <w:r w:rsidRPr="00C8597D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2048G</w:t>
            </w: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B以上。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★操作系统平台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国产操作系统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系统架构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B/S结构，关系型数据库，Web中间件，Web应用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★业务功能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ZC联合搜救相关的法规录入、编辑、浏览、修改、删除、查询检索、统计分析等功能；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＃二次开发接口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系统预留二次开发接口，可接入其他系统中，并对本系统进行功能和容量的扩展。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6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用户管理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内置管理员账户，可分配不同权限的普通用户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权限管理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管理员对普通用户进行授权，可访问不同的业务和不同保密级别的法规、制度、规定、规范。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日志管理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系统内置操作日志管理功能，所有操作均保留日志，供查询、分析。</w:t>
            </w:r>
          </w:p>
        </w:tc>
      </w:tr>
      <w:tr w:rsidR="00C8597D" w:rsidRPr="00C021A2" w:rsidTr="00E814A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:rsidR="00C8597D" w:rsidRPr="00F906FA" w:rsidRDefault="00C8597D" w:rsidP="004D3B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3B73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质保期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质保期3年(硬件)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收费标准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按照市场平均价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培训支持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系统交付后，进行一次培训，培训内容包括：系统安装配置，系统使用，问题排查方法。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维修响应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8小时之内响应</w:t>
            </w:r>
          </w:p>
        </w:tc>
      </w:tr>
      <w:tr w:rsidR="00C8597D" w:rsidRPr="00C021A2" w:rsidTr="002F04E3">
        <w:trPr>
          <w:gridAfter w:val="1"/>
          <w:wAfter w:w="9" w:type="dxa"/>
          <w:trHeight w:val="454"/>
          <w:jc w:val="center"/>
        </w:trPr>
        <w:tc>
          <w:tcPr>
            <w:tcW w:w="1202" w:type="dxa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sz w:val="24"/>
              </w:rPr>
              <w:lastRenderedPageBreak/>
              <w:t>5</w:t>
            </w:r>
          </w:p>
        </w:tc>
        <w:tc>
          <w:tcPr>
            <w:tcW w:w="2551" w:type="dxa"/>
            <w:gridSpan w:val="2"/>
            <w:vAlign w:val="center"/>
          </w:tcPr>
          <w:p w:rsidR="00C8597D" w:rsidRPr="00C8597D" w:rsidRDefault="00C8597D" w:rsidP="001877C5">
            <w:pPr>
              <w:jc w:val="center"/>
              <w:rPr>
                <w:rFonts w:asciiTheme="minorEastAsia" w:eastAsiaTheme="minorEastAsia" w:hAnsiTheme="minorEastAsia" w:cs="仿宋" w:hint="eastAsia"/>
                <w:sz w:val="24"/>
              </w:rPr>
            </w:pPr>
            <w:r w:rsidRPr="00C8597D">
              <w:rPr>
                <w:rFonts w:asciiTheme="minorEastAsia" w:eastAsiaTheme="minorEastAsia" w:hAnsiTheme="minorEastAsia" w:cs="仿宋" w:hint="eastAsia"/>
                <w:sz w:val="24"/>
              </w:rPr>
              <w:t>到货时间</w:t>
            </w:r>
          </w:p>
        </w:tc>
        <w:tc>
          <w:tcPr>
            <w:tcW w:w="6095" w:type="dxa"/>
            <w:gridSpan w:val="2"/>
            <w:vAlign w:val="center"/>
          </w:tcPr>
          <w:p w:rsidR="00C8597D" w:rsidRPr="00C8597D" w:rsidRDefault="00C8597D" w:rsidP="001877C5">
            <w:pP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</w:pPr>
            <w:r w:rsidRPr="00C8597D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服务器10-14个工作日，软件部分30个工作日</w:t>
            </w:r>
          </w:p>
        </w:tc>
      </w:tr>
    </w:tbl>
    <w:p w:rsidR="006C75FB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bookmarkStart w:id="0" w:name="_Hlk50096648"/>
      <w:r w:rsidRPr="00C021A2">
        <w:rPr>
          <w:rFonts w:ascii="宋体" w:hAnsi="宋体" w:hint="eastAsia"/>
          <w:sz w:val="24"/>
        </w:rPr>
        <w:t>说明</w:t>
      </w:r>
      <w:r w:rsidR="00F906FA">
        <w:rPr>
          <w:rFonts w:ascii="宋体" w:hAnsi="宋体" w:hint="eastAsia"/>
          <w:sz w:val="24"/>
        </w:rPr>
        <w:t>：</w:t>
      </w:r>
      <w:r w:rsidRPr="00C021A2">
        <w:rPr>
          <w:rFonts w:ascii="宋体" w:hAnsi="宋体" w:hint="eastAsia"/>
          <w:sz w:val="24"/>
        </w:rPr>
        <w:t>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FFE" w:rsidRDefault="006B2FFE" w:rsidP="0091323C">
      <w:r>
        <w:separator/>
      </w:r>
    </w:p>
  </w:endnote>
  <w:endnote w:type="continuationSeparator" w:id="1">
    <w:p w:rsidR="006B2FFE" w:rsidRDefault="006B2FFE" w:rsidP="0091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FFE" w:rsidRDefault="006B2FFE" w:rsidP="0091323C">
      <w:r>
        <w:separator/>
      </w:r>
    </w:p>
  </w:footnote>
  <w:footnote w:type="continuationSeparator" w:id="1">
    <w:p w:rsidR="006B2FFE" w:rsidRDefault="006B2FFE" w:rsidP="00913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F7BD00"/>
    <w:multiLevelType w:val="singleLevel"/>
    <w:tmpl w:val="F0F7BD00"/>
    <w:lvl w:ilvl="0">
      <w:start w:val="1"/>
      <w:numFmt w:val="decimal"/>
      <w:suff w:val="nothing"/>
      <w:lvlText w:val="%1、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5">
    <w:nsid w:val="0EE8AB46"/>
    <w:multiLevelType w:val="singleLevel"/>
    <w:tmpl w:val="0EE8AB46"/>
    <w:lvl w:ilvl="0">
      <w:start w:val="2"/>
      <w:numFmt w:val="decimal"/>
      <w:lvlText w:val="%1."/>
      <w:lvlJc w:val="left"/>
      <w:pPr>
        <w:tabs>
          <w:tab w:val="num" w:pos="346"/>
        </w:tabs>
      </w:pPr>
    </w:lvl>
  </w:abstractNum>
  <w:abstractNum w:abstractNumId="6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9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3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A15E62"/>
    <w:rsid w:val="00046163"/>
    <w:rsid w:val="000545FE"/>
    <w:rsid w:val="00062C9C"/>
    <w:rsid w:val="00070D4A"/>
    <w:rsid w:val="00071E2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44383"/>
    <w:rsid w:val="00251BA2"/>
    <w:rsid w:val="00252FE9"/>
    <w:rsid w:val="00285100"/>
    <w:rsid w:val="002910C0"/>
    <w:rsid w:val="002B40AE"/>
    <w:rsid w:val="002C4BC4"/>
    <w:rsid w:val="002F04E3"/>
    <w:rsid w:val="003151D7"/>
    <w:rsid w:val="003250CD"/>
    <w:rsid w:val="00332A64"/>
    <w:rsid w:val="00344E7A"/>
    <w:rsid w:val="003526D5"/>
    <w:rsid w:val="00361D23"/>
    <w:rsid w:val="00377B90"/>
    <w:rsid w:val="003873D4"/>
    <w:rsid w:val="003A3ABE"/>
    <w:rsid w:val="003C1FAC"/>
    <w:rsid w:val="003C7583"/>
    <w:rsid w:val="003D3DCA"/>
    <w:rsid w:val="004022B4"/>
    <w:rsid w:val="00415F46"/>
    <w:rsid w:val="00472BFD"/>
    <w:rsid w:val="00480E1E"/>
    <w:rsid w:val="00486784"/>
    <w:rsid w:val="0049189E"/>
    <w:rsid w:val="004A675A"/>
    <w:rsid w:val="004B5D66"/>
    <w:rsid w:val="004C37F8"/>
    <w:rsid w:val="004D21DD"/>
    <w:rsid w:val="004D3B73"/>
    <w:rsid w:val="004E7B7D"/>
    <w:rsid w:val="00502B07"/>
    <w:rsid w:val="0050461A"/>
    <w:rsid w:val="00540256"/>
    <w:rsid w:val="00576DCF"/>
    <w:rsid w:val="00580FC7"/>
    <w:rsid w:val="00581A2E"/>
    <w:rsid w:val="00590053"/>
    <w:rsid w:val="005C1886"/>
    <w:rsid w:val="00603E75"/>
    <w:rsid w:val="00605788"/>
    <w:rsid w:val="00605842"/>
    <w:rsid w:val="00612084"/>
    <w:rsid w:val="0064153B"/>
    <w:rsid w:val="00644F13"/>
    <w:rsid w:val="006464E9"/>
    <w:rsid w:val="00682485"/>
    <w:rsid w:val="006B2FFE"/>
    <w:rsid w:val="006B7153"/>
    <w:rsid w:val="006C75FB"/>
    <w:rsid w:val="006D71A6"/>
    <w:rsid w:val="00713351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E2DAD"/>
    <w:rsid w:val="007E4A2C"/>
    <w:rsid w:val="008025C6"/>
    <w:rsid w:val="00815EDB"/>
    <w:rsid w:val="00826E11"/>
    <w:rsid w:val="0082728A"/>
    <w:rsid w:val="0083471C"/>
    <w:rsid w:val="008456AC"/>
    <w:rsid w:val="00846B87"/>
    <w:rsid w:val="00850DA7"/>
    <w:rsid w:val="008564A1"/>
    <w:rsid w:val="00860B28"/>
    <w:rsid w:val="008769A2"/>
    <w:rsid w:val="00891FC3"/>
    <w:rsid w:val="00893B76"/>
    <w:rsid w:val="008A4967"/>
    <w:rsid w:val="008A64F5"/>
    <w:rsid w:val="008E5AF8"/>
    <w:rsid w:val="00905E6A"/>
    <w:rsid w:val="00911B92"/>
    <w:rsid w:val="0091323C"/>
    <w:rsid w:val="00934229"/>
    <w:rsid w:val="00943275"/>
    <w:rsid w:val="009B4794"/>
    <w:rsid w:val="009C5AD1"/>
    <w:rsid w:val="009D27D3"/>
    <w:rsid w:val="009D4E32"/>
    <w:rsid w:val="009D5E33"/>
    <w:rsid w:val="009E3452"/>
    <w:rsid w:val="009E6CEB"/>
    <w:rsid w:val="00A011B6"/>
    <w:rsid w:val="00A02CAD"/>
    <w:rsid w:val="00A17223"/>
    <w:rsid w:val="00A33D6F"/>
    <w:rsid w:val="00A4142E"/>
    <w:rsid w:val="00A553A1"/>
    <w:rsid w:val="00A579E1"/>
    <w:rsid w:val="00A64A4D"/>
    <w:rsid w:val="00A76416"/>
    <w:rsid w:val="00A95588"/>
    <w:rsid w:val="00A97192"/>
    <w:rsid w:val="00AA2E5F"/>
    <w:rsid w:val="00AA6CA3"/>
    <w:rsid w:val="00AB19C5"/>
    <w:rsid w:val="00AC023F"/>
    <w:rsid w:val="00AC05F6"/>
    <w:rsid w:val="00AC2FEC"/>
    <w:rsid w:val="00AD21F4"/>
    <w:rsid w:val="00AD70DA"/>
    <w:rsid w:val="00AE513F"/>
    <w:rsid w:val="00B22D2F"/>
    <w:rsid w:val="00B4737F"/>
    <w:rsid w:val="00B510CF"/>
    <w:rsid w:val="00B52870"/>
    <w:rsid w:val="00B57386"/>
    <w:rsid w:val="00B7345A"/>
    <w:rsid w:val="00BA7466"/>
    <w:rsid w:val="00BC19C8"/>
    <w:rsid w:val="00BC2A78"/>
    <w:rsid w:val="00C021A2"/>
    <w:rsid w:val="00C0235F"/>
    <w:rsid w:val="00C20B05"/>
    <w:rsid w:val="00C26053"/>
    <w:rsid w:val="00C40C9A"/>
    <w:rsid w:val="00C451A2"/>
    <w:rsid w:val="00C722B3"/>
    <w:rsid w:val="00C727AC"/>
    <w:rsid w:val="00C77FA6"/>
    <w:rsid w:val="00C8597D"/>
    <w:rsid w:val="00C91306"/>
    <w:rsid w:val="00C93084"/>
    <w:rsid w:val="00CB4529"/>
    <w:rsid w:val="00CB74C8"/>
    <w:rsid w:val="00CC08FC"/>
    <w:rsid w:val="00CF4071"/>
    <w:rsid w:val="00D00706"/>
    <w:rsid w:val="00D25455"/>
    <w:rsid w:val="00D36041"/>
    <w:rsid w:val="00D42C65"/>
    <w:rsid w:val="00D509BA"/>
    <w:rsid w:val="00D748A3"/>
    <w:rsid w:val="00D769DA"/>
    <w:rsid w:val="00D844E9"/>
    <w:rsid w:val="00D90661"/>
    <w:rsid w:val="00DA3A8B"/>
    <w:rsid w:val="00DC5219"/>
    <w:rsid w:val="00DF7589"/>
    <w:rsid w:val="00E04BD2"/>
    <w:rsid w:val="00E06986"/>
    <w:rsid w:val="00E07EED"/>
    <w:rsid w:val="00E1044C"/>
    <w:rsid w:val="00E33608"/>
    <w:rsid w:val="00E46234"/>
    <w:rsid w:val="00E466E8"/>
    <w:rsid w:val="00E626D1"/>
    <w:rsid w:val="00E80934"/>
    <w:rsid w:val="00E8381C"/>
    <w:rsid w:val="00EA126B"/>
    <w:rsid w:val="00EA6B87"/>
    <w:rsid w:val="00EB61E8"/>
    <w:rsid w:val="00EC0D06"/>
    <w:rsid w:val="00EC5574"/>
    <w:rsid w:val="00EE242E"/>
    <w:rsid w:val="00EE2CE1"/>
    <w:rsid w:val="00EE384E"/>
    <w:rsid w:val="00EF45B8"/>
    <w:rsid w:val="00F1160B"/>
    <w:rsid w:val="00F27A73"/>
    <w:rsid w:val="00F35A7B"/>
    <w:rsid w:val="00F66D7F"/>
    <w:rsid w:val="00F705B7"/>
    <w:rsid w:val="00F870C6"/>
    <w:rsid w:val="00F906FA"/>
    <w:rsid w:val="00FA1361"/>
    <w:rsid w:val="00FA17E7"/>
    <w:rsid w:val="00FA1DCC"/>
    <w:rsid w:val="00FA7DD0"/>
    <w:rsid w:val="00FB3C64"/>
    <w:rsid w:val="00FB4198"/>
    <w:rsid w:val="00FC3F05"/>
    <w:rsid w:val="00FD101E"/>
    <w:rsid w:val="00FD63B8"/>
    <w:rsid w:val="19A1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Char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5">
    <w:name w:val="footer"/>
    <w:basedOn w:val="a"/>
    <w:link w:val="Char0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6">
    <w:name w:val="annotation reference"/>
    <w:basedOn w:val="a1"/>
    <w:rsid w:val="00E466E8"/>
    <w:rPr>
      <w:sz w:val="21"/>
      <w:szCs w:val="21"/>
    </w:rPr>
  </w:style>
  <w:style w:type="paragraph" w:styleId="a7">
    <w:name w:val="annotation text"/>
    <w:basedOn w:val="a"/>
    <w:link w:val="Char1"/>
    <w:rsid w:val="00E466E8"/>
    <w:pPr>
      <w:jc w:val="left"/>
    </w:pPr>
  </w:style>
  <w:style w:type="character" w:customStyle="1" w:styleId="Char1">
    <w:name w:val="批注文字 Char"/>
    <w:basedOn w:val="a1"/>
    <w:link w:val="a7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E466E8"/>
    <w:rPr>
      <w:b/>
      <w:bCs/>
    </w:rPr>
  </w:style>
  <w:style w:type="character" w:customStyle="1" w:styleId="Char2">
    <w:name w:val="批注主题 Char"/>
    <w:basedOn w:val="Char1"/>
    <w:link w:val="a8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a">
    <w:name w:val="Balloon Text"/>
    <w:basedOn w:val="a"/>
    <w:link w:val="Char3"/>
    <w:rsid w:val="00E466E8"/>
    <w:rPr>
      <w:sz w:val="18"/>
      <w:szCs w:val="18"/>
    </w:rPr>
  </w:style>
  <w:style w:type="character" w:customStyle="1" w:styleId="Char3">
    <w:name w:val="批注框文本 Char"/>
    <w:basedOn w:val="a1"/>
    <w:link w:val="aa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Char4">
    <w:name w:val="纯文本 Char"/>
    <w:link w:val="ab"/>
    <w:rsid w:val="00605842"/>
    <w:rPr>
      <w:rFonts w:ascii="宋体" w:hAnsi="Courier New"/>
      <w:kern w:val="2"/>
      <w:sz w:val="21"/>
    </w:rPr>
  </w:style>
  <w:style w:type="paragraph" w:styleId="ab">
    <w:name w:val="Plain Text"/>
    <w:basedOn w:val="a"/>
    <w:link w:val="Char4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c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d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e">
    <w:name w:val="Document Map"/>
    <w:basedOn w:val="a"/>
    <w:link w:val="Char5"/>
    <w:rsid w:val="00A011B6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e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0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1">
    <w:basedOn w:val="a"/>
    <w:next w:val="ad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2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Char6">
    <w:name w:val="正文文本 Char"/>
    <w:link w:val="af3"/>
    <w:rsid w:val="00332A64"/>
    <w:rPr>
      <w:rFonts w:ascii="宋体"/>
      <w:b/>
      <w:bCs/>
      <w:kern w:val="2"/>
      <w:sz w:val="36"/>
      <w:szCs w:val="24"/>
    </w:rPr>
  </w:style>
  <w:style w:type="paragraph" w:styleId="af3">
    <w:name w:val="Body Text"/>
    <w:basedOn w:val="a"/>
    <w:link w:val="Char6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0">
    <w:name w:val="正文文本 Char1"/>
    <w:basedOn w:val="a1"/>
    <w:link w:val="af3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FDF4E4-C2E7-4737-97A3-5F9F009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362245724@qq.com</cp:lastModifiedBy>
  <cp:revision>108</cp:revision>
  <dcterms:created xsi:type="dcterms:W3CDTF">2019-11-08T04:25:00Z</dcterms:created>
  <dcterms:modified xsi:type="dcterms:W3CDTF">2021-01-25T11:38:00Z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