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BA1" w:rsidRDefault="00C62BA1" w:rsidP="00C62BA1">
      <w:pPr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附件：</w:t>
      </w:r>
    </w:p>
    <w:p w:rsidR="00047E8B" w:rsidRPr="00154823" w:rsidRDefault="00C62BA1" w:rsidP="00154823">
      <w:pPr>
        <w:jc w:val="center"/>
        <w:rPr>
          <w:rFonts w:ascii="方正小标宋简体" w:eastAsia="方正小标宋简体" w:hint="eastAsia"/>
          <w:bCs/>
          <w:sz w:val="28"/>
          <w:szCs w:val="28"/>
        </w:rPr>
      </w:pPr>
      <w:r w:rsidRPr="00C62BA1">
        <w:rPr>
          <w:rFonts w:ascii="方正小标宋简体" w:eastAsia="方正小标宋简体" w:hint="eastAsia"/>
          <w:bCs/>
          <w:sz w:val="36"/>
          <w:szCs w:val="28"/>
        </w:rPr>
        <w:t>空军军医大学第三附属医院</w:t>
      </w:r>
      <w:r w:rsidR="00047E8B">
        <w:rPr>
          <w:rFonts w:ascii="方正小标宋简体" w:eastAsia="方正小标宋简体" w:hint="eastAsia"/>
          <w:bCs/>
          <w:sz w:val="36"/>
          <w:szCs w:val="28"/>
        </w:rPr>
        <w:t>护士毛衣</w:t>
      </w:r>
      <w:r w:rsidRPr="00C62BA1">
        <w:rPr>
          <w:rFonts w:ascii="方正小标宋简体" w:eastAsia="方正小标宋简体" w:hint="eastAsia"/>
          <w:bCs/>
          <w:sz w:val="36"/>
          <w:szCs w:val="28"/>
        </w:rPr>
        <w:t>询价</w:t>
      </w:r>
      <w:r w:rsidR="00F671CB" w:rsidRPr="00C62BA1">
        <w:rPr>
          <w:rFonts w:ascii="方正小标宋简体" w:eastAsia="方正小标宋简体" w:hint="eastAsia"/>
          <w:bCs/>
          <w:sz w:val="36"/>
          <w:szCs w:val="28"/>
        </w:rPr>
        <w:t>采购项目</w:t>
      </w:r>
    </w:p>
    <w:p w:rsidR="00047E8B" w:rsidRPr="007B7EE7" w:rsidRDefault="00047E8B" w:rsidP="00047E8B">
      <w:pPr>
        <w:numPr>
          <w:ilvl w:val="0"/>
          <w:numId w:val="2"/>
        </w:numPr>
        <w:spacing w:beforeLines="50" w:before="156"/>
        <w:ind w:left="278"/>
        <w:jc w:val="left"/>
        <w:rPr>
          <w:rFonts w:ascii="仿宋" w:eastAsia="仿宋" w:hAnsi="仿宋"/>
          <w:bCs/>
          <w:sz w:val="32"/>
          <w:szCs w:val="32"/>
        </w:rPr>
      </w:pPr>
      <w:r w:rsidRPr="007B7EE7">
        <w:rPr>
          <w:rFonts w:ascii="仿宋" w:eastAsia="仿宋" w:hAnsi="仿宋" w:hint="eastAsia"/>
          <w:bCs/>
          <w:sz w:val="32"/>
          <w:szCs w:val="32"/>
        </w:rPr>
        <w:t>项目编号：KQJX</w:t>
      </w:r>
      <w:r w:rsidRPr="007B7EE7">
        <w:rPr>
          <w:rFonts w:ascii="仿宋" w:eastAsia="仿宋" w:hAnsi="仿宋"/>
          <w:bCs/>
          <w:sz w:val="32"/>
          <w:szCs w:val="32"/>
        </w:rPr>
        <w:t>210</w:t>
      </w:r>
      <w:r w:rsidRPr="007B7EE7">
        <w:rPr>
          <w:rFonts w:ascii="仿宋" w:eastAsia="仿宋" w:hAnsi="仿宋"/>
          <w:bCs/>
          <w:sz w:val="32"/>
          <w:szCs w:val="32"/>
        </w:rPr>
        <w:t>2</w:t>
      </w:r>
    </w:p>
    <w:p w:rsidR="00047E8B" w:rsidRPr="007B7EE7" w:rsidRDefault="00047E8B" w:rsidP="00047E8B">
      <w:pPr>
        <w:numPr>
          <w:ilvl w:val="0"/>
          <w:numId w:val="2"/>
        </w:numPr>
        <w:jc w:val="left"/>
        <w:rPr>
          <w:rFonts w:ascii="仿宋" w:eastAsia="仿宋" w:hAnsi="仿宋"/>
          <w:bCs/>
          <w:sz w:val="32"/>
          <w:szCs w:val="32"/>
        </w:rPr>
      </w:pPr>
      <w:r w:rsidRPr="007B7EE7">
        <w:rPr>
          <w:rFonts w:ascii="仿宋" w:eastAsia="仿宋" w:hAnsi="仿宋" w:hint="eastAsia"/>
          <w:bCs/>
          <w:sz w:val="32"/>
          <w:szCs w:val="32"/>
        </w:rPr>
        <w:t>项目内容：</w:t>
      </w:r>
    </w:p>
    <w:p w:rsidR="00047E8B" w:rsidRPr="007B7EE7" w:rsidRDefault="00047E8B" w:rsidP="00047E8B">
      <w:pPr>
        <w:ind w:firstLineChars="300" w:firstLine="960"/>
        <w:rPr>
          <w:rFonts w:ascii="仿宋" w:eastAsia="仿宋" w:hAnsi="仿宋"/>
          <w:bCs/>
          <w:sz w:val="32"/>
          <w:szCs w:val="32"/>
        </w:rPr>
      </w:pPr>
      <w:r w:rsidRPr="007B7EE7">
        <w:rPr>
          <w:rFonts w:ascii="仿宋" w:eastAsia="仿宋" w:hAnsi="仿宋" w:hint="eastAsia"/>
          <w:bCs/>
          <w:sz w:val="32"/>
          <w:szCs w:val="32"/>
        </w:rPr>
        <w:t>1、品名：</w:t>
      </w:r>
      <w:r w:rsidRPr="007B7EE7">
        <w:rPr>
          <w:rFonts w:ascii="仿宋" w:eastAsia="仿宋" w:hAnsi="仿宋" w:hint="eastAsia"/>
          <w:bCs/>
          <w:sz w:val="32"/>
          <w:szCs w:val="32"/>
        </w:rPr>
        <w:t>毛衣</w:t>
      </w:r>
    </w:p>
    <w:p w:rsidR="00047E8B" w:rsidRPr="007B7EE7" w:rsidRDefault="00047E8B" w:rsidP="00154823">
      <w:pPr>
        <w:ind w:firstLineChars="300" w:firstLine="960"/>
        <w:rPr>
          <w:rFonts w:ascii="仿宋" w:eastAsia="仿宋" w:hAnsi="仿宋" w:hint="eastAsia"/>
          <w:bCs/>
          <w:sz w:val="32"/>
          <w:szCs w:val="32"/>
        </w:rPr>
      </w:pPr>
      <w:r w:rsidRPr="007B7EE7">
        <w:rPr>
          <w:rFonts w:ascii="仿宋" w:eastAsia="仿宋" w:hAnsi="仿宋" w:hint="eastAsia"/>
          <w:bCs/>
          <w:sz w:val="32"/>
          <w:szCs w:val="32"/>
        </w:rPr>
        <w:t>2、数量：</w:t>
      </w:r>
      <w:r w:rsidRPr="007B7EE7">
        <w:rPr>
          <w:rFonts w:ascii="仿宋" w:eastAsia="仿宋" w:hAnsi="仿宋"/>
          <w:bCs/>
          <w:sz w:val="32"/>
          <w:szCs w:val="32"/>
        </w:rPr>
        <w:t>200</w:t>
      </w:r>
      <w:r w:rsidRPr="007B7EE7">
        <w:rPr>
          <w:rFonts w:ascii="仿宋" w:eastAsia="仿宋" w:hAnsi="仿宋" w:hint="eastAsia"/>
          <w:bCs/>
          <w:sz w:val="32"/>
          <w:szCs w:val="32"/>
        </w:rPr>
        <w:t>件</w:t>
      </w:r>
    </w:p>
    <w:p w:rsidR="00154823" w:rsidRPr="007B7EE7" w:rsidRDefault="00047E8B" w:rsidP="00154823">
      <w:pPr>
        <w:ind w:firstLineChars="100" w:firstLine="320"/>
        <w:jc w:val="left"/>
        <w:rPr>
          <w:rFonts w:ascii="仿宋" w:eastAsia="仿宋" w:hAnsi="仿宋"/>
          <w:bCs/>
          <w:sz w:val="32"/>
          <w:szCs w:val="32"/>
        </w:rPr>
      </w:pPr>
      <w:r w:rsidRPr="007B7EE7">
        <w:rPr>
          <w:rFonts w:ascii="仿宋" w:eastAsia="仿宋" w:hAnsi="仿宋" w:hint="eastAsia"/>
          <w:bCs/>
          <w:sz w:val="32"/>
          <w:szCs w:val="32"/>
        </w:rPr>
        <w:t>（三）性能参数：</w:t>
      </w:r>
    </w:p>
    <w:p w:rsidR="00047E8B" w:rsidRPr="007B7EE7" w:rsidRDefault="00154823" w:rsidP="007B7EE7">
      <w:pPr>
        <w:ind w:firstLineChars="300" w:firstLine="960"/>
        <w:jc w:val="left"/>
        <w:rPr>
          <w:rFonts w:ascii="仿宋" w:eastAsia="仿宋" w:hAnsi="仿宋" w:hint="eastAsia"/>
          <w:bCs/>
          <w:sz w:val="32"/>
          <w:szCs w:val="32"/>
        </w:rPr>
      </w:pPr>
      <w:r w:rsidRPr="007B7EE7">
        <w:rPr>
          <w:rFonts w:ascii="仿宋" w:eastAsia="仿宋" w:hAnsi="仿宋"/>
          <w:bCs/>
          <w:sz w:val="32"/>
          <w:szCs w:val="32"/>
        </w:rPr>
        <w:t>1</w:t>
      </w:r>
      <w:r w:rsidRPr="007B7EE7">
        <w:rPr>
          <w:rFonts w:ascii="仿宋" w:eastAsia="仿宋" w:hAnsi="仿宋" w:hint="eastAsia"/>
          <w:bCs/>
          <w:sz w:val="32"/>
          <w:szCs w:val="32"/>
        </w:rPr>
        <w:t>、面料要求为</w:t>
      </w:r>
      <w:r w:rsidRPr="007B7EE7">
        <w:rPr>
          <w:rFonts w:ascii="仿宋" w:eastAsia="仿宋" w:hAnsi="仿宋" w:hint="eastAsia"/>
          <w:bCs/>
          <w:sz w:val="32"/>
          <w:szCs w:val="32"/>
        </w:rPr>
        <w:t>防</w:t>
      </w:r>
      <w:r w:rsidRPr="007B7EE7">
        <w:rPr>
          <w:rFonts w:ascii="仿宋" w:eastAsia="仿宋" w:hAnsi="仿宋" w:hint="eastAsia"/>
          <w:sz w:val="32"/>
          <w:szCs w:val="32"/>
        </w:rPr>
        <w:t>缩水羊毛含量50%，抗起球腈纶含量50%</w:t>
      </w:r>
      <w:r w:rsidRPr="007B7EE7">
        <w:rPr>
          <w:rFonts w:ascii="仿宋" w:eastAsia="仿宋" w:hAnsi="仿宋" w:hint="eastAsia"/>
          <w:sz w:val="32"/>
          <w:szCs w:val="32"/>
        </w:rPr>
        <w:t>；</w:t>
      </w:r>
      <w:r w:rsidRPr="007B7EE7">
        <w:rPr>
          <w:rFonts w:ascii="仿宋" w:eastAsia="仿宋" w:hAnsi="仿宋" w:hint="eastAsia"/>
          <w:sz w:val="32"/>
          <w:szCs w:val="32"/>
        </w:rPr>
        <w:t>抗起球等级：</w:t>
      </w:r>
      <w:r w:rsidRPr="007B7EE7">
        <w:rPr>
          <w:rFonts w:ascii="仿宋" w:eastAsia="仿宋" w:hAnsi="仿宋" w:cs="宋体" w:hint="eastAsia"/>
          <w:sz w:val="32"/>
          <w:szCs w:val="32"/>
        </w:rPr>
        <w:t>≧</w:t>
      </w:r>
      <w:r w:rsidRPr="007B7EE7">
        <w:rPr>
          <w:rFonts w:ascii="仿宋" w:eastAsia="仿宋" w:hAnsi="仿宋" w:hint="eastAsia"/>
          <w:sz w:val="32"/>
          <w:szCs w:val="32"/>
        </w:rPr>
        <w:t>4级</w:t>
      </w:r>
      <w:r w:rsidR="00047E8B" w:rsidRPr="007B7EE7">
        <w:rPr>
          <w:rFonts w:ascii="仿宋" w:eastAsia="仿宋" w:hAnsi="仿宋" w:hint="eastAsia"/>
          <w:sz w:val="32"/>
          <w:szCs w:val="32"/>
        </w:rPr>
        <w:br/>
      </w:r>
      <w:r w:rsidRPr="007B7EE7">
        <w:rPr>
          <w:rFonts w:ascii="仿宋" w:eastAsia="仿宋" w:hAnsi="仿宋"/>
          <w:sz w:val="32"/>
          <w:szCs w:val="32"/>
        </w:rPr>
        <w:t xml:space="preserve">   </w:t>
      </w:r>
      <w:r w:rsidR="007B7EE7">
        <w:rPr>
          <w:rFonts w:ascii="仿宋" w:eastAsia="仿宋" w:hAnsi="仿宋"/>
          <w:sz w:val="32"/>
          <w:szCs w:val="32"/>
        </w:rPr>
        <w:t xml:space="preserve">  </w:t>
      </w:r>
      <w:r w:rsidRPr="007B7EE7">
        <w:rPr>
          <w:rFonts w:ascii="仿宋" w:eastAsia="仿宋" w:hAnsi="仿宋"/>
          <w:sz w:val="32"/>
          <w:szCs w:val="32"/>
        </w:rPr>
        <w:t xml:space="preserve"> 2</w:t>
      </w:r>
      <w:r w:rsidR="00047E8B" w:rsidRPr="007B7EE7">
        <w:rPr>
          <w:rFonts w:ascii="仿宋" w:eastAsia="仿宋" w:hAnsi="仿宋" w:hint="eastAsia"/>
          <w:sz w:val="32"/>
          <w:szCs w:val="32"/>
        </w:rPr>
        <w:t>、甲醛含量为</w:t>
      </w:r>
      <w:r w:rsidRPr="007B7EE7">
        <w:rPr>
          <w:rFonts w:ascii="仿宋" w:eastAsia="仿宋" w:hAnsi="仿宋" w:hint="eastAsia"/>
          <w:sz w:val="32"/>
          <w:szCs w:val="32"/>
        </w:rPr>
        <w:t>0；</w:t>
      </w:r>
      <w:r w:rsidR="00047E8B" w:rsidRPr="007B7EE7">
        <w:rPr>
          <w:rFonts w:ascii="仿宋" w:eastAsia="仿宋" w:hAnsi="仿宋" w:hint="eastAsia"/>
          <w:sz w:val="32"/>
          <w:szCs w:val="32"/>
        </w:rPr>
        <w:t>PH值为符合国标</w:t>
      </w:r>
      <w:r w:rsidRPr="007B7EE7">
        <w:rPr>
          <w:rFonts w:ascii="仿宋" w:eastAsia="仿宋" w:hAnsi="仿宋" w:hint="eastAsia"/>
          <w:bCs/>
          <w:sz w:val="32"/>
          <w:szCs w:val="32"/>
        </w:rPr>
        <w:t>；</w:t>
      </w:r>
      <w:r w:rsidR="00047E8B" w:rsidRPr="007B7EE7">
        <w:rPr>
          <w:rFonts w:ascii="仿宋" w:eastAsia="仿宋" w:hAnsi="仿宋" w:hint="eastAsia"/>
          <w:sz w:val="32"/>
          <w:szCs w:val="32"/>
        </w:rPr>
        <w:t>色牢度（耐酸汗渍、耐碱汗渍、耐水、耐干摩擦）</w:t>
      </w:r>
      <w:r w:rsidR="00047E8B" w:rsidRPr="007B7EE7">
        <w:rPr>
          <w:rFonts w:ascii="仿宋" w:eastAsia="仿宋" w:hAnsi="仿宋" w:cs="宋体" w:hint="eastAsia"/>
          <w:sz w:val="32"/>
          <w:szCs w:val="32"/>
        </w:rPr>
        <w:t>≧</w:t>
      </w:r>
      <w:r w:rsidR="00047E8B" w:rsidRPr="007B7EE7">
        <w:rPr>
          <w:rFonts w:ascii="仿宋" w:eastAsia="仿宋" w:hAnsi="仿宋" w:hint="eastAsia"/>
          <w:sz w:val="32"/>
          <w:szCs w:val="32"/>
        </w:rPr>
        <w:t>4级</w:t>
      </w:r>
    </w:p>
    <w:p w:rsidR="00154823" w:rsidRPr="007B7EE7" w:rsidRDefault="00154823" w:rsidP="00154823">
      <w:pPr>
        <w:ind w:firstLineChars="100" w:firstLine="320"/>
        <w:rPr>
          <w:rFonts w:ascii="仿宋" w:eastAsia="仿宋" w:hAnsi="仿宋"/>
          <w:bCs/>
          <w:sz w:val="32"/>
          <w:szCs w:val="32"/>
        </w:rPr>
      </w:pPr>
      <w:r w:rsidRPr="007B7EE7">
        <w:rPr>
          <w:rFonts w:ascii="仿宋" w:eastAsia="仿宋" w:hAnsi="仿宋" w:hint="eastAsia"/>
          <w:bCs/>
          <w:sz w:val="32"/>
          <w:szCs w:val="32"/>
        </w:rPr>
        <w:t>（四）</w:t>
      </w:r>
      <w:r w:rsidR="00047E8B" w:rsidRPr="007B7EE7">
        <w:rPr>
          <w:rFonts w:ascii="仿宋" w:eastAsia="仿宋" w:hAnsi="仿宋" w:hint="eastAsia"/>
          <w:bCs/>
          <w:sz w:val="32"/>
          <w:szCs w:val="32"/>
        </w:rPr>
        <w:t>其它要求：</w:t>
      </w:r>
    </w:p>
    <w:p w:rsidR="00047E8B" w:rsidRPr="007B7EE7" w:rsidRDefault="00047E8B" w:rsidP="007B7EE7">
      <w:pPr>
        <w:ind w:firstLineChars="300" w:firstLine="960"/>
        <w:rPr>
          <w:rFonts w:ascii="仿宋" w:eastAsia="仿宋" w:hAnsi="仿宋" w:hint="eastAsia"/>
          <w:sz w:val="32"/>
          <w:szCs w:val="32"/>
        </w:rPr>
      </w:pPr>
      <w:r w:rsidRPr="007B7EE7">
        <w:rPr>
          <w:rFonts w:ascii="仿宋" w:eastAsia="仿宋" w:hAnsi="仿宋" w:hint="eastAsia"/>
          <w:sz w:val="32"/>
          <w:szCs w:val="32"/>
        </w:rPr>
        <w:t>1、加厚加密编织，成品毛衣平均重量大于</w:t>
      </w:r>
      <w:r w:rsidRPr="007B7EE7">
        <w:rPr>
          <w:rFonts w:ascii="仿宋" w:eastAsia="仿宋" w:hAnsi="仿宋" w:cs="宋体" w:hint="eastAsia"/>
          <w:sz w:val="32"/>
          <w:szCs w:val="32"/>
        </w:rPr>
        <w:t>≧</w:t>
      </w:r>
      <w:r w:rsidRPr="007B7EE7">
        <w:rPr>
          <w:rFonts w:ascii="仿宋" w:eastAsia="仿宋" w:hAnsi="仿宋" w:hint="eastAsia"/>
          <w:sz w:val="32"/>
          <w:szCs w:val="32"/>
        </w:rPr>
        <w:t xml:space="preserve">550g </w:t>
      </w:r>
    </w:p>
    <w:p w:rsidR="00047E8B" w:rsidRPr="007B7EE7" w:rsidRDefault="007B7EE7" w:rsidP="007B7EE7">
      <w:pPr>
        <w:ind w:firstLineChars="300" w:firstLine="96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2</w:t>
      </w:r>
      <w:r w:rsidR="00047E8B" w:rsidRPr="007B7EE7">
        <w:rPr>
          <w:rFonts w:ascii="仿宋" w:eastAsia="仿宋" w:hAnsi="仿宋" w:hint="eastAsia"/>
          <w:sz w:val="32"/>
          <w:szCs w:val="32"/>
        </w:rPr>
        <w:t>、水洗，不易变形缩水，保暖舒适抗静电</w:t>
      </w:r>
    </w:p>
    <w:p w:rsidR="00047E8B" w:rsidRPr="007B7EE7" w:rsidRDefault="007B7EE7" w:rsidP="007B7EE7">
      <w:pPr>
        <w:ind w:firstLineChars="300" w:firstLine="96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</w:t>
      </w:r>
      <w:r w:rsidR="00047E8B" w:rsidRPr="007B7EE7">
        <w:rPr>
          <w:rFonts w:ascii="仿宋" w:eastAsia="仿宋" w:hAnsi="仿宋" w:hint="eastAsia"/>
          <w:sz w:val="32"/>
          <w:szCs w:val="32"/>
        </w:rPr>
        <w:t>、尺码分S、M、L码</w:t>
      </w:r>
    </w:p>
    <w:p w:rsidR="00047E8B" w:rsidRDefault="007B7EE7" w:rsidP="007B7EE7">
      <w:pPr>
        <w:ind w:firstLineChars="300" w:firstLine="9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4</w:t>
      </w:r>
      <w:r w:rsidR="00047E8B" w:rsidRPr="007B7EE7">
        <w:rPr>
          <w:rFonts w:ascii="仿宋" w:eastAsia="仿宋" w:hAnsi="仿宋" w:hint="eastAsia"/>
          <w:sz w:val="32"/>
          <w:szCs w:val="32"/>
        </w:rPr>
        <w:t>、外观样式、编制方式及厚度：参考</w:t>
      </w:r>
      <w:r w:rsidR="00154823" w:rsidRPr="007B7EE7">
        <w:rPr>
          <w:rFonts w:ascii="仿宋" w:eastAsia="仿宋" w:hAnsi="仿宋" w:hint="eastAsia"/>
          <w:sz w:val="32"/>
          <w:szCs w:val="32"/>
        </w:rPr>
        <w:t>如图</w:t>
      </w:r>
      <w:r w:rsidR="00047E8B" w:rsidRPr="007B7EE7">
        <w:rPr>
          <w:rFonts w:ascii="仿宋" w:eastAsia="仿宋" w:hAnsi="仿宋" w:hint="eastAsia"/>
          <w:sz w:val="32"/>
          <w:szCs w:val="32"/>
        </w:rPr>
        <w:t>毛衣</w:t>
      </w:r>
      <w:r w:rsidR="00154823" w:rsidRPr="007B7EE7">
        <w:rPr>
          <w:rFonts w:ascii="仿宋" w:eastAsia="仿宋" w:hAnsi="仿宋" w:hint="eastAsia"/>
          <w:sz w:val="32"/>
          <w:szCs w:val="32"/>
        </w:rPr>
        <w:t>样式</w:t>
      </w:r>
      <w:r w:rsidR="00047E8B" w:rsidRPr="007B7EE7">
        <w:rPr>
          <w:rFonts w:ascii="仿宋" w:eastAsia="仿宋" w:hAnsi="仿宋" w:hint="eastAsia"/>
          <w:sz w:val="32"/>
          <w:szCs w:val="32"/>
        </w:rPr>
        <w:t>，内加口袋</w:t>
      </w:r>
    </w:p>
    <w:p w:rsidR="00B66B4C" w:rsidRPr="00500C46" w:rsidRDefault="007B7EE7" w:rsidP="00500C46">
      <w:pPr>
        <w:ind w:firstLineChars="300" w:firstLine="960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5、要求提供相同产品成分、性能参数的样衣</w:t>
      </w:r>
      <w:bookmarkStart w:id="0" w:name="_GoBack"/>
      <w:bookmarkEnd w:id="0"/>
      <w:r w:rsidR="00047E8B">
        <w:rPr>
          <w:rFonts w:ascii="仿宋" w:eastAsia="仿宋" w:hAnsi="仿宋"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91.75pt;height:171.75pt">
            <v:imagedata r:id="rId9" o:title="IMG_20201204_164815"/>
          </v:shape>
        </w:pict>
      </w:r>
    </w:p>
    <w:sectPr w:rsidR="00B66B4C" w:rsidRPr="00500C46" w:rsidSect="00C646F6">
      <w:pgSz w:w="11906" w:h="16838"/>
      <w:pgMar w:top="1440" w:right="144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568C" w:rsidRDefault="00A7568C" w:rsidP="00C646F6">
      <w:r>
        <w:separator/>
      </w:r>
    </w:p>
  </w:endnote>
  <w:endnote w:type="continuationSeparator" w:id="0">
    <w:p w:rsidR="00A7568C" w:rsidRDefault="00A7568C" w:rsidP="00C64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568C" w:rsidRDefault="00A7568C" w:rsidP="00C646F6">
      <w:r>
        <w:separator/>
      </w:r>
    </w:p>
  </w:footnote>
  <w:footnote w:type="continuationSeparator" w:id="0">
    <w:p w:rsidR="00A7568C" w:rsidRDefault="00A7568C" w:rsidP="00C64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BCC29A4"/>
    <w:multiLevelType w:val="singleLevel"/>
    <w:tmpl w:val="DBCC29A4"/>
    <w:lvl w:ilvl="0">
      <w:start w:val="1"/>
      <w:numFmt w:val="chineseCounting"/>
      <w:suff w:val="nothing"/>
      <w:lvlText w:val="（%1）"/>
      <w:lvlJc w:val="left"/>
      <w:pPr>
        <w:ind w:left="280" w:firstLine="0"/>
      </w:pPr>
      <w:rPr>
        <w:rFonts w:hint="eastAsia"/>
      </w:rPr>
    </w:lvl>
  </w:abstractNum>
  <w:abstractNum w:abstractNumId="1" w15:restartNumberingAfterBreak="0">
    <w:nsid w:val="3AB6902B"/>
    <w:multiLevelType w:val="singleLevel"/>
    <w:tmpl w:val="3AB6902B"/>
    <w:lvl w:ilvl="0">
      <w:start w:val="1"/>
      <w:numFmt w:val="decimal"/>
      <w:suff w:val="nothing"/>
      <w:lvlText w:val="%1、"/>
      <w:lvlJc w:val="left"/>
      <w:pPr>
        <w:ind w:left="1120" w:firstLine="0"/>
      </w:pPr>
    </w:lvl>
  </w:abstractNum>
  <w:abstractNum w:abstractNumId="2" w15:restartNumberingAfterBreak="0">
    <w:nsid w:val="5FE5F8EA"/>
    <w:multiLevelType w:val="singleLevel"/>
    <w:tmpl w:val="5FE5F8E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6E8BB9F8"/>
    <w:multiLevelType w:val="singleLevel"/>
    <w:tmpl w:val="6E8BB9F8"/>
    <w:lvl w:ilvl="0">
      <w:start w:val="1"/>
      <w:numFmt w:val="chineseCounting"/>
      <w:suff w:val="nothing"/>
      <w:lvlText w:val="（%1）"/>
      <w:lvlJc w:val="left"/>
      <w:pPr>
        <w:ind w:left="280" w:firstLine="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bordersDoNotSurroundHeader/>
  <w:bordersDoNotSurroundFooter/>
  <w:proofState w:spelling="clean" w:grammar="clean"/>
  <w:doNotTrackMoves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3583B"/>
    <w:rsid w:val="00016973"/>
    <w:rsid w:val="00047E8B"/>
    <w:rsid w:val="0007282E"/>
    <w:rsid w:val="000A03FA"/>
    <w:rsid w:val="000B1F53"/>
    <w:rsid w:val="000D08E0"/>
    <w:rsid w:val="000F1A17"/>
    <w:rsid w:val="000F314C"/>
    <w:rsid w:val="001308FA"/>
    <w:rsid w:val="001351FB"/>
    <w:rsid w:val="00154823"/>
    <w:rsid w:val="00156F04"/>
    <w:rsid w:val="00163378"/>
    <w:rsid w:val="00177CCF"/>
    <w:rsid w:val="001B793D"/>
    <w:rsid w:val="001D5D41"/>
    <w:rsid w:val="00202524"/>
    <w:rsid w:val="00221A60"/>
    <w:rsid w:val="00234FBD"/>
    <w:rsid w:val="00251458"/>
    <w:rsid w:val="002622B4"/>
    <w:rsid w:val="002C0DBB"/>
    <w:rsid w:val="002D170B"/>
    <w:rsid w:val="002D799F"/>
    <w:rsid w:val="002E2C1C"/>
    <w:rsid w:val="0030141F"/>
    <w:rsid w:val="003113BB"/>
    <w:rsid w:val="00325CE0"/>
    <w:rsid w:val="00351267"/>
    <w:rsid w:val="0038219C"/>
    <w:rsid w:val="003A228D"/>
    <w:rsid w:val="003B5252"/>
    <w:rsid w:val="003D50ED"/>
    <w:rsid w:val="003D575D"/>
    <w:rsid w:val="003D5FF0"/>
    <w:rsid w:val="00410619"/>
    <w:rsid w:val="004120D0"/>
    <w:rsid w:val="00435791"/>
    <w:rsid w:val="0045471D"/>
    <w:rsid w:val="00464AC1"/>
    <w:rsid w:val="00472C8D"/>
    <w:rsid w:val="0047321D"/>
    <w:rsid w:val="00483DE1"/>
    <w:rsid w:val="004B3EF5"/>
    <w:rsid w:val="004C5E3B"/>
    <w:rsid w:val="004E2A28"/>
    <w:rsid w:val="004F70CE"/>
    <w:rsid w:val="00500C46"/>
    <w:rsid w:val="00504D46"/>
    <w:rsid w:val="00572CB0"/>
    <w:rsid w:val="005C1413"/>
    <w:rsid w:val="00616331"/>
    <w:rsid w:val="0063131B"/>
    <w:rsid w:val="00677797"/>
    <w:rsid w:val="00682748"/>
    <w:rsid w:val="00694A4C"/>
    <w:rsid w:val="006B5125"/>
    <w:rsid w:val="006C4A50"/>
    <w:rsid w:val="006F5055"/>
    <w:rsid w:val="00716942"/>
    <w:rsid w:val="00726A96"/>
    <w:rsid w:val="0077492A"/>
    <w:rsid w:val="00794974"/>
    <w:rsid w:val="007A40B8"/>
    <w:rsid w:val="007B7EE7"/>
    <w:rsid w:val="007F43CC"/>
    <w:rsid w:val="00821BC7"/>
    <w:rsid w:val="00863A49"/>
    <w:rsid w:val="008A18F5"/>
    <w:rsid w:val="008C2A24"/>
    <w:rsid w:val="008D1E2B"/>
    <w:rsid w:val="008D6BDB"/>
    <w:rsid w:val="008F4413"/>
    <w:rsid w:val="00907307"/>
    <w:rsid w:val="00927520"/>
    <w:rsid w:val="00933EB0"/>
    <w:rsid w:val="009406AA"/>
    <w:rsid w:val="0094279D"/>
    <w:rsid w:val="009926CB"/>
    <w:rsid w:val="009B402A"/>
    <w:rsid w:val="009C28AC"/>
    <w:rsid w:val="009C72AC"/>
    <w:rsid w:val="009D3E0E"/>
    <w:rsid w:val="009E5698"/>
    <w:rsid w:val="009E5BFD"/>
    <w:rsid w:val="009F14E3"/>
    <w:rsid w:val="009F1D46"/>
    <w:rsid w:val="009F75A3"/>
    <w:rsid w:val="00A25547"/>
    <w:rsid w:val="00A3583B"/>
    <w:rsid w:val="00A43E86"/>
    <w:rsid w:val="00A45A41"/>
    <w:rsid w:val="00A52A65"/>
    <w:rsid w:val="00A7568C"/>
    <w:rsid w:val="00AB7A6C"/>
    <w:rsid w:val="00AC5A30"/>
    <w:rsid w:val="00AE2EC7"/>
    <w:rsid w:val="00B05395"/>
    <w:rsid w:val="00B15345"/>
    <w:rsid w:val="00B153D8"/>
    <w:rsid w:val="00B278A0"/>
    <w:rsid w:val="00B340E4"/>
    <w:rsid w:val="00B46B59"/>
    <w:rsid w:val="00B47BCB"/>
    <w:rsid w:val="00B66B4C"/>
    <w:rsid w:val="00BA4B11"/>
    <w:rsid w:val="00BC204D"/>
    <w:rsid w:val="00C07305"/>
    <w:rsid w:val="00C20530"/>
    <w:rsid w:val="00C25ACE"/>
    <w:rsid w:val="00C30638"/>
    <w:rsid w:val="00C378EF"/>
    <w:rsid w:val="00C44406"/>
    <w:rsid w:val="00C62BA1"/>
    <w:rsid w:val="00C646F6"/>
    <w:rsid w:val="00CC58A7"/>
    <w:rsid w:val="00CC654A"/>
    <w:rsid w:val="00CF13CE"/>
    <w:rsid w:val="00D620B7"/>
    <w:rsid w:val="00D81306"/>
    <w:rsid w:val="00D84D14"/>
    <w:rsid w:val="00DA514A"/>
    <w:rsid w:val="00DD640B"/>
    <w:rsid w:val="00DE20E8"/>
    <w:rsid w:val="00DF737F"/>
    <w:rsid w:val="00E155F6"/>
    <w:rsid w:val="00E532EE"/>
    <w:rsid w:val="00E53AE2"/>
    <w:rsid w:val="00EB7860"/>
    <w:rsid w:val="00F215BA"/>
    <w:rsid w:val="00F272EC"/>
    <w:rsid w:val="00F31B71"/>
    <w:rsid w:val="00F32D5B"/>
    <w:rsid w:val="00F64F12"/>
    <w:rsid w:val="00F671CB"/>
    <w:rsid w:val="00F90E92"/>
    <w:rsid w:val="00FA5442"/>
    <w:rsid w:val="00FB7EF4"/>
    <w:rsid w:val="00FC2522"/>
    <w:rsid w:val="00FC67D5"/>
    <w:rsid w:val="06BE4AB6"/>
    <w:rsid w:val="07A36CD8"/>
    <w:rsid w:val="0F410B88"/>
    <w:rsid w:val="248476CD"/>
    <w:rsid w:val="355120BD"/>
    <w:rsid w:val="4B007063"/>
    <w:rsid w:val="4FC927FA"/>
    <w:rsid w:val="5EEA4746"/>
    <w:rsid w:val="6057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1DCB1F"/>
  <w15:docId w15:val="{FB430CFE-0D97-42B6-AB56-E6A209EC1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qFormat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 w:qFormat="1"/>
    <w:lsdException w:name="footer" w:locked="1" w:semiHidden="1" w:unhideWhenUsed="1" w:qFormat="1"/>
    <w:lsdException w:name="index heading" w:locked="1" w:semiHidden="1" w:unhideWhenUsed="1"/>
    <w:lsdException w:name="caption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0" w:qFormat="1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9"/>
    <w:qFormat/>
    <w:pPr>
      <w:widowControl/>
      <w:pBdr>
        <w:bottom w:val="single" w:sz="12" w:space="1" w:color="365F91"/>
      </w:pBdr>
      <w:spacing w:before="600" w:after="80" w:line="600" w:lineRule="exact"/>
      <w:jc w:val="center"/>
      <w:outlineLvl w:val="0"/>
    </w:pPr>
    <w:rPr>
      <w:rFonts w:ascii="Cambria" w:hAnsi="Cambria" w:cs="Cambria"/>
      <w:b/>
      <w:bCs/>
      <w:color w:val="365F91"/>
      <w:kern w:val="0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widowControl/>
      <w:pBdr>
        <w:bottom w:val="single" w:sz="8" w:space="1" w:color="4F81BD"/>
      </w:pBdr>
      <w:spacing w:before="200" w:after="80" w:line="600" w:lineRule="exact"/>
      <w:jc w:val="center"/>
      <w:outlineLvl w:val="1"/>
    </w:pPr>
    <w:rPr>
      <w:rFonts w:ascii="Cambria" w:hAnsi="Cambria" w:cs="Cambria"/>
      <w:color w:val="365F91"/>
      <w:kern w:val="0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pPr>
      <w:widowControl/>
      <w:pBdr>
        <w:bottom w:val="single" w:sz="4" w:space="1" w:color="95B3D7"/>
      </w:pBdr>
      <w:spacing w:before="200" w:after="80" w:line="600" w:lineRule="exact"/>
      <w:jc w:val="center"/>
      <w:outlineLvl w:val="2"/>
    </w:pPr>
    <w:rPr>
      <w:rFonts w:ascii="Cambria" w:hAnsi="Cambria" w:cs="Cambria"/>
      <w:color w:val="4F81BD"/>
      <w:kern w:val="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pPr>
      <w:widowControl/>
      <w:pBdr>
        <w:bottom w:val="single" w:sz="4" w:space="2" w:color="B8CCE4"/>
      </w:pBdr>
      <w:spacing w:before="200" w:after="80" w:line="600" w:lineRule="exact"/>
      <w:jc w:val="center"/>
      <w:outlineLvl w:val="3"/>
    </w:pPr>
    <w:rPr>
      <w:rFonts w:ascii="Cambria" w:hAnsi="Cambria" w:cs="Cambria"/>
      <w:i/>
      <w:iCs/>
      <w:color w:val="4F81BD"/>
      <w:kern w:val="0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pPr>
      <w:widowControl/>
      <w:spacing w:before="200" w:after="80" w:line="600" w:lineRule="exact"/>
      <w:jc w:val="center"/>
      <w:outlineLvl w:val="4"/>
    </w:pPr>
    <w:rPr>
      <w:rFonts w:ascii="Cambria" w:hAnsi="Cambria" w:cs="Cambria"/>
      <w:color w:val="4F81BD"/>
      <w:kern w:val="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pPr>
      <w:widowControl/>
      <w:spacing w:before="280" w:after="100" w:line="600" w:lineRule="exact"/>
      <w:jc w:val="center"/>
      <w:outlineLvl w:val="5"/>
    </w:pPr>
    <w:rPr>
      <w:rFonts w:ascii="Cambria" w:hAnsi="Cambria" w:cs="Cambria"/>
      <w:i/>
      <w:iCs/>
      <w:color w:val="4F81BD"/>
      <w:kern w:val="0"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pPr>
      <w:widowControl/>
      <w:spacing w:before="320" w:after="100" w:line="600" w:lineRule="exact"/>
      <w:jc w:val="center"/>
      <w:outlineLvl w:val="6"/>
    </w:pPr>
    <w:rPr>
      <w:rFonts w:ascii="Cambria" w:hAnsi="Cambria" w:cs="Cambria"/>
      <w:b/>
      <w:bCs/>
      <w:color w:val="9BBB59"/>
      <w:kern w:val="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pPr>
      <w:widowControl/>
      <w:spacing w:before="320" w:after="100" w:line="600" w:lineRule="exact"/>
      <w:jc w:val="center"/>
      <w:outlineLvl w:val="7"/>
    </w:pPr>
    <w:rPr>
      <w:rFonts w:ascii="Cambria" w:hAnsi="Cambria" w:cs="Cambria"/>
      <w:b/>
      <w:bCs/>
      <w:i/>
      <w:iCs/>
      <w:color w:val="9BBB59"/>
      <w:kern w:val="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pPr>
      <w:widowControl/>
      <w:spacing w:before="320" w:after="100" w:line="600" w:lineRule="exact"/>
      <w:jc w:val="center"/>
      <w:outlineLvl w:val="8"/>
    </w:pPr>
    <w:rPr>
      <w:rFonts w:ascii="Cambria" w:hAnsi="Cambria" w:cs="Cambria"/>
      <w:i/>
      <w:iCs/>
      <w:color w:val="9BBB59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99"/>
    <w:qFormat/>
    <w:pPr>
      <w:widowControl/>
      <w:spacing w:line="600" w:lineRule="exact"/>
      <w:ind w:firstLine="360"/>
      <w:jc w:val="center"/>
    </w:pPr>
    <w:rPr>
      <w:rFonts w:ascii="Calibri" w:hAnsi="Calibri" w:cs="Calibri"/>
      <w:b/>
      <w:bCs/>
      <w:kern w:val="0"/>
      <w:sz w:val="18"/>
      <w:szCs w:val="18"/>
      <w:lang w:eastAsia="en-US"/>
    </w:rPr>
  </w:style>
  <w:style w:type="paragraph" w:styleId="a4">
    <w:name w:val="footer"/>
    <w:basedOn w:val="a"/>
    <w:link w:val="a5"/>
    <w:uiPriority w:val="99"/>
    <w:unhideWhenUsed/>
    <w:qFormat/>
    <w:lock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lock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99"/>
    <w:semiHidden/>
    <w:qFormat/>
    <w:pPr>
      <w:widowControl/>
      <w:spacing w:line="600" w:lineRule="exact"/>
      <w:ind w:firstLine="360"/>
      <w:jc w:val="center"/>
    </w:pPr>
    <w:rPr>
      <w:kern w:val="0"/>
      <w:sz w:val="22"/>
      <w:szCs w:val="22"/>
      <w:lang w:eastAsia="en-US"/>
    </w:rPr>
  </w:style>
  <w:style w:type="paragraph" w:styleId="a8">
    <w:name w:val="Subtitle"/>
    <w:basedOn w:val="a"/>
    <w:next w:val="a"/>
    <w:link w:val="a9"/>
    <w:uiPriority w:val="99"/>
    <w:qFormat/>
    <w:pPr>
      <w:widowControl/>
      <w:spacing w:before="200" w:after="900" w:line="600" w:lineRule="exact"/>
      <w:jc w:val="right"/>
    </w:pPr>
    <w:rPr>
      <w:rFonts w:ascii="Calibri" w:hAnsi="Calibri" w:cs="Calibri"/>
      <w:i/>
      <w:iCs/>
      <w:kern w:val="0"/>
      <w:sz w:val="24"/>
      <w:szCs w:val="24"/>
    </w:rPr>
  </w:style>
  <w:style w:type="paragraph" w:styleId="aa">
    <w:name w:val="Title"/>
    <w:basedOn w:val="a"/>
    <w:next w:val="a"/>
    <w:link w:val="ab"/>
    <w:uiPriority w:val="99"/>
    <w:qFormat/>
    <w:pPr>
      <w:widowControl/>
      <w:pBdr>
        <w:top w:val="single" w:sz="8" w:space="10" w:color="A7BFDE"/>
        <w:bottom w:val="single" w:sz="24" w:space="15" w:color="9BBB59"/>
      </w:pBdr>
      <w:spacing w:line="600" w:lineRule="exact"/>
      <w:jc w:val="center"/>
    </w:pPr>
    <w:rPr>
      <w:rFonts w:ascii="Cambria" w:hAnsi="Cambria" w:cs="Cambria"/>
      <w:i/>
      <w:iCs/>
      <w:color w:val="243F60"/>
      <w:kern w:val="0"/>
      <w:sz w:val="60"/>
      <w:szCs w:val="60"/>
    </w:rPr>
  </w:style>
  <w:style w:type="table" w:styleId="ac">
    <w:name w:val="Table Grid"/>
    <w:basedOn w:val="a1"/>
    <w:qFormat/>
    <w:lock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uiPriority w:val="99"/>
    <w:qFormat/>
    <w:rPr>
      <w:b/>
      <w:bCs/>
      <w:spacing w:val="0"/>
    </w:rPr>
  </w:style>
  <w:style w:type="character" w:styleId="ae">
    <w:name w:val="Emphasis"/>
    <w:uiPriority w:val="99"/>
    <w:qFormat/>
    <w:rPr>
      <w:b/>
      <w:bCs/>
      <w:i/>
      <w:iCs/>
      <w:color w:val="auto"/>
    </w:rPr>
  </w:style>
  <w:style w:type="character" w:customStyle="1" w:styleId="10">
    <w:name w:val="标题 1 字符"/>
    <w:link w:val="1"/>
    <w:uiPriority w:val="99"/>
    <w:qFormat/>
    <w:locked/>
    <w:rPr>
      <w:rFonts w:ascii="Cambria" w:eastAsia="宋体" w:hAnsi="Cambria" w:cs="Cambria"/>
      <w:b/>
      <w:bCs/>
      <w:color w:val="365F91"/>
      <w:sz w:val="24"/>
      <w:szCs w:val="2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Cambria"/>
      <w:color w:val="365F91"/>
      <w:sz w:val="24"/>
      <w:szCs w:val="24"/>
    </w:rPr>
  </w:style>
  <w:style w:type="character" w:customStyle="1" w:styleId="30">
    <w:name w:val="标题 3 字符"/>
    <w:link w:val="3"/>
    <w:uiPriority w:val="99"/>
    <w:qFormat/>
    <w:locked/>
    <w:rPr>
      <w:rFonts w:ascii="Cambria" w:eastAsia="宋体" w:hAnsi="Cambria" w:cs="Cambria"/>
      <w:color w:val="4F81BD"/>
      <w:sz w:val="24"/>
      <w:szCs w:val="24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 w:cs="Cambria"/>
      <w:i/>
      <w:iCs/>
      <w:color w:val="4F81BD"/>
      <w:sz w:val="24"/>
      <w:szCs w:val="24"/>
    </w:rPr>
  </w:style>
  <w:style w:type="character" w:customStyle="1" w:styleId="50">
    <w:name w:val="标题 5 字符"/>
    <w:link w:val="5"/>
    <w:uiPriority w:val="99"/>
    <w:qFormat/>
    <w:locked/>
    <w:rPr>
      <w:rFonts w:ascii="Cambria" w:eastAsia="宋体" w:hAnsi="Cambria" w:cs="Cambria"/>
      <w:color w:val="4F81BD"/>
    </w:rPr>
  </w:style>
  <w:style w:type="character" w:customStyle="1" w:styleId="60">
    <w:name w:val="标题 6 字符"/>
    <w:link w:val="6"/>
    <w:uiPriority w:val="99"/>
    <w:locked/>
    <w:rPr>
      <w:rFonts w:ascii="Cambria" w:eastAsia="宋体" w:hAnsi="Cambria" w:cs="Cambria"/>
      <w:i/>
      <w:iCs/>
      <w:color w:val="4F81BD"/>
    </w:rPr>
  </w:style>
  <w:style w:type="character" w:customStyle="1" w:styleId="70">
    <w:name w:val="标题 7 字符"/>
    <w:link w:val="7"/>
    <w:uiPriority w:val="99"/>
    <w:qFormat/>
    <w:locked/>
    <w:rPr>
      <w:rFonts w:ascii="Cambria" w:eastAsia="宋体" w:hAnsi="Cambria" w:cs="Cambria"/>
      <w:b/>
      <w:bCs/>
      <w:color w:val="9BBB59"/>
      <w:sz w:val="20"/>
      <w:szCs w:val="20"/>
    </w:rPr>
  </w:style>
  <w:style w:type="character" w:customStyle="1" w:styleId="80">
    <w:name w:val="标题 8 字符"/>
    <w:link w:val="8"/>
    <w:uiPriority w:val="99"/>
    <w:locked/>
    <w:rPr>
      <w:rFonts w:ascii="Cambria" w:eastAsia="宋体" w:hAnsi="Cambria" w:cs="Cambria"/>
      <w:b/>
      <w:bCs/>
      <w:i/>
      <w:iCs/>
      <w:color w:val="9BBB59"/>
      <w:sz w:val="20"/>
      <w:szCs w:val="20"/>
    </w:rPr>
  </w:style>
  <w:style w:type="character" w:customStyle="1" w:styleId="90">
    <w:name w:val="标题 9 字符"/>
    <w:link w:val="9"/>
    <w:uiPriority w:val="99"/>
    <w:qFormat/>
    <w:locked/>
    <w:rPr>
      <w:rFonts w:ascii="Cambria" w:eastAsia="宋体" w:hAnsi="Cambria" w:cs="Cambria"/>
      <w:i/>
      <w:iCs/>
      <w:color w:val="9BBB59"/>
      <w:sz w:val="20"/>
      <w:szCs w:val="20"/>
    </w:rPr>
  </w:style>
  <w:style w:type="character" w:customStyle="1" w:styleId="ab">
    <w:name w:val="标题 字符"/>
    <w:link w:val="aa"/>
    <w:uiPriority w:val="99"/>
    <w:qFormat/>
    <w:locked/>
    <w:rPr>
      <w:rFonts w:ascii="Cambria" w:eastAsia="宋体" w:hAnsi="Cambria" w:cs="Cambria"/>
      <w:i/>
      <w:iCs/>
      <w:color w:val="243F60"/>
      <w:sz w:val="60"/>
      <w:szCs w:val="60"/>
    </w:rPr>
  </w:style>
  <w:style w:type="character" w:customStyle="1" w:styleId="a9">
    <w:name w:val="副标题 字符"/>
    <w:link w:val="a8"/>
    <w:uiPriority w:val="99"/>
    <w:qFormat/>
    <w:locked/>
    <w:rPr>
      <w:rFonts w:ascii="Calibri" w:cs="Calibri"/>
      <w:i/>
      <w:iCs/>
      <w:sz w:val="24"/>
      <w:szCs w:val="24"/>
    </w:rPr>
  </w:style>
  <w:style w:type="character" w:customStyle="1" w:styleId="a7">
    <w:name w:val="页眉 字符"/>
    <w:link w:val="a6"/>
    <w:uiPriority w:val="99"/>
    <w:rPr>
      <w:rFonts w:ascii="Times New Roman" w:hAnsi="Times New Roman"/>
      <w:kern w:val="2"/>
      <w:sz w:val="18"/>
      <w:szCs w:val="18"/>
    </w:rPr>
  </w:style>
  <w:style w:type="character" w:customStyle="1" w:styleId="a5">
    <w:name w:val="页脚 字符"/>
    <w:link w:val="a4"/>
    <w:uiPriority w:val="99"/>
    <w:qFormat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08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95BE74-6739-4F87-B187-AF6E59C7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41</Words>
  <Characters>240</Characters>
  <Application>Microsoft Office Word</Application>
  <DocSecurity>0</DocSecurity>
  <Lines>2</Lines>
  <Paragraphs>1</Paragraphs>
  <ScaleCrop>false</ScaleCrop>
  <Company>China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空军军医大学第三附属医院呈批件</dc:title>
  <dc:creator>User</dc:creator>
  <cp:lastModifiedBy>Lenovo</cp:lastModifiedBy>
  <cp:revision>103</cp:revision>
  <cp:lastPrinted>2021-03-04T08:40:00Z</cp:lastPrinted>
  <dcterms:created xsi:type="dcterms:W3CDTF">2018-01-25T09:14:00Z</dcterms:created>
  <dcterms:modified xsi:type="dcterms:W3CDTF">2021-03-09T01:07:00Z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