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EF2" w14:textId="77777777" w:rsidR="003F3041" w:rsidRDefault="003F3041" w:rsidP="003F3041">
      <w:pPr>
        <w:adjustRightInd w:val="0"/>
        <w:snapToGrid w:val="0"/>
        <w:spacing w:line="360" w:lineRule="auto"/>
        <w:jc w:val="center"/>
        <w:rPr>
          <w:rFonts w:eastAsia="楷体_GB2312"/>
          <w:sz w:val="32"/>
          <w:szCs w:val="32"/>
        </w:rPr>
      </w:pPr>
      <w:r>
        <w:rPr>
          <w:rFonts w:eastAsia="楷体_GB2312" w:hint="eastAsia"/>
          <w:sz w:val="32"/>
          <w:szCs w:val="32"/>
        </w:rPr>
        <w:t>电梯采购安装参数</w:t>
      </w:r>
    </w:p>
    <w:p w14:paraId="6649953E" w14:textId="77777777" w:rsidR="003F3041" w:rsidRDefault="003F3041" w:rsidP="003F3041">
      <w:pPr>
        <w:adjustRightInd w:val="0"/>
        <w:snapToGrid w:val="0"/>
        <w:spacing w:line="360" w:lineRule="auto"/>
        <w:rPr>
          <w:rFonts w:ascii="宋体" w:hAnsi="宋体"/>
          <w:b/>
          <w:szCs w:val="21"/>
        </w:rPr>
      </w:pPr>
      <w:r>
        <w:rPr>
          <w:rFonts w:ascii="宋体" w:hAnsi="宋体" w:hint="eastAsia"/>
          <w:b/>
          <w:szCs w:val="21"/>
        </w:rPr>
        <w:t>一、</w:t>
      </w:r>
      <w:r>
        <w:rPr>
          <w:rFonts w:ascii="宋体" w:hAnsi="宋体"/>
          <w:b/>
          <w:szCs w:val="21"/>
        </w:rPr>
        <w:t xml:space="preserve"> </w:t>
      </w:r>
      <w:r>
        <w:rPr>
          <w:rFonts w:ascii="宋体" w:hAnsi="宋体" w:hint="eastAsia"/>
          <w:b/>
          <w:szCs w:val="21"/>
        </w:rPr>
        <w:t>供货基本要求</w:t>
      </w:r>
    </w:p>
    <w:p w14:paraId="2FEF6B21" w14:textId="77777777" w:rsidR="003F3041" w:rsidRDefault="003F3041" w:rsidP="003F3041">
      <w:pPr>
        <w:adjustRightInd w:val="0"/>
        <w:snapToGrid w:val="0"/>
        <w:spacing w:line="360" w:lineRule="auto"/>
        <w:jc w:val="left"/>
        <w:rPr>
          <w:rFonts w:ascii="宋体" w:hAnsi="宋体"/>
          <w:szCs w:val="21"/>
        </w:rPr>
      </w:pPr>
      <w:r>
        <w:rPr>
          <w:rFonts w:ascii="宋体" w:hAnsi="宋体"/>
          <w:szCs w:val="21"/>
        </w:rPr>
        <w:t>1.1</w:t>
      </w:r>
      <w:r>
        <w:rPr>
          <w:rFonts w:ascii="宋体" w:hAnsi="宋体" w:hint="eastAsia"/>
          <w:szCs w:val="21"/>
        </w:rPr>
        <w:t>本技术要求仅适用于空军军医大学</w:t>
      </w:r>
      <w:r w:rsidR="00FD748A">
        <w:rPr>
          <w:rFonts w:ascii="宋体" w:hAnsi="宋体" w:hint="eastAsia"/>
          <w:szCs w:val="21"/>
        </w:rPr>
        <w:t>科技楼西侧</w:t>
      </w:r>
      <w:r>
        <w:rPr>
          <w:rFonts w:ascii="宋体" w:hAnsi="宋体" w:hint="eastAsia"/>
          <w:szCs w:val="21"/>
        </w:rPr>
        <w:t>电梯采购及安装项目所配套的全部电梯，数量：客梯1台。</w:t>
      </w:r>
    </w:p>
    <w:p w14:paraId="0EED9148" w14:textId="77777777" w:rsidR="003F3041" w:rsidRDefault="003F3041" w:rsidP="003F3041">
      <w:pPr>
        <w:adjustRightInd w:val="0"/>
        <w:snapToGrid w:val="0"/>
        <w:spacing w:line="360" w:lineRule="auto"/>
        <w:rPr>
          <w:rFonts w:ascii="宋体" w:hAnsi="宋体"/>
          <w:szCs w:val="21"/>
        </w:rPr>
      </w:pPr>
      <w:r>
        <w:rPr>
          <w:rFonts w:ascii="宋体" w:hAnsi="宋体"/>
          <w:szCs w:val="21"/>
        </w:rPr>
        <w:t>1.2</w:t>
      </w:r>
      <w:r>
        <w:rPr>
          <w:rStyle w:val="cs5efed22f"/>
          <w:rFonts w:ascii="宋体" w:hAnsi="宋体" w:hint="eastAsia"/>
          <w:kern w:val="36"/>
          <w:szCs w:val="21"/>
        </w:rPr>
        <w:t>本次电梯采购</w:t>
      </w:r>
      <w:r>
        <w:rPr>
          <w:rFonts w:ascii="宋体" w:hAnsi="宋体" w:hint="eastAsia"/>
        </w:rPr>
        <w:t>要求为</w:t>
      </w:r>
      <w:r>
        <w:rPr>
          <w:rFonts w:ascii="宋体" w:hAnsi="宋体" w:hint="eastAsia"/>
          <w:szCs w:val="21"/>
        </w:rPr>
        <w:t>国际知名品牌，商标为原产地商标。本文件中所提及的要求都是最低限度的要求，并未对一切技术细节</w:t>
      </w:r>
      <w:proofErr w:type="gramStart"/>
      <w:r>
        <w:rPr>
          <w:rFonts w:ascii="宋体" w:hAnsi="宋体" w:hint="eastAsia"/>
          <w:szCs w:val="21"/>
        </w:rPr>
        <w:t>作出</w:t>
      </w:r>
      <w:proofErr w:type="gramEnd"/>
      <w:r>
        <w:rPr>
          <w:rFonts w:ascii="宋体" w:hAnsi="宋体" w:hint="eastAsia"/>
          <w:szCs w:val="21"/>
        </w:rPr>
        <w:t>规定，也未充分地详述有关标准和规范的条文，但投标人应保证提供现行工业标准的、全新的、功能齐全的优质产品及相应服务。</w:t>
      </w:r>
    </w:p>
    <w:p w14:paraId="4AEB24CA" w14:textId="77777777" w:rsidR="003F3041" w:rsidRDefault="003F3041" w:rsidP="003F3041">
      <w:pPr>
        <w:adjustRightInd w:val="0"/>
        <w:snapToGrid w:val="0"/>
        <w:spacing w:line="360" w:lineRule="auto"/>
        <w:rPr>
          <w:rFonts w:ascii="宋体" w:hAnsi="宋体"/>
          <w:szCs w:val="21"/>
        </w:rPr>
      </w:pPr>
      <w:r>
        <w:rPr>
          <w:rFonts w:ascii="宋体" w:hAnsi="宋体"/>
          <w:szCs w:val="21"/>
        </w:rPr>
        <w:t>1.3</w:t>
      </w:r>
      <w:r>
        <w:rPr>
          <w:rFonts w:ascii="宋体" w:hAnsi="宋体" w:hint="eastAsia"/>
          <w:szCs w:val="21"/>
        </w:rPr>
        <w:t>投标人所提供的产品，必须是技术和工艺成熟先进，并有多台同类产品已投产，经过多年连续运行已证明是成熟可靠的优质产品。</w:t>
      </w:r>
    </w:p>
    <w:p w14:paraId="39EF249D" w14:textId="77777777" w:rsidR="003F3041" w:rsidRDefault="003F3041" w:rsidP="003F3041">
      <w:pPr>
        <w:adjustRightInd w:val="0"/>
        <w:snapToGrid w:val="0"/>
        <w:spacing w:line="360" w:lineRule="auto"/>
        <w:rPr>
          <w:rFonts w:ascii="宋体" w:hAnsi="宋体"/>
          <w:szCs w:val="21"/>
        </w:rPr>
      </w:pPr>
      <w:r>
        <w:rPr>
          <w:rFonts w:ascii="宋体" w:hAnsi="宋体"/>
          <w:szCs w:val="21"/>
        </w:rPr>
        <w:t>1.4</w:t>
      </w:r>
      <w:r>
        <w:rPr>
          <w:rFonts w:ascii="宋体" w:hAnsi="宋体" w:hint="eastAsia"/>
          <w:szCs w:val="21"/>
        </w:rPr>
        <w:t>投标人应对所供货范围内的电梯本体及其附属、辅助设备、其它附件负有全责，即包括其分包（或外购）的产品。</w:t>
      </w:r>
    </w:p>
    <w:p w14:paraId="265C5C99" w14:textId="77777777" w:rsidR="003F3041" w:rsidRDefault="003F3041" w:rsidP="003F3041">
      <w:pPr>
        <w:adjustRightInd w:val="0"/>
        <w:snapToGrid w:val="0"/>
        <w:spacing w:line="360" w:lineRule="auto"/>
        <w:rPr>
          <w:rFonts w:ascii="宋体" w:hAnsi="宋体"/>
          <w:szCs w:val="21"/>
        </w:rPr>
      </w:pPr>
      <w:r>
        <w:rPr>
          <w:rFonts w:ascii="宋体" w:hAnsi="宋体"/>
          <w:szCs w:val="21"/>
        </w:rPr>
        <w:t>1.5</w:t>
      </w:r>
      <w:r>
        <w:rPr>
          <w:rFonts w:ascii="宋体" w:hAnsi="宋体" w:hint="eastAsia"/>
          <w:szCs w:val="21"/>
        </w:rPr>
        <w:t>因投标人所负责的电梯本体及其附属、辅助设备和附件等的选型、设计、计算、制造质量问题导致机组无法正常投产</w:t>
      </w:r>
      <w:r>
        <w:rPr>
          <w:rFonts w:ascii="宋体" w:hAnsi="宋体"/>
          <w:szCs w:val="21"/>
        </w:rPr>
        <w:t>,</w:t>
      </w:r>
      <w:r>
        <w:rPr>
          <w:rFonts w:ascii="宋体" w:hAnsi="宋体" w:hint="eastAsia"/>
          <w:szCs w:val="21"/>
        </w:rPr>
        <w:t>设备无法长期、连续、安全、经济、稳定地运行，投标人必须为此负全部（直接、间接）责任。</w:t>
      </w:r>
    </w:p>
    <w:p w14:paraId="405930F3" w14:textId="77777777" w:rsidR="003F3041" w:rsidRDefault="003F3041" w:rsidP="003F3041">
      <w:pPr>
        <w:adjustRightInd w:val="0"/>
        <w:snapToGrid w:val="0"/>
        <w:spacing w:line="360" w:lineRule="auto"/>
        <w:rPr>
          <w:rFonts w:ascii="宋体" w:hAnsi="宋体"/>
          <w:spacing w:val="10"/>
          <w:szCs w:val="21"/>
        </w:rPr>
      </w:pPr>
      <w:r>
        <w:rPr>
          <w:rFonts w:ascii="宋体" w:hAnsi="宋体"/>
          <w:szCs w:val="21"/>
        </w:rPr>
        <w:t>1</w:t>
      </w:r>
      <w:r>
        <w:rPr>
          <w:rFonts w:ascii="宋体" w:hAnsi="宋体"/>
          <w:spacing w:val="10"/>
          <w:szCs w:val="21"/>
        </w:rPr>
        <w:t>.</w:t>
      </w:r>
      <w:r>
        <w:rPr>
          <w:rFonts w:ascii="宋体" w:hAnsi="宋体" w:hint="eastAsia"/>
          <w:spacing w:val="10"/>
          <w:szCs w:val="21"/>
        </w:rPr>
        <w:t>6投标人须执行本招标文件所列的各项现行（国内、国外）标准。本文件中未提及的内容均应满足或优于国家标准、行业标准和有关的国际标准。有矛盾时，按较高标准执行。在此期间若颁布有要求更高、更新的标准、规范时，则应按更高、更新的标准、规范执行。</w:t>
      </w:r>
    </w:p>
    <w:p w14:paraId="38B7AC2D" w14:textId="77777777" w:rsidR="003F3041" w:rsidRDefault="003F3041" w:rsidP="003F3041">
      <w:pPr>
        <w:spacing w:line="360" w:lineRule="auto"/>
        <w:rPr>
          <w:rFonts w:ascii="宋体" w:hAnsi="宋体"/>
          <w:spacing w:val="10"/>
          <w:szCs w:val="21"/>
        </w:rPr>
      </w:pPr>
      <w:r>
        <w:rPr>
          <w:rFonts w:ascii="宋体" w:hAnsi="宋体" w:hint="eastAsia"/>
          <w:spacing w:val="10"/>
          <w:szCs w:val="21"/>
        </w:rPr>
        <w:t>1.7电梯的设备制造、运输、安装、调试、人员培训、试运行、报检验收直至交钥匙。本次招标电梯不再进行分包，投标人必须同时参加所有电梯的投标。</w:t>
      </w:r>
    </w:p>
    <w:p w14:paraId="79550247" w14:textId="77777777" w:rsidR="003F3041" w:rsidRDefault="003F3041" w:rsidP="003F3041">
      <w:pPr>
        <w:adjustRightInd w:val="0"/>
        <w:snapToGrid w:val="0"/>
        <w:spacing w:line="360" w:lineRule="auto"/>
        <w:rPr>
          <w:rFonts w:ascii="宋体" w:hAnsi="宋体"/>
          <w:spacing w:val="10"/>
          <w:szCs w:val="21"/>
        </w:rPr>
      </w:pPr>
      <w:r>
        <w:rPr>
          <w:rFonts w:ascii="宋体" w:hAnsi="宋体" w:hint="eastAsia"/>
          <w:b/>
          <w:szCs w:val="21"/>
        </w:rPr>
        <w:t>二、质量要求：</w:t>
      </w:r>
      <w:r>
        <w:rPr>
          <w:rFonts w:ascii="宋体" w:hAnsi="宋体" w:hint="eastAsia"/>
          <w:spacing w:val="10"/>
          <w:szCs w:val="21"/>
        </w:rPr>
        <w:t xml:space="preserve">符合国家相关质量验收合格标准，取得安全技术监督主管部门的运行使用许可证。 </w:t>
      </w:r>
    </w:p>
    <w:p w14:paraId="4D454605" w14:textId="77777777" w:rsidR="003F3041" w:rsidRDefault="003F3041" w:rsidP="003F3041">
      <w:pPr>
        <w:rPr>
          <w:rFonts w:ascii="宋体" w:hAnsi="宋体"/>
          <w:b/>
          <w:szCs w:val="21"/>
        </w:rPr>
      </w:pPr>
      <w:r>
        <w:rPr>
          <w:rFonts w:ascii="宋体" w:hAnsi="宋体" w:hint="eastAsia"/>
          <w:b/>
          <w:szCs w:val="21"/>
        </w:rPr>
        <w:t>三、主要技术指标及功能要求</w:t>
      </w:r>
    </w:p>
    <w:p w14:paraId="759BFAC4" w14:textId="77777777" w:rsidR="003F3041" w:rsidRDefault="003F3041" w:rsidP="003F3041">
      <w:pPr>
        <w:widowControl/>
        <w:adjustRightInd w:val="0"/>
        <w:spacing w:line="360" w:lineRule="auto"/>
        <w:ind w:leftChars="14" w:left="29" w:right="62"/>
        <w:jc w:val="left"/>
        <w:rPr>
          <w:rFonts w:ascii="宋体" w:hAnsi="宋体" w:cs="宋体"/>
          <w:b/>
          <w:kern w:val="0"/>
          <w:szCs w:val="21"/>
        </w:rPr>
      </w:pPr>
      <w:r>
        <w:rPr>
          <w:rFonts w:ascii="宋体" w:hAnsi="宋体" w:cs="宋体"/>
          <w:b/>
          <w:kern w:val="0"/>
          <w:szCs w:val="21"/>
        </w:rPr>
        <w:t>1</w:t>
      </w:r>
      <w:r>
        <w:rPr>
          <w:rFonts w:ascii="宋体" w:hAnsi="宋体" w:cs="宋体" w:hint="eastAsia"/>
          <w:b/>
          <w:kern w:val="0"/>
          <w:szCs w:val="21"/>
        </w:rPr>
        <w:t>、</w:t>
      </w:r>
      <w:r>
        <w:rPr>
          <w:rFonts w:ascii="宋体" w:hAnsi="宋体" w:cs="宋体"/>
          <w:b/>
          <w:kern w:val="0"/>
          <w:szCs w:val="21"/>
        </w:rPr>
        <w:t>电梯应适用于指定的下述工作环境和条件：</w:t>
      </w:r>
    </w:p>
    <w:p w14:paraId="7BF01FF2"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t>（1）温度：-5℃——40℃；</w:t>
      </w:r>
    </w:p>
    <w:p w14:paraId="460672BC" w14:textId="5BE30375"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t>（2）相对湿度：＜</w:t>
      </w:r>
      <w:r w:rsidR="00792E11" w:rsidRPr="00792E11">
        <w:rPr>
          <w:rFonts w:ascii="宋体" w:hAnsi="宋体" w:cs="宋体" w:hint="eastAsia"/>
          <w:color w:val="000000" w:themeColor="text1"/>
          <w:szCs w:val="21"/>
        </w:rPr>
        <w:t>8</w:t>
      </w:r>
      <w:r w:rsidR="00792E11" w:rsidRPr="00792E11">
        <w:rPr>
          <w:rFonts w:ascii="宋体" w:hAnsi="宋体" w:cs="宋体"/>
          <w:color w:val="000000" w:themeColor="text1"/>
          <w:szCs w:val="21"/>
        </w:rPr>
        <w:t>5%</w:t>
      </w:r>
      <w:r w:rsidR="00792E11" w:rsidRPr="00792E11">
        <w:rPr>
          <w:rFonts w:ascii="宋体" w:hAnsi="宋体" w:cs="宋体" w:hint="eastAsia"/>
          <w:color w:val="000000" w:themeColor="text1"/>
          <w:szCs w:val="21"/>
        </w:rPr>
        <w:t>(25</w:t>
      </w:r>
      <w:r w:rsidR="00792E11" w:rsidRPr="00792E11">
        <w:rPr>
          <w:rFonts w:ascii="宋体" w:hAnsi="宋体" w:cs="宋体"/>
          <w:color w:val="000000" w:themeColor="text1"/>
          <w:szCs w:val="21"/>
        </w:rPr>
        <w:t>℃</w:t>
      </w:r>
      <w:r w:rsidR="00792E11" w:rsidRPr="00792E11">
        <w:rPr>
          <w:rFonts w:ascii="宋体" w:hAnsi="宋体" w:cs="宋体" w:hint="eastAsia"/>
          <w:color w:val="000000" w:themeColor="text1"/>
          <w:szCs w:val="21"/>
        </w:rPr>
        <w:t>)</w:t>
      </w:r>
      <w:r>
        <w:rPr>
          <w:rFonts w:ascii="宋体" w:hAnsi="宋体" w:cs="宋体"/>
          <w:kern w:val="0"/>
          <w:szCs w:val="21"/>
        </w:rPr>
        <w:t>；</w:t>
      </w:r>
    </w:p>
    <w:p w14:paraId="006C7ED3"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t>（3）抗地震： ≤8度；</w:t>
      </w:r>
    </w:p>
    <w:p w14:paraId="5D4A270A"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t>（4）消防要求：应具备消防应急返回功能；</w:t>
      </w:r>
    </w:p>
    <w:p w14:paraId="00C881EE"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t>（5）电源：—AC动力电源三相五线制380V、50HZ，照明电源—AC单相220V、50HZ，电压允许波动范围±10%；</w:t>
      </w:r>
    </w:p>
    <w:p w14:paraId="272D377E" w14:textId="77777777" w:rsidR="003F3041" w:rsidRDefault="003F3041" w:rsidP="003F3041">
      <w:pPr>
        <w:widowControl/>
        <w:adjustRightInd w:val="0"/>
        <w:spacing w:line="360" w:lineRule="auto"/>
        <w:ind w:leftChars="14" w:left="29" w:right="62"/>
        <w:jc w:val="left"/>
        <w:rPr>
          <w:rFonts w:ascii="宋体" w:hAnsi="宋体" w:cs="宋体"/>
          <w:b/>
          <w:kern w:val="0"/>
          <w:szCs w:val="21"/>
        </w:rPr>
      </w:pPr>
      <w:r>
        <w:rPr>
          <w:rFonts w:ascii="宋体" w:hAnsi="宋体" w:cs="宋体" w:hint="eastAsia"/>
          <w:b/>
          <w:kern w:val="0"/>
          <w:szCs w:val="21"/>
        </w:rPr>
        <w:t>2、执行</w:t>
      </w:r>
      <w:r>
        <w:rPr>
          <w:rFonts w:ascii="宋体" w:hAnsi="宋体" w:cs="宋体"/>
          <w:b/>
          <w:kern w:val="0"/>
          <w:szCs w:val="21"/>
        </w:rPr>
        <w:t>标准：</w:t>
      </w:r>
    </w:p>
    <w:p w14:paraId="0CB6A0D0"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t>（1）国家标准</w:t>
      </w:r>
    </w:p>
    <w:p w14:paraId="554407D7"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kern w:val="0"/>
          <w:szCs w:val="21"/>
        </w:rPr>
        <w:lastRenderedPageBreak/>
        <w:t>除本招标文件另有规定的技术要求外，本次招标的全部电梯的设计、安全设施、制造、测试、安装及验收应不低于中华人民共和国下述相关的国家标准：</w:t>
      </w:r>
    </w:p>
    <w:p w14:paraId="2DEDB51C" w14:textId="77777777" w:rsidR="003F3041" w:rsidRDefault="003F3041" w:rsidP="003F3041">
      <w:pPr>
        <w:pStyle w:val="a7"/>
        <w:tabs>
          <w:tab w:val="left" w:pos="4253"/>
        </w:tabs>
        <w:spacing w:before="127"/>
        <w:ind w:right="214" w:firstLineChars="100" w:firstLine="210"/>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1 \* alphabetic </w:instrText>
      </w:r>
      <w:r>
        <w:rPr>
          <w:rFonts w:ascii="宋体" w:hAnsi="宋体" w:cs="宋体"/>
          <w:kern w:val="0"/>
          <w:szCs w:val="21"/>
        </w:rPr>
        <w:fldChar w:fldCharType="separate"/>
      </w:r>
      <w:r>
        <w:rPr>
          <w:rFonts w:ascii="宋体" w:hAnsi="宋体" w:cs="宋体"/>
          <w:kern w:val="0"/>
          <w:szCs w:val="21"/>
        </w:rPr>
        <w:t>a</w:t>
      </w:r>
      <w:r>
        <w:rPr>
          <w:rFonts w:ascii="宋体" w:hAnsi="宋体" w:cs="宋体"/>
          <w:kern w:val="0"/>
          <w:szCs w:val="21"/>
        </w:rPr>
        <w:fldChar w:fldCharType="end"/>
      </w:r>
      <w:r>
        <w:rPr>
          <w:rFonts w:ascii="宋体" w:hAnsi="宋体" w:cs="宋体" w:hint="eastAsia"/>
          <w:kern w:val="0"/>
          <w:szCs w:val="21"/>
        </w:rPr>
        <w:t>、</w:t>
      </w:r>
      <w:r>
        <w:t>《电梯技术条件》</w:t>
      </w:r>
      <w:r>
        <w:rPr>
          <w:rFonts w:hint="eastAsia"/>
        </w:rPr>
        <w:t xml:space="preserve">               </w:t>
      </w:r>
      <w:r>
        <w:rPr>
          <w:rFonts w:ascii="宋体" w:hAnsi="宋体" w:cs="宋体" w:hint="eastAsia"/>
          <w:kern w:val="0"/>
          <w:szCs w:val="21"/>
        </w:rPr>
        <w:t xml:space="preserve"> </w:t>
      </w:r>
      <w:r>
        <w:rPr>
          <w:rFonts w:ascii="宋体" w:hAnsi="宋体" w:cs="宋体"/>
          <w:kern w:val="0"/>
          <w:szCs w:val="21"/>
        </w:rPr>
        <w:t>GB/T10058-1997</w:t>
      </w:r>
    </w:p>
    <w:p w14:paraId="1349C7D8" w14:textId="77777777" w:rsidR="003F3041" w:rsidRDefault="003F3041" w:rsidP="003F3041">
      <w:pPr>
        <w:pStyle w:val="a7"/>
        <w:tabs>
          <w:tab w:val="left" w:pos="4253"/>
        </w:tabs>
        <w:spacing w:before="127"/>
        <w:ind w:right="214" w:firstLineChars="100" w:firstLine="210"/>
        <w:rPr>
          <w:rFonts w:ascii="宋体" w:hAnsi="宋体" w:cs="宋体"/>
          <w:kern w:val="0"/>
          <w:szCs w:val="21"/>
        </w:rPr>
      </w:pPr>
      <w:r>
        <w:rPr>
          <w:rFonts w:ascii="宋体" w:hAnsi="宋体" w:cs="宋体" w:hint="eastAsia"/>
          <w:kern w:val="0"/>
          <w:szCs w:val="21"/>
        </w:rPr>
        <w:t>b、</w:t>
      </w:r>
      <w:r>
        <w:rPr>
          <w:rFonts w:ascii="宋体" w:hAnsi="宋体" w:cs="宋体"/>
          <w:kern w:val="0"/>
          <w:szCs w:val="21"/>
        </w:rPr>
        <w:t>《电梯试验方法》</w:t>
      </w:r>
      <w:r>
        <w:rPr>
          <w:rFonts w:ascii="宋体" w:hAnsi="宋体" w:cs="宋体"/>
          <w:kern w:val="0"/>
          <w:szCs w:val="21"/>
        </w:rPr>
        <w:tab/>
        <w:t>GB/T10059-1997</w:t>
      </w:r>
    </w:p>
    <w:p w14:paraId="108466B0" w14:textId="77777777" w:rsidR="003F3041" w:rsidRDefault="003F3041" w:rsidP="003F3041">
      <w:pPr>
        <w:pStyle w:val="a7"/>
        <w:tabs>
          <w:tab w:val="left" w:pos="4253"/>
        </w:tabs>
        <w:spacing w:before="127"/>
        <w:ind w:right="214" w:firstLineChars="100" w:firstLine="210"/>
        <w:rPr>
          <w:rFonts w:ascii="宋体" w:hAnsi="宋体" w:cs="宋体"/>
          <w:kern w:val="0"/>
          <w:szCs w:val="21"/>
        </w:rPr>
      </w:pPr>
      <w:r>
        <w:rPr>
          <w:rFonts w:ascii="宋体" w:hAnsi="宋体" w:cs="宋体" w:hint="eastAsia"/>
          <w:kern w:val="0"/>
          <w:szCs w:val="21"/>
        </w:rPr>
        <w:t>c、</w:t>
      </w:r>
      <w:r>
        <w:rPr>
          <w:rFonts w:ascii="宋体" w:hAnsi="宋体" w:cs="宋体"/>
          <w:kern w:val="0"/>
          <w:szCs w:val="21"/>
        </w:rPr>
        <w:t>《电梯制造与安装安全规范》</w:t>
      </w:r>
      <w:r>
        <w:rPr>
          <w:rFonts w:ascii="宋体" w:hAnsi="宋体" w:cs="宋体" w:hint="eastAsia"/>
          <w:kern w:val="0"/>
          <w:szCs w:val="21"/>
        </w:rPr>
        <w:t xml:space="preserve">         </w:t>
      </w:r>
      <w:r>
        <w:rPr>
          <w:rFonts w:ascii="宋体" w:hAnsi="宋体" w:cs="宋体"/>
          <w:kern w:val="0"/>
          <w:szCs w:val="21"/>
        </w:rPr>
        <w:t>GB7588-2003</w:t>
      </w:r>
    </w:p>
    <w:p w14:paraId="426430C6" w14:textId="77777777" w:rsidR="003F3041" w:rsidRDefault="003F3041" w:rsidP="003F3041">
      <w:pPr>
        <w:pStyle w:val="a7"/>
        <w:tabs>
          <w:tab w:val="left" w:pos="4253"/>
        </w:tabs>
        <w:spacing w:before="127"/>
        <w:ind w:right="214" w:firstLineChars="100" w:firstLine="210"/>
        <w:rPr>
          <w:rFonts w:ascii="宋体" w:hAnsi="宋体" w:cs="宋体"/>
          <w:kern w:val="0"/>
          <w:szCs w:val="21"/>
        </w:rPr>
      </w:pPr>
      <w:r>
        <w:rPr>
          <w:rFonts w:ascii="宋体" w:hAnsi="宋体" w:cs="宋体" w:hint="eastAsia"/>
          <w:kern w:val="0"/>
          <w:szCs w:val="21"/>
        </w:rPr>
        <w:t>d、</w:t>
      </w:r>
      <w:r>
        <w:rPr>
          <w:rFonts w:ascii="宋体" w:hAnsi="宋体" w:cs="宋体"/>
          <w:kern w:val="0"/>
          <w:szCs w:val="21"/>
        </w:rPr>
        <w:t>《电梯安装验收规范》</w:t>
      </w:r>
      <w:r>
        <w:rPr>
          <w:rFonts w:ascii="宋体" w:hAnsi="宋体" w:cs="宋体"/>
          <w:kern w:val="0"/>
          <w:szCs w:val="21"/>
        </w:rPr>
        <w:tab/>
        <w:t>GB10060-1993</w:t>
      </w:r>
    </w:p>
    <w:p w14:paraId="18AFF6AC" w14:textId="77777777" w:rsidR="003F3041" w:rsidRDefault="003F3041" w:rsidP="003F3041">
      <w:pPr>
        <w:pStyle w:val="a7"/>
        <w:tabs>
          <w:tab w:val="left" w:pos="4253"/>
        </w:tabs>
        <w:spacing w:before="127"/>
        <w:ind w:right="214" w:firstLineChars="100" w:firstLine="210"/>
        <w:rPr>
          <w:rFonts w:ascii="宋体" w:hAnsi="宋体" w:cs="宋体"/>
          <w:kern w:val="0"/>
          <w:szCs w:val="21"/>
        </w:rPr>
      </w:pPr>
      <w:r>
        <w:rPr>
          <w:rFonts w:ascii="宋体" w:hAnsi="宋体" w:cs="宋体" w:hint="eastAsia"/>
          <w:kern w:val="0"/>
          <w:szCs w:val="21"/>
        </w:rPr>
        <w:t>e、</w:t>
      </w:r>
      <w:r>
        <w:rPr>
          <w:rFonts w:ascii="宋体" w:hAnsi="宋体" w:cs="宋体"/>
          <w:kern w:val="0"/>
          <w:szCs w:val="21"/>
        </w:rPr>
        <w:t>《建筑设计防火规范》</w:t>
      </w:r>
      <w:r>
        <w:rPr>
          <w:rFonts w:ascii="宋体" w:hAnsi="宋体" w:cs="宋体"/>
          <w:kern w:val="0"/>
          <w:szCs w:val="21"/>
        </w:rPr>
        <w:tab/>
        <w:t>GB50016-2006</w:t>
      </w:r>
    </w:p>
    <w:p w14:paraId="3196D6B0" w14:textId="77777777" w:rsidR="003F3041" w:rsidRDefault="003F3041" w:rsidP="003F3041">
      <w:pPr>
        <w:pStyle w:val="a7"/>
        <w:tabs>
          <w:tab w:val="left" w:pos="4253"/>
        </w:tabs>
        <w:spacing w:before="127"/>
        <w:ind w:right="214" w:firstLineChars="100" w:firstLine="210"/>
        <w:rPr>
          <w:rFonts w:ascii="宋体" w:hAnsi="宋体" w:cs="宋体"/>
          <w:kern w:val="0"/>
          <w:szCs w:val="21"/>
        </w:rPr>
      </w:pPr>
      <w:r>
        <w:rPr>
          <w:rFonts w:ascii="宋体" w:hAnsi="宋体" w:cs="宋体" w:hint="eastAsia"/>
          <w:kern w:val="0"/>
          <w:szCs w:val="21"/>
        </w:rPr>
        <w:t>f、</w:t>
      </w:r>
      <w:r>
        <w:rPr>
          <w:rFonts w:ascii="宋体" w:hAnsi="宋体" w:cs="宋体"/>
          <w:kern w:val="0"/>
          <w:szCs w:val="21"/>
        </w:rPr>
        <w:t>《无障</w:t>
      </w:r>
      <w:r>
        <w:t>碍设计规范》</w:t>
      </w:r>
      <w:r>
        <w:tab/>
      </w:r>
      <w:r>
        <w:rPr>
          <w:rFonts w:ascii="宋体" w:hAnsi="宋体" w:cs="宋体" w:hint="eastAsia"/>
          <w:kern w:val="0"/>
          <w:szCs w:val="21"/>
        </w:rPr>
        <w:t>GB50763-2013</w:t>
      </w:r>
    </w:p>
    <w:p w14:paraId="02B6EC3E" w14:textId="77777777" w:rsidR="003F3041" w:rsidRDefault="003F3041" w:rsidP="003F3041">
      <w:pPr>
        <w:pStyle w:val="a7"/>
        <w:spacing w:before="106"/>
        <w:ind w:right="106" w:firstLineChars="100" w:firstLine="210"/>
      </w:pPr>
      <w:r>
        <w:rPr>
          <w:rFonts w:hint="eastAsia"/>
        </w:rPr>
        <w:t>g</w:t>
      </w:r>
      <w:r>
        <w:rPr>
          <w:spacing w:val="-60"/>
        </w:rPr>
        <w:t xml:space="preserve"> </w:t>
      </w:r>
      <w:r>
        <w:rPr>
          <w:rFonts w:hint="eastAsia"/>
          <w:spacing w:val="-60"/>
        </w:rPr>
        <w:t>、</w:t>
      </w:r>
      <w:r>
        <w:rPr>
          <w:rFonts w:hint="eastAsia"/>
          <w:spacing w:val="-60"/>
        </w:rPr>
        <w:t xml:space="preserve">    </w:t>
      </w:r>
      <w:r>
        <w:t>国家及地方相关法律法规</w:t>
      </w:r>
    </w:p>
    <w:p w14:paraId="3E91B2E2" w14:textId="77777777" w:rsidR="003F3041" w:rsidRDefault="003F3041" w:rsidP="003F3041">
      <w:pPr>
        <w:widowControl/>
        <w:adjustRightInd w:val="0"/>
        <w:spacing w:line="360" w:lineRule="auto"/>
        <w:ind w:leftChars="14" w:left="29" w:right="62" w:firstLineChars="100" w:firstLine="210"/>
        <w:jc w:val="left"/>
        <w:rPr>
          <w:rFonts w:ascii="宋体" w:hAnsi="宋体" w:cs="宋体"/>
          <w:kern w:val="0"/>
          <w:szCs w:val="21"/>
        </w:rPr>
      </w:pPr>
      <w:r>
        <w:rPr>
          <w:rFonts w:ascii="宋体" w:hAnsi="宋体" w:cs="宋体"/>
          <w:kern w:val="0"/>
          <w:szCs w:val="21"/>
        </w:rPr>
        <w:t>j、《特种设备安全监察条例》。为满足GB7588-2003《电梯制造与安装安全规范》的最新要求，投标电梯应配置轿厢上行超速保护装置（GB7588第9.10条）。</w:t>
      </w:r>
    </w:p>
    <w:p w14:paraId="76884FF5" w14:textId="77777777" w:rsidR="003F3041" w:rsidRDefault="003F3041" w:rsidP="003F3041">
      <w:pPr>
        <w:widowControl/>
        <w:adjustRightInd w:val="0"/>
        <w:spacing w:line="360" w:lineRule="auto"/>
        <w:ind w:right="62"/>
        <w:jc w:val="left"/>
        <w:rPr>
          <w:rFonts w:ascii="宋体" w:hAnsi="宋体" w:cs="宋体"/>
          <w:kern w:val="0"/>
          <w:szCs w:val="21"/>
        </w:rPr>
      </w:pPr>
      <w:r>
        <w:rPr>
          <w:rFonts w:ascii="宋体" w:hAnsi="宋体" w:cs="宋体"/>
          <w:kern w:val="0"/>
          <w:szCs w:val="21"/>
        </w:rPr>
        <w:t>（2）安全设施要求</w:t>
      </w:r>
    </w:p>
    <w:p w14:paraId="66706243"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a、限速器应符合GB/T10058-1997《电梯技术条件》3.6条的要求；</w:t>
      </w:r>
    </w:p>
    <w:p w14:paraId="007692B7"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b、</w:t>
      </w:r>
      <w:proofErr w:type="gramStart"/>
      <w:r>
        <w:rPr>
          <w:rFonts w:ascii="宋体" w:hAnsi="宋体" w:cs="宋体"/>
          <w:kern w:val="0"/>
          <w:szCs w:val="21"/>
        </w:rPr>
        <w:t>安全钳应符合</w:t>
      </w:r>
      <w:proofErr w:type="gramEnd"/>
      <w:r>
        <w:rPr>
          <w:rFonts w:ascii="宋体" w:hAnsi="宋体" w:cs="宋体"/>
          <w:kern w:val="0"/>
          <w:szCs w:val="21"/>
        </w:rPr>
        <w:t>GB/T10058-1997《电梯技术条件》3.7条的要求；</w:t>
      </w:r>
    </w:p>
    <w:p w14:paraId="5FE718F2" w14:textId="77777777" w:rsidR="003F3041" w:rsidRDefault="003F3041" w:rsidP="003F3041">
      <w:pPr>
        <w:widowControl/>
        <w:adjustRightInd w:val="0"/>
        <w:spacing w:line="360" w:lineRule="auto"/>
        <w:ind w:leftChars="14" w:left="29" w:right="62"/>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c、缓冲器应符合GB/T10058-1997《电梯技术条件》3.8条的要求。</w:t>
      </w:r>
    </w:p>
    <w:p w14:paraId="3FB4EB09" w14:textId="77777777" w:rsidR="003F3041" w:rsidRDefault="003F3041" w:rsidP="003F3041">
      <w:pPr>
        <w:widowControl/>
        <w:adjustRightInd w:val="0"/>
        <w:spacing w:line="360" w:lineRule="auto"/>
        <w:ind w:right="62"/>
        <w:jc w:val="left"/>
        <w:rPr>
          <w:rFonts w:ascii="宋体" w:hAnsi="宋体" w:cs="宋体"/>
          <w:kern w:val="0"/>
          <w:szCs w:val="21"/>
        </w:rPr>
      </w:pPr>
      <w:r>
        <w:rPr>
          <w:rFonts w:ascii="宋体" w:hAnsi="宋体" w:cs="宋体"/>
          <w:kern w:val="0"/>
          <w:szCs w:val="21"/>
        </w:rPr>
        <w:t>（3）电气安全要求：电梯电气安全要求应符合GB/T10058-1997《电梯技术条件》的有关条款规定。</w:t>
      </w:r>
    </w:p>
    <w:p w14:paraId="1AA98586" w14:textId="77777777" w:rsidR="003F3041" w:rsidRDefault="003F3041" w:rsidP="003F3041">
      <w:pPr>
        <w:widowControl/>
        <w:adjustRightInd w:val="0"/>
        <w:spacing w:line="360" w:lineRule="auto"/>
        <w:ind w:right="62"/>
        <w:jc w:val="left"/>
        <w:rPr>
          <w:rFonts w:ascii="宋体" w:hAnsi="宋体" w:cs="宋体"/>
          <w:kern w:val="0"/>
          <w:szCs w:val="21"/>
        </w:rPr>
      </w:pPr>
      <w:r>
        <w:rPr>
          <w:rFonts w:ascii="宋体" w:hAnsi="宋体" w:cs="宋体"/>
          <w:kern w:val="0"/>
          <w:szCs w:val="21"/>
        </w:rPr>
        <w:t>（4）电梯可靠性要求：可靠性必须达到GB/T10058-1997《电梯技术条件》的要求。</w:t>
      </w:r>
    </w:p>
    <w:p w14:paraId="74742391" w14:textId="77777777" w:rsidR="003F3041" w:rsidRDefault="003F3041" w:rsidP="003F3041">
      <w:pPr>
        <w:widowControl/>
        <w:adjustRightInd w:val="0"/>
        <w:spacing w:line="360" w:lineRule="auto"/>
        <w:ind w:right="62"/>
        <w:jc w:val="left"/>
        <w:rPr>
          <w:rFonts w:ascii="宋体" w:hAnsi="宋体" w:cs="宋体"/>
          <w:kern w:val="0"/>
          <w:szCs w:val="21"/>
        </w:rPr>
      </w:pPr>
      <w:r>
        <w:rPr>
          <w:rFonts w:ascii="宋体" w:hAnsi="宋体" w:cs="宋体"/>
          <w:kern w:val="0"/>
          <w:szCs w:val="21"/>
        </w:rPr>
        <w:t>（5）电梯其它要求：电梯其它要求按GB/T10058-1997《电梯技术条件》规定。</w:t>
      </w:r>
    </w:p>
    <w:p w14:paraId="2685733B" w14:textId="77777777" w:rsidR="003F3041" w:rsidRDefault="003F3041" w:rsidP="003F3041">
      <w:pPr>
        <w:widowControl/>
        <w:adjustRightInd w:val="0"/>
        <w:spacing w:line="360" w:lineRule="auto"/>
        <w:ind w:right="62"/>
        <w:jc w:val="left"/>
        <w:rPr>
          <w:rFonts w:ascii="宋体" w:hAnsi="宋体" w:cs="宋体"/>
          <w:kern w:val="0"/>
          <w:szCs w:val="21"/>
        </w:rPr>
      </w:pPr>
      <w:r>
        <w:rPr>
          <w:rFonts w:ascii="宋体" w:hAnsi="宋体" w:cs="宋体" w:hint="eastAsia"/>
          <w:kern w:val="0"/>
          <w:szCs w:val="21"/>
        </w:rPr>
        <w:t>（6）电梯检验要求符合：TSG T7001-2009</w:t>
      </w:r>
      <w:r>
        <w:rPr>
          <w:rFonts w:ascii="宋体" w:hAnsi="宋体" w:cs="宋体"/>
          <w:kern w:val="0"/>
          <w:szCs w:val="21"/>
        </w:rPr>
        <w:t>《</w:t>
      </w:r>
      <w:r>
        <w:rPr>
          <w:rFonts w:ascii="宋体" w:hAnsi="宋体" w:cs="宋体" w:hint="eastAsia"/>
          <w:kern w:val="0"/>
          <w:szCs w:val="21"/>
        </w:rPr>
        <w:t>电梯监督检验和定期检验规则-曳引与强制驱动电梯</w:t>
      </w:r>
      <w:r>
        <w:rPr>
          <w:rFonts w:ascii="宋体" w:hAnsi="宋体" w:cs="宋体"/>
          <w:kern w:val="0"/>
          <w:szCs w:val="21"/>
        </w:rPr>
        <w:t>》</w:t>
      </w:r>
      <w:r>
        <w:rPr>
          <w:rFonts w:ascii="宋体" w:hAnsi="宋体" w:cs="宋体" w:hint="eastAsia"/>
          <w:kern w:val="0"/>
          <w:szCs w:val="21"/>
        </w:rPr>
        <w:t>。</w:t>
      </w:r>
    </w:p>
    <w:p w14:paraId="68A25428" w14:textId="77777777" w:rsidR="003F3041" w:rsidRDefault="003F3041" w:rsidP="003F3041">
      <w:pPr>
        <w:widowControl/>
        <w:adjustRightInd w:val="0"/>
        <w:spacing w:line="360" w:lineRule="auto"/>
        <w:ind w:leftChars="14" w:left="29" w:right="62"/>
        <w:jc w:val="left"/>
        <w:rPr>
          <w:rStyle w:val="cs5efed22f"/>
          <w:rFonts w:ascii="宋体" w:hAnsi="宋体"/>
          <w:b/>
          <w:kern w:val="36"/>
          <w:szCs w:val="21"/>
        </w:rPr>
      </w:pPr>
      <w:r>
        <w:rPr>
          <w:rStyle w:val="cs5efed22f"/>
          <w:rFonts w:ascii="宋体" w:hAnsi="宋体" w:hint="eastAsia"/>
          <w:b/>
          <w:kern w:val="36"/>
          <w:szCs w:val="21"/>
        </w:rPr>
        <w:t>3、</w:t>
      </w:r>
      <w:proofErr w:type="gramStart"/>
      <w:r>
        <w:rPr>
          <w:rStyle w:val="cs5efed22f"/>
          <w:rFonts w:ascii="宋体" w:hAnsi="宋体" w:hint="eastAsia"/>
          <w:b/>
          <w:kern w:val="36"/>
          <w:szCs w:val="21"/>
        </w:rPr>
        <w:t>直梯主要</w:t>
      </w:r>
      <w:proofErr w:type="gramEnd"/>
      <w:r>
        <w:rPr>
          <w:rStyle w:val="cs5efed22f"/>
          <w:rFonts w:ascii="宋体" w:hAnsi="宋体" w:hint="eastAsia"/>
          <w:b/>
          <w:kern w:val="36"/>
          <w:szCs w:val="21"/>
        </w:rPr>
        <w:t>技术规格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974"/>
        <w:gridCol w:w="3240"/>
        <w:gridCol w:w="2169"/>
      </w:tblGrid>
      <w:tr w:rsidR="003F3041" w14:paraId="4122BCE8" w14:textId="77777777" w:rsidTr="00FD748A">
        <w:trPr>
          <w:trHeight w:val="473"/>
        </w:trPr>
        <w:tc>
          <w:tcPr>
            <w:tcW w:w="834" w:type="dxa"/>
            <w:vAlign w:val="center"/>
          </w:tcPr>
          <w:p w14:paraId="36836570" w14:textId="77777777" w:rsidR="003F3041" w:rsidRDefault="003F3041" w:rsidP="00BF39D3">
            <w:pPr>
              <w:tabs>
                <w:tab w:val="left" w:pos="300"/>
              </w:tabs>
              <w:jc w:val="left"/>
              <w:rPr>
                <w:rFonts w:ascii="宋体" w:hAnsi="宋体"/>
                <w:b/>
                <w:szCs w:val="21"/>
              </w:rPr>
            </w:pPr>
            <w:r>
              <w:rPr>
                <w:rFonts w:ascii="宋体" w:hAnsi="宋体" w:hint="eastAsia"/>
                <w:b/>
                <w:szCs w:val="21"/>
              </w:rPr>
              <w:t>序号</w:t>
            </w:r>
          </w:p>
        </w:tc>
        <w:tc>
          <w:tcPr>
            <w:tcW w:w="1974" w:type="dxa"/>
            <w:vAlign w:val="center"/>
          </w:tcPr>
          <w:p w14:paraId="69D74A88" w14:textId="77777777" w:rsidR="003F3041" w:rsidRDefault="003F3041" w:rsidP="00BF39D3">
            <w:pPr>
              <w:jc w:val="left"/>
              <w:rPr>
                <w:rFonts w:ascii="宋体" w:hAnsi="宋体"/>
                <w:b/>
                <w:szCs w:val="21"/>
              </w:rPr>
            </w:pPr>
            <w:r>
              <w:rPr>
                <w:rFonts w:ascii="宋体" w:hAnsi="宋体" w:hint="eastAsia"/>
                <w:b/>
                <w:szCs w:val="21"/>
              </w:rPr>
              <w:t>主要部件及规格</w:t>
            </w:r>
          </w:p>
        </w:tc>
        <w:tc>
          <w:tcPr>
            <w:tcW w:w="3240" w:type="dxa"/>
            <w:vAlign w:val="center"/>
          </w:tcPr>
          <w:p w14:paraId="0353433D" w14:textId="77777777" w:rsidR="003F3041" w:rsidRDefault="003F3041" w:rsidP="00BF39D3">
            <w:pPr>
              <w:jc w:val="left"/>
              <w:rPr>
                <w:rFonts w:ascii="宋体" w:hAnsi="宋体"/>
                <w:b/>
                <w:szCs w:val="21"/>
              </w:rPr>
            </w:pPr>
            <w:r>
              <w:rPr>
                <w:rFonts w:ascii="宋体" w:hAnsi="宋体" w:hint="eastAsia"/>
                <w:b/>
                <w:szCs w:val="21"/>
              </w:rPr>
              <w:t>技术要求</w:t>
            </w:r>
          </w:p>
        </w:tc>
        <w:tc>
          <w:tcPr>
            <w:tcW w:w="2169" w:type="dxa"/>
            <w:vAlign w:val="center"/>
          </w:tcPr>
          <w:p w14:paraId="2C4729FE" w14:textId="77777777" w:rsidR="003F3041" w:rsidRDefault="003F3041" w:rsidP="00BF39D3">
            <w:pPr>
              <w:jc w:val="left"/>
              <w:rPr>
                <w:rFonts w:ascii="宋体" w:hAnsi="宋体"/>
                <w:b/>
                <w:szCs w:val="21"/>
              </w:rPr>
            </w:pPr>
            <w:r>
              <w:rPr>
                <w:rFonts w:ascii="宋体" w:hAnsi="宋体" w:hint="eastAsia"/>
                <w:b/>
                <w:szCs w:val="21"/>
              </w:rPr>
              <w:t>备注</w:t>
            </w:r>
          </w:p>
        </w:tc>
      </w:tr>
      <w:tr w:rsidR="003F3041" w14:paraId="057C2CC3" w14:textId="77777777" w:rsidTr="00FD748A">
        <w:trPr>
          <w:trHeight w:val="451"/>
        </w:trPr>
        <w:tc>
          <w:tcPr>
            <w:tcW w:w="834" w:type="dxa"/>
            <w:vAlign w:val="center"/>
          </w:tcPr>
          <w:p w14:paraId="6CB5F3A2" w14:textId="77777777" w:rsidR="003F3041" w:rsidRDefault="003F3041" w:rsidP="00BF39D3">
            <w:pPr>
              <w:jc w:val="left"/>
              <w:rPr>
                <w:rFonts w:ascii="宋体" w:hAnsi="宋体"/>
                <w:szCs w:val="21"/>
              </w:rPr>
            </w:pPr>
            <w:r>
              <w:rPr>
                <w:rFonts w:ascii="宋体" w:hAnsi="宋体" w:hint="eastAsia"/>
                <w:szCs w:val="21"/>
              </w:rPr>
              <w:t>1</w:t>
            </w:r>
          </w:p>
        </w:tc>
        <w:tc>
          <w:tcPr>
            <w:tcW w:w="1974" w:type="dxa"/>
            <w:vAlign w:val="center"/>
          </w:tcPr>
          <w:p w14:paraId="1B508883" w14:textId="77777777" w:rsidR="003F3041" w:rsidRDefault="003F3041" w:rsidP="00BF39D3">
            <w:pPr>
              <w:jc w:val="left"/>
              <w:rPr>
                <w:rFonts w:ascii="宋体" w:hAnsi="宋体"/>
                <w:szCs w:val="21"/>
              </w:rPr>
            </w:pPr>
            <w:r>
              <w:rPr>
                <w:rFonts w:ascii="宋体" w:hAnsi="宋体" w:hint="eastAsia"/>
                <w:szCs w:val="21"/>
              </w:rPr>
              <w:t>控制柜</w:t>
            </w:r>
          </w:p>
        </w:tc>
        <w:tc>
          <w:tcPr>
            <w:tcW w:w="3240" w:type="dxa"/>
            <w:vAlign w:val="center"/>
          </w:tcPr>
          <w:p w14:paraId="7B91CA66" w14:textId="44A4E6B2" w:rsidR="003F3041" w:rsidRDefault="005D4B64" w:rsidP="00BF39D3">
            <w:pPr>
              <w:widowControl/>
              <w:jc w:val="left"/>
              <w:rPr>
                <w:rFonts w:ascii="宋体" w:hAnsi="宋体" w:cs="宋体"/>
                <w:b/>
                <w:kern w:val="0"/>
                <w:szCs w:val="21"/>
              </w:rPr>
            </w:pPr>
            <w:r>
              <w:rPr>
                <w:rFonts w:ascii="宋体" w:hAnsi="宋体" w:cs="宋体" w:hint="eastAsia"/>
                <w:b/>
                <w:kern w:val="0"/>
                <w:szCs w:val="21"/>
              </w:rPr>
              <w:t>3</w:t>
            </w:r>
            <w:r>
              <w:rPr>
                <w:rFonts w:ascii="宋体" w:hAnsi="宋体" w:cs="宋体"/>
                <w:b/>
                <w:kern w:val="0"/>
                <w:szCs w:val="21"/>
              </w:rPr>
              <w:t>2</w:t>
            </w:r>
            <w:r w:rsidR="003F3041">
              <w:rPr>
                <w:rFonts w:ascii="宋体" w:hAnsi="宋体" w:cs="宋体" w:hint="eastAsia"/>
                <w:b/>
                <w:kern w:val="0"/>
                <w:szCs w:val="21"/>
              </w:rPr>
              <w:t>位智能化电脑控制系统，VVVF变频变压驱动</w:t>
            </w:r>
          </w:p>
        </w:tc>
        <w:tc>
          <w:tcPr>
            <w:tcW w:w="2169" w:type="dxa"/>
            <w:vAlign w:val="center"/>
          </w:tcPr>
          <w:p w14:paraId="230EAFD4" w14:textId="77777777" w:rsidR="003F3041" w:rsidRDefault="003F3041" w:rsidP="00BF39D3">
            <w:pPr>
              <w:jc w:val="left"/>
              <w:rPr>
                <w:rFonts w:ascii="宋体" w:hAnsi="宋体" w:cs="宋体"/>
                <w:b/>
                <w:kern w:val="0"/>
                <w:szCs w:val="21"/>
              </w:rPr>
            </w:pPr>
            <w:r>
              <w:rPr>
                <w:rFonts w:ascii="宋体" w:hAnsi="宋体" w:hint="eastAsia"/>
                <w:b/>
                <w:szCs w:val="21"/>
              </w:rPr>
              <w:t>控制柜为原品牌原厂，核心部件：控制柜</w:t>
            </w:r>
            <w:proofErr w:type="gramStart"/>
            <w:r>
              <w:rPr>
                <w:rFonts w:ascii="宋体" w:hAnsi="宋体" w:hint="eastAsia"/>
                <w:b/>
                <w:szCs w:val="21"/>
              </w:rPr>
              <w:t>主板原</w:t>
            </w:r>
            <w:proofErr w:type="gramEnd"/>
            <w:r>
              <w:rPr>
                <w:rFonts w:ascii="宋体" w:hAnsi="宋体" w:hint="eastAsia"/>
                <w:b/>
                <w:szCs w:val="21"/>
              </w:rPr>
              <w:t>品牌、原产地进口；变频器原品牌、原产地进口。</w:t>
            </w:r>
          </w:p>
        </w:tc>
      </w:tr>
      <w:tr w:rsidR="003F3041" w14:paraId="68A32B2F" w14:textId="77777777" w:rsidTr="00FD748A">
        <w:trPr>
          <w:trHeight w:val="473"/>
        </w:trPr>
        <w:tc>
          <w:tcPr>
            <w:tcW w:w="834" w:type="dxa"/>
            <w:vAlign w:val="center"/>
          </w:tcPr>
          <w:p w14:paraId="07CDF907" w14:textId="77777777" w:rsidR="003F3041" w:rsidRDefault="003F3041" w:rsidP="00BF39D3">
            <w:pPr>
              <w:jc w:val="left"/>
              <w:rPr>
                <w:rFonts w:ascii="宋体" w:hAnsi="宋体"/>
                <w:szCs w:val="21"/>
              </w:rPr>
            </w:pPr>
            <w:r>
              <w:rPr>
                <w:rFonts w:ascii="宋体" w:hAnsi="宋体" w:hint="eastAsia"/>
                <w:szCs w:val="21"/>
              </w:rPr>
              <w:t>2</w:t>
            </w:r>
          </w:p>
        </w:tc>
        <w:tc>
          <w:tcPr>
            <w:tcW w:w="1974" w:type="dxa"/>
            <w:vAlign w:val="center"/>
          </w:tcPr>
          <w:p w14:paraId="03D74043" w14:textId="1340D5B5" w:rsidR="003F3041" w:rsidRDefault="003F3041" w:rsidP="00BF39D3">
            <w:pPr>
              <w:jc w:val="left"/>
              <w:rPr>
                <w:rFonts w:ascii="宋体" w:hAnsi="宋体"/>
                <w:szCs w:val="21"/>
              </w:rPr>
            </w:pPr>
            <w:r>
              <w:rPr>
                <w:rFonts w:ascii="宋体" w:hAnsi="宋体" w:cs="宋体" w:hint="eastAsia"/>
                <w:kern w:val="0"/>
                <w:szCs w:val="21"/>
              </w:rPr>
              <w:t>曳引机</w:t>
            </w:r>
            <w:r w:rsidR="005D4B64">
              <w:rPr>
                <w:rFonts w:ascii="宋体" w:hAnsi="宋体" w:cs="宋体" w:hint="eastAsia"/>
                <w:kern w:val="0"/>
                <w:szCs w:val="21"/>
              </w:rPr>
              <w:t>（无机房）</w:t>
            </w:r>
          </w:p>
        </w:tc>
        <w:tc>
          <w:tcPr>
            <w:tcW w:w="3240" w:type="dxa"/>
            <w:vAlign w:val="center"/>
          </w:tcPr>
          <w:p w14:paraId="73C8FF16" w14:textId="77777777" w:rsidR="003F3041" w:rsidRDefault="003F3041" w:rsidP="00BF39D3">
            <w:pPr>
              <w:widowControl/>
              <w:jc w:val="left"/>
              <w:rPr>
                <w:rFonts w:ascii="宋体" w:hAnsi="宋体" w:cs="宋体"/>
                <w:b/>
                <w:kern w:val="0"/>
                <w:szCs w:val="21"/>
              </w:rPr>
            </w:pPr>
            <w:r>
              <w:rPr>
                <w:rFonts w:ascii="宋体" w:hAnsi="宋体" w:cs="宋体" w:hint="eastAsia"/>
                <w:b/>
                <w:kern w:val="0"/>
                <w:szCs w:val="21"/>
              </w:rPr>
              <w:t>永磁同步无齿轮曳引机</w:t>
            </w:r>
          </w:p>
        </w:tc>
        <w:tc>
          <w:tcPr>
            <w:tcW w:w="2169" w:type="dxa"/>
            <w:vAlign w:val="center"/>
          </w:tcPr>
          <w:p w14:paraId="00EEEA67" w14:textId="77777777" w:rsidR="003F3041" w:rsidRDefault="003F3041" w:rsidP="00BF39D3">
            <w:pPr>
              <w:jc w:val="left"/>
              <w:rPr>
                <w:rFonts w:ascii="宋体" w:hAnsi="宋体" w:cs="宋体"/>
                <w:b/>
                <w:kern w:val="0"/>
                <w:szCs w:val="21"/>
              </w:rPr>
            </w:pPr>
            <w:r>
              <w:rPr>
                <w:rFonts w:ascii="宋体" w:hAnsi="宋体" w:hint="eastAsia"/>
                <w:b/>
                <w:szCs w:val="21"/>
              </w:rPr>
              <w:t>曳引机为原品牌原厂，核心部件：旋转编码器原产地进口</w:t>
            </w:r>
          </w:p>
        </w:tc>
      </w:tr>
      <w:tr w:rsidR="003F3041" w14:paraId="7E4D2C2B" w14:textId="77777777" w:rsidTr="00FD748A">
        <w:trPr>
          <w:trHeight w:val="451"/>
        </w:trPr>
        <w:tc>
          <w:tcPr>
            <w:tcW w:w="834" w:type="dxa"/>
            <w:vAlign w:val="center"/>
          </w:tcPr>
          <w:p w14:paraId="56BCAC00" w14:textId="77777777" w:rsidR="003F3041" w:rsidRDefault="003F3041" w:rsidP="00BF39D3">
            <w:pPr>
              <w:jc w:val="left"/>
              <w:rPr>
                <w:rFonts w:ascii="宋体" w:hAnsi="宋体"/>
                <w:szCs w:val="21"/>
              </w:rPr>
            </w:pPr>
            <w:r>
              <w:rPr>
                <w:rFonts w:ascii="宋体" w:hAnsi="宋体" w:hint="eastAsia"/>
                <w:szCs w:val="21"/>
              </w:rPr>
              <w:t>3</w:t>
            </w:r>
          </w:p>
        </w:tc>
        <w:tc>
          <w:tcPr>
            <w:tcW w:w="1974" w:type="dxa"/>
            <w:vAlign w:val="center"/>
          </w:tcPr>
          <w:p w14:paraId="1F1F5FF5" w14:textId="77777777" w:rsidR="003F3041" w:rsidRDefault="003F3041" w:rsidP="00BF39D3">
            <w:pPr>
              <w:jc w:val="left"/>
              <w:rPr>
                <w:rFonts w:ascii="宋体" w:hAnsi="宋体"/>
                <w:szCs w:val="21"/>
              </w:rPr>
            </w:pPr>
            <w:r>
              <w:rPr>
                <w:rFonts w:ascii="宋体" w:hAnsi="宋体" w:hint="eastAsia"/>
                <w:szCs w:val="21"/>
              </w:rPr>
              <w:t>开门机</w:t>
            </w:r>
          </w:p>
        </w:tc>
        <w:tc>
          <w:tcPr>
            <w:tcW w:w="3240" w:type="dxa"/>
            <w:vAlign w:val="center"/>
          </w:tcPr>
          <w:p w14:paraId="11B0F952" w14:textId="77777777" w:rsidR="003F3041" w:rsidRDefault="003F3041" w:rsidP="00BF39D3">
            <w:pPr>
              <w:widowControl/>
              <w:jc w:val="left"/>
              <w:rPr>
                <w:rFonts w:ascii="宋体" w:hAnsi="宋体" w:cs="宋体"/>
                <w:b/>
                <w:kern w:val="0"/>
                <w:szCs w:val="21"/>
              </w:rPr>
            </w:pPr>
            <w:r>
              <w:rPr>
                <w:rFonts w:ascii="宋体" w:hAnsi="宋体" w:cs="宋体" w:hint="eastAsia"/>
                <w:b/>
                <w:kern w:val="0"/>
                <w:szCs w:val="21"/>
              </w:rPr>
              <w:t>VVVF变频门机</w:t>
            </w:r>
          </w:p>
        </w:tc>
        <w:tc>
          <w:tcPr>
            <w:tcW w:w="2169" w:type="dxa"/>
            <w:vAlign w:val="center"/>
          </w:tcPr>
          <w:p w14:paraId="4D5984EC" w14:textId="77777777" w:rsidR="003F3041" w:rsidRDefault="003F3041" w:rsidP="00BF39D3">
            <w:pPr>
              <w:jc w:val="left"/>
              <w:rPr>
                <w:rFonts w:ascii="宋体" w:hAnsi="宋体" w:cs="宋体"/>
                <w:b/>
                <w:kern w:val="0"/>
                <w:szCs w:val="21"/>
              </w:rPr>
            </w:pPr>
            <w:r>
              <w:rPr>
                <w:rFonts w:ascii="宋体" w:hAnsi="宋体" w:hint="eastAsia"/>
                <w:b/>
                <w:szCs w:val="21"/>
              </w:rPr>
              <w:t>开门机为原品牌、原产地进口</w:t>
            </w:r>
          </w:p>
        </w:tc>
      </w:tr>
      <w:tr w:rsidR="003F3041" w14:paraId="1FC861A5" w14:textId="77777777" w:rsidTr="00FD748A">
        <w:trPr>
          <w:trHeight w:val="451"/>
        </w:trPr>
        <w:tc>
          <w:tcPr>
            <w:tcW w:w="834" w:type="dxa"/>
            <w:vAlign w:val="center"/>
          </w:tcPr>
          <w:p w14:paraId="71A47709" w14:textId="77777777" w:rsidR="003F3041" w:rsidRDefault="003F3041" w:rsidP="00BF39D3">
            <w:pPr>
              <w:jc w:val="left"/>
              <w:rPr>
                <w:rFonts w:ascii="宋体" w:hAnsi="宋体"/>
                <w:szCs w:val="21"/>
              </w:rPr>
            </w:pPr>
            <w:r>
              <w:rPr>
                <w:rFonts w:ascii="宋体" w:hAnsi="宋体" w:hint="eastAsia"/>
                <w:szCs w:val="21"/>
              </w:rPr>
              <w:lastRenderedPageBreak/>
              <w:t>4</w:t>
            </w:r>
          </w:p>
        </w:tc>
        <w:tc>
          <w:tcPr>
            <w:tcW w:w="1974" w:type="dxa"/>
            <w:vAlign w:val="center"/>
          </w:tcPr>
          <w:p w14:paraId="4D779991" w14:textId="77777777" w:rsidR="003F3041" w:rsidRDefault="003F3041" w:rsidP="00BF39D3">
            <w:pPr>
              <w:jc w:val="left"/>
              <w:rPr>
                <w:rFonts w:ascii="宋体" w:hAnsi="宋体"/>
                <w:sz w:val="24"/>
                <w:szCs w:val="24"/>
              </w:rPr>
            </w:pPr>
            <w:r>
              <w:rPr>
                <w:rFonts w:ascii="宋体" w:hAnsi="宋体" w:hint="eastAsia"/>
                <w:szCs w:val="21"/>
              </w:rPr>
              <w:t>光幕</w:t>
            </w:r>
          </w:p>
        </w:tc>
        <w:tc>
          <w:tcPr>
            <w:tcW w:w="3240" w:type="dxa"/>
            <w:vAlign w:val="center"/>
          </w:tcPr>
          <w:p w14:paraId="004B2EEA" w14:textId="77777777" w:rsidR="003F3041" w:rsidRDefault="003F3041" w:rsidP="00BF39D3">
            <w:pPr>
              <w:jc w:val="left"/>
              <w:rPr>
                <w:rFonts w:ascii="宋体" w:hAnsi="宋体"/>
                <w:b/>
                <w:szCs w:val="21"/>
              </w:rPr>
            </w:pPr>
            <w:r>
              <w:rPr>
                <w:rFonts w:ascii="宋体" w:hAnsi="宋体" w:hint="eastAsia"/>
                <w:b/>
                <w:szCs w:val="21"/>
              </w:rPr>
              <w:t>光幕</w:t>
            </w:r>
          </w:p>
        </w:tc>
        <w:tc>
          <w:tcPr>
            <w:tcW w:w="2169" w:type="dxa"/>
            <w:vAlign w:val="center"/>
          </w:tcPr>
          <w:p w14:paraId="5F537550" w14:textId="77777777" w:rsidR="003F3041" w:rsidRDefault="003F3041" w:rsidP="00BF39D3">
            <w:pPr>
              <w:jc w:val="left"/>
              <w:rPr>
                <w:rFonts w:ascii="宋体" w:hAnsi="宋体"/>
                <w:b/>
                <w:szCs w:val="21"/>
              </w:rPr>
            </w:pPr>
            <w:r>
              <w:rPr>
                <w:rFonts w:ascii="宋体" w:hAnsi="宋体" w:hint="eastAsia"/>
                <w:b/>
                <w:szCs w:val="21"/>
              </w:rPr>
              <w:t>原装进口</w:t>
            </w:r>
          </w:p>
        </w:tc>
      </w:tr>
      <w:tr w:rsidR="003F3041" w14:paraId="0CF47A8C" w14:textId="77777777" w:rsidTr="00FD748A">
        <w:trPr>
          <w:trHeight w:val="451"/>
        </w:trPr>
        <w:tc>
          <w:tcPr>
            <w:tcW w:w="834" w:type="dxa"/>
            <w:vAlign w:val="center"/>
          </w:tcPr>
          <w:p w14:paraId="6556C829" w14:textId="77777777" w:rsidR="003F3041" w:rsidRDefault="003F3041" w:rsidP="00BF39D3">
            <w:pPr>
              <w:jc w:val="left"/>
              <w:rPr>
                <w:rFonts w:ascii="宋体" w:hAnsi="宋体"/>
                <w:szCs w:val="21"/>
              </w:rPr>
            </w:pPr>
            <w:r>
              <w:rPr>
                <w:rFonts w:ascii="宋体" w:hAnsi="宋体" w:hint="eastAsia"/>
                <w:szCs w:val="21"/>
              </w:rPr>
              <w:t>5</w:t>
            </w:r>
          </w:p>
        </w:tc>
        <w:tc>
          <w:tcPr>
            <w:tcW w:w="1974" w:type="dxa"/>
            <w:vAlign w:val="center"/>
          </w:tcPr>
          <w:p w14:paraId="4D49C933" w14:textId="77777777" w:rsidR="003F3041" w:rsidRDefault="003F3041" w:rsidP="00BF39D3">
            <w:pPr>
              <w:jc w:val="left"/>
              <w:rPr>
                <w:rFonts w:ascii="宋体" w:hAnsi="宋体"/>
                <w:szCs w:val="21"/>
              </w:rPr>
            </w:pPr>
            <w:r>
              <w:rPr>
                <w:rFonts w:ascii="宋体" w:hAnsi="宋体" w:hint="eastAsia"/>
                <w:szCs w:val="21"/>
              </w:rPr>
              <w:t>平层精度</w:t>
            </w:r>
          </w:p>
        </w:tc>
        <w:tc>
          <w:tcPr>
            <w:tcW w:w="3240" w:type="dxa"/>
            <w:vAlign w:val="center"/>
          </w:tcPr>
          <w:p w14:paraId="22B8907B" w14:textId="77777777" w:rsidR="003F3041" w:rsidRDefault="003F3041" w:rsidP="00BF39D3">
            <w:pPr>
              <w:widowControl/>
              <w:jc w:val="left"/>
              <w:rPr>
                <w:rFonts w:ascii="宋体" w:hAnsi="宋体"/>
                <w:szCs w:val="21"/>
              </w:rPr>
            </w:pPr>
            <w:r>
              <w:rPr>
                <w:rFonts w:ascii="宋体" w:hAnsi="宋体" w:hint="eastAsia"/>
                <w:szCs w:val="21"/>
              </w:rPr>
              <w:t>最大值不超过5mm</w:t>
            </w:r>
          </w:p>
        </w:tc>
        <w:tc>
          <w:tcPr>
            <w:tcW w:w="2169" w:type="dxa"/>
            <w:vMerge w:val="restart"/>
            <w:vAlign w:val="center"/>
          </w:tcPr>
          <w:p w14:paraId="1D8B8831" w14:textId="77777777" w:rsidR="003F3041" w:rsidRDefault="003F3041" w:rsidP="00BF39D3">
            <w:pPr>
              <w:jc w:val="left"/>
              <w:rPr>
                <w:rFonts w:ascii="宋体" w:hAnsi="宋体"/>
                <w:szCs w:val="21"/>
              </w:rPr>
            </w:pPr>
            <w:r>
              <w:rPr>
                <w:rFonts w:ascii="宋体" w:hAnsi="宋体" w:hint="eastAsia"/>
                <w:szCs w:val="21"/>
              </w:rPr>
              <w:t>提供产品型式实验报告</w:t>
            </w:r>
          </w:p>
        </w:tc>
      </w:tr>
      <w:tr w:rsidR="003F3041" w14:paraId="4D0110C5" w14:textId="77777777" w:rsidTr="00FD748A">
        <w:trPr>
          <w:trHeight w:val="451"/>
        </w:trPr>
        <w:tc>
          <w:tcPr>
            <w:tcW w:w="834" w:type="dxa"/>
            <w:vAlign w:val="center"/>
          </w:tcPr>
          <w:p w14:paraId="1A0E0FEC" w14:textId="77777777" w:rsidR="003F3041" w:rsidRDefault="003F3041" w:rsidP="00BF39D3">
            <w:pPr>
              <w:jc w:val="left"/>
              <w:rPr>
                <w:rFonts w:ascii="宋体" w:hAnsi="宋体"/>
                <w:szCs w:val="21"/>
              </w:rPr>
            </w:pPr>
            <w:r>
              <w:rPr>
                <w:rFonts w:ascii="宋体" w:hAnsi="宋体" w:hint="eastAsia"/>
                <w:szCs w:val="21"/>
              </w:rPr>
              <w:t>6</w:t>
            </w:r>
          </w:p>
        </w:tc>
        <w:tc>
          <w:tcPr>
            <w:tcW w:w="1974" w:type="dxa"/>
            <w:vAlign w:val="center"/>
          </w:tcPr>
          <w:p w14:paraId="28859A04" w14:textId="77777777" w:rsidR="003F3041" w:rsidRDefault="003F3041" w:rsidP="00BF39D3">
            <w:pPr>
              <w:jc w:val="left"/>
              <w:rPr>
                <w:rFonts w:ascii="宋体" w:hAnsi="宋体"/>
                <w:szCs w:val="21"/>
              </w:rPr>
            </w:pPr>
            <w:r>
              <w:rPr>
                <w:rFonts w:ascii="宋体" w:hAnsi="宋体" w:hint="eastAsia"/>
                <w:szCs w:val="21"/>
              </w:rPr>
              <w:t>噪声</w:t>
            </w:r>
          </w:p>
        </w:tc>
        <w:tc>
          <w:tcPr>
            <w:tcW w:w="3240" w:type="dxa"/>
            <w:vAlign w:val="center"/>
          </w:tcPr>
          <w:p w14:paraId="287257A8" w14:textId="77777777" w:rsidR="003F3041" w:rsidRDefault="003F3041" w:rsidP="00BF39D3">
            <w:pPr>
              <w:widowControl/>
              <w:jc w:val="left"/>
              <w:rPr>
                <w:rFonts w:ascii="宋体" w:hAnsi="宋体" w:cs="宋体"/>
                <w:kern w:val="0"/>
                <w:szCs w:val="21"/>
              </w:rPr>
            </w:pPr>
            <w:r>
              <w:rPr>
                <w:rFonts w:ascii="宋体" w:hAnsi="宋体" w:cs="宋体" w:hint="eastAsia"/>
                <w:kern w:val="0"/>
                <w:szCs w:val="21"/>
              </w:rPr>
              <w:t>机房平均噪音≤75dB</w:t>
            </w:r>
          </w:p>
          <w:p w14:paraId="45999775" w14:textId="77777777" w:rsidR="003F3041" w:rsidRDefault="003F3041" w:rsidP="00BF39D3">
            <w:pPr>
              <w:widowControl/>
              <w:jc w:val="left"/>
              <w:rPr>
                <w:rFonts w:ascii="宋体" w:hAnsi="宋体" w:cs="宋体"/>
                <w:kern w:val="0"/>
                <w:szCs w:val="21"/>
              </w:rPr>
            </w:pPr>
            <w:r>
              <w:rPr>
                <w:rFonts w:ascii="宋体" w:hAnsi="宋体" w:cs="宋体" w:hint="eastAsia"/>
                <w:kern w:val="0"/>
                <w:szCs w:val="21"/>
              </w:rPr>
              <w:t>开关门噪音≤65 dB</w:t>
            </w:r>
          </w:p>
          <w:p w14:paraId="30542BA9" w14:textId="77777777" w:rsidR="003F3041" w:rsidRDefault="003F3041" w:rsidP="00BF39D3">
            <w:pPr>
              <w:widowControl/>
              <w:jc w:val="left"/>
              <w:rPr>
                <w:rFonts w:ascii="宋体" w:hAnsi="宋体" w:cs="宋体"/>
                <w:kern w:val="0"/>
                <w:szCs w:val="21"/>
              </w:rPr>
            </w:pPr>
            <w:r>
              <w:rPr>
                <w:rFonts w:ascii="宋体" w:hAnsi="宋体" w:cs="宋体" w:hint="eastAsia"/>
                <w:kern w:val="0"/>
                <w:szCs w:val="21"/>
              </w:rPr>
              <w:t>运行时轿厢内噪音≤55dB</w:t>
            </w:r>
          </w:p>
        </w:tc>
        <w:tc>
          <w:tcPr>
            <w:tcW w:w="2169" w:type="dxa"/>
            <w:vMerge/>
            <w:vAlign w:val="center"/>
          </w:tcPr>
          <w:p w14:paraId="281BC92A" w14:textId="77777777" w:rsidR="003F3041" w:rsidRDefault="003F3041" w:rsidP="00BF39D3">
            <w:pPr>
              <w:jc w:val="left"/>
              <w:rPr>
                <w:rFonts w:ascii="宋体" w:hAnsi="宋体"/>
                <w:szCs w:val="21"/>
              </w:rPr>
            </w:pPr>
          </w:p>
        </w:tc>
      </w:tr>
      <w:tr w:rsidR="003F3041" w14:paraId="6159B383" w14:textId="77777777" w:rsidTr="00FD748A">
        <w:trPr>
          <w:trHeight w:val="451"/>
        </w:trPr>
        <w:tc>
          <w:tcPr>
            <w:tcW w:w="834" w:type="dxa"/>
            <w:vAlign w:val="center"/>
          </w:tcPr>
          <w:p w14:paraId="3CED3E77" w14:textId="77777777" w:rsidR="003F3041" w:rsidRDefault="003F3041" w:rsidP="00BF39D3">
            <w:pPr>
              <w:jc w:val="left"/>
              <w:rPr>
                <w:rFonts w:ascii="宋体" w:hAnsi="宋体"/>
                <w:szCs w:val="21"/>
              </w:rPr>
            </w:pPr>
            <w:r>
              <w:rPr>
                <w:rFonts w:ascii="宋体" w:hAnsi="宋体" w:hint="eastAsia"/>
                <w:szCs w:val="21"/>
              </w:rPr>
              <w:t xml:space="preserve">7 </w:t>
            </w:r>
          </w:p>
        </w:tc>
        <w:tc>
          <w:tcPr>
            <w:tcW w:w="1974" w:type="dxa"/>
            <w:vAlign w:val="center"/>
          </w:tcPr>
          <w:p w14:paraId="74824075" w14:textId="77777777" w:rsidR="003F3041" w:rsidRDefault="003F3041" w:rsidP="00BF39D3">
            <w:pPr>
              <w:jc w:val="left"/>
              <w:rPr>
                <w:rFonts w:ascii="宋体" w:hAnsi="宋体"/>
                <w:szCs w:val="21"/>
              </w:rPr>
            </w:pPr>
            <w:r>
              <w:rPr>
                <w:rFonts w:ascii="宋体" w:hAnsi="宋体" w:hint="eastAsia"/>
                <w:szCs w:val="21"/>
              </w:rPr>
              <w:t>开门方式</w:t>
            </w:r>
          </w:p>
        </w:tc>
        <w:tc>
          <w:tcPr>
            <w:tcW w:w="3240" w:type="dxa"/>
            <w:vAlign w:val="center"/>
          </w:tcPr>
          <w:p w14:paraId="43EFB18E" w14:textId="77777777" w:rsidR="003F3041" w:rsidRDefault="003F3041" w:rsidP="00BF39D3">
            <w:pPr>
              <w:jc w:val="left"/>
              <w:rPr>
                <w:rFonts w:ascii="宋体" w:hAnsi="宋体"/>
                <w:szCs w:val="21"/>
              </w:rPr>
            </w:pPr>
            <w:proofErr w:type="gramStart"/>
            <w:r>
              <w:rPr>
                <w:rFonts w:ascii="宋体" w:hAnsi="宋体" w:hint="eastAsia"/>
                <w:szCs w:val="21"/>
              </w:rPr>
              <w:t>中分对开门</w:t>
            </w:r>
            <w:proofErr w:type="gramEnd"/>
            <w:r>
              <w:rPr>
                <w:rFonts w:ascii="宋体" w:hAnsi="宋体" w:hint="eastAsia"/>
                <w:szCs w:val="21"/>
              </w:rPr>
              <w:t xml:space="preserve">                    </w:t>
            </w:r>
          </w:p>
        </w:tc>
        <w:tc>
          <w:tcPr>
            <w:tcW w:w="2169" w:type="dxa"/>
            <w:vAlign w:val="center"/>
          </w:tcPr>
          <w:p w14:paraId="5D7B6189" w14:textId="77777777" w:rsidR="003F3041" w:rsidRDefault="003F3041" w:rsidP="00BF39D3">
            <w:pPr>
              <w:jc w:val="left"/>
              <w:rPr>
                <w:rFonts w:ascii="宋体" w:hAnsi="宋体"/>
                <w:szCs w:val="21"/>
              </w:rPr>
            </w:pPr>
            <w:r>
              <w:rPr>
                <w:rFonts w:ascii="宋体" w:hAnsi="宋体" w:hint="eastAsia"/>
                <w:szCs w:val="21"/>
              </w:rPr>
              <w:t xml:space="preserve">                          </w:t>
            </w:r>
          </w:p>
        </w:tc>
      </w:tr>
      <w:tr w:rsidR="003F3041" w14:paraId="1F4951CA" w14:textId="77777777" w:rsidTr="00FD748A">
        <w:trPr>
          <w:trHeight w:val="473"/>
        </w:trPr>
        <w:tc>
          <w:tcPr>
            <w:tcW w:w="834" w:type="dxa"/>
            <w:vAlign w:val="center"/>
          </w:tcPr>
          <w:p w14:paraId="49489443" w14:textId="77777777" w:rsidR="003F3041" w:rsidRDefault="003F3041" w:rsidP="00BF39D3">
            <w:pPr>
              <w:jc w:val="left"/>
              <w:rPr>
                <w:rFonts w:ascii="宋体" w:hAnsi="宋体"/>
                <w:szCs w:val="21"/>
              </w:rPr>
            </w:pPr>
            <w:r>
              <w:rPr>
                <w:rFonts w:ascii="宋体" w:hAnsi="宋体" w:hint="eastAsia"/>
                <w:szCs w:val="21"/>
              </w:rPr>
              <w:t>8</w:t>
            </w:r>
          </w:p>
        </w:tc>
        <w:tc>
          <w:tcPr>
            <w:tcW w:w="1974" w:type="dxa"/>
            <w:vAlign w:val="center"/>
          </w:tcPr>
          <w:p w14:paraId="006CA8DC" w14:textId="77777777" w:rsidR="003F3041" w:rsidRDefault="003F3041" w:rsidP="00BF39D3">
            <w:pPr>
              <w:jc w:val="left"/>
              <w:rPr>
                <w:rFonts w:ascii="宋体" w:hAnsi="宋体"/>
                <w:szCs w:val="21"/>
              </w:rPr>
            </w:pPr>
            <w:r>
              <w:rPr>
                <w:rFonts w:ascii="宋体" w:hAnsi="宋体" w:hint="eastAsia"/>
                <w:szCs w:val="21"/>
              </w:rPr>
              <w:t>轿厢</w:t>
            </w:r>
          </w:p>
        </w:tc>
        <w:tc>
          <w:tcPr>
            <w:tcW w:w="3240" w:type="dxa"/>
            <w:vAlign w:val="center"/>
          </w:tcPr>
          <w:p w14:paraId="63969D38" w14:textId="18766A8E" w:rsidR="003F3041" w:rsidRDefault="003F3041" w:rsidP="00BF39D3">
            <w:pPr>
              <w:jc w:val="left"/>
              <w:rPr>
                <w:rFonts w:ascii="宋体" w:hAnsi="宋体" w:cs="宋体"/>
                <w:kern w:val="0"/>
                <w:szCs w:val="21"/>
              </w:rPr>
            </w:pPr>
            <w:r>
              <w:rPr>
                <w:rFonts w:ascii="宋体" w:hAnsi="宋体" w:cs="宋体" w:hint="eastAsia"/>
                <w:kern w:val="0"/>
                <w:szCs w:val="21"/>
              </w:rPr>
              <w:t>投标人所报电梯型号最高装饰要求</w:t>
            </w:r>
            <w:r w:rsidR="005D4B64">
              <w:rPr>
                <w:rFonts w:ascii="宋体" w:hAnsi="宋体" w:cs="宋体" w:hint="eastAsia"/>
                <w:kern w:val="0"/>
                <w:szCs w:val="21"/>
              </w:rPr>
              <w:t>：侧壁</w:t>
            </w:r>
            <w:r w:rsidR="003C4414">
              <w:rPr>
                <w:rFonts w:ascii="宋体" w:hAnsi="宋体" w:cs="宋体" w:hint="eastAsia"/>
                <w:kern w:val="0"/>
                <w:szCs w:val="21"/>
              </w:rPr>
              <w:t>居</w:t>
            </w:r>
            <w:r w:rsidR="005D4B64">
              <w:rPr>
                <w:rFonts w:ascii="宋体" w:hAnsi="宋体" w:cs="宋体" w:hint="eastAsia"/>
                <w:kern w:val="0"/>
                <w:szCs w:val="21"/>
              </w:rPr>
              <w:t>中镜面</w:t>
            </w:r>
          </w:p>
        </w:tc>
        <w:tc>
          <w:tcPr>
            <w:tcW w:w="2169" w:type="dxa"/>
            <w:vAlign w:val="center"/>
          </w:tcPr>
          <w:p w14:paraId="241A4803" w14:textId="2E894AF5" w:rsidR="003F3041" w:rsidRDefault="003F3041" w:rsidP="00BF39D3">
            <w:pPr>
              <w:jc w:val="left"/>
              <w:rPr>
                <w:rFonts w:ascii="宋体" w:hAnsi="宋体"/>
                <w:szCs w:val="21"/>
              </w:rPr>
            </w:pPr>
            <w:proofErr w:type="gramStart"/>
            <w:r>
              <w:rPr>
                <w:rFonts w:ascii="宋体" w:hAnsi="宋体" w:cs="宋体" w:hint="eastAsia"/>
                <w:kern w:val="0"/>
                <w:szCs w:val="21"/>
              </w:rPr>
              <w:t>轿壁</w:t>
            </w:r>
            <w:proofErr w:type="gramEnd"/>
            <w:r>
              <w:rPr>
                <w:rFonts w:ascii="宋体" w:hAnsi="宋体" w:cs="宋体" w:hint="eastAsia"/>
                <w:kern w:val="0"/>
                <w:szCs w:val="21"/>
              </w:rPr>
              <w:t>304发纹不锈钢，</w:t>
            </w:r>
            <w:r w:rsidR="005D4B64">
              <w:rPr>
                <w:rFonts w:ascii="宋体" w:hAnsi="宋体" w:cs="宋体" w:hint="eastAsia"/>
                <w:kern w:val="0"/>
                <w:szCs w:val="21"/>
              </w:rPr>
              <w:t xml:space="preserve"> </w:t>
            </w:r>
            <w:r>
              <w:rPr>
                <w:rFonts w:ascii="宋体" w:hAnsi="宋体" w:cs="宋体" w:hint="eastAsia"/>
                <w:kern w:val="0"/>
                <w:szCs w:val="21"/>
              </w:rPr>
              <w:t>PVC地板，轿顶为豪华LED灯光，自动送风，残疾人操作箱。</w:t>
            </w:r>
          </w:p>
        </w:tc>
      </w:tr>
      <w:tr w:rsidR="003F3041" w14:paraId="0AAA4A18" w14:textId="77777777" w:rsidTr="00FD748A">
        <w:trPr>
          <w:trHeight w:val="451"/>
        </w:trPr>
        <w:tc>
          <w:tcPr>
            <w:tcW w:w="834" w:type="dxa"/>
            <w:vAlign w:val="center"/>
          </w:tcPr>
          <w:p w14:paraId="5AD37CC9" w14:textId="77777777" w:rsidR="003F3041" w:rsidRDefault="003F3041" w:rsidP="00BF39D3">
            <w:pPr>
              <w:jc w:val="left"/>
              <w:rPr>
                <w:rFonts w:ascii="宋体" w:hAnsi="宋体"/>
                <w:szCs w:val="21"/>
              </w:rPr>
            </w:pPr>
            <w:r>
              <w:rPr>
                <w:rFonts w:ascii="宋体" w:hAnsi="宋体" w:hint="eastAsia"/>
                <w:szCs w:val="21"/>
              </w:rPr>
              <w:t>9</w:t>
            </w:r>
          </w:p>
        </w:tc>
        <w:tc>
          <w:tcPr>
            <w:tcW w:w="1974" w:type="dxa"/>
            <w:vAlign w:val="center"/>
          </w:tcPr>
          <w:p w14:paraId="7E671304" w14:textId="77777777" w:rsidR="003F3041" w:rsidRDefault="003F3041" w:rsidP="00BF39D3">
            <w:pPr>
              <w:jc w:val="left"/>
              <w:rPr>
                <w:rFonts w:ascii="宋体" w:hAnsi="宋体"/>
                <w:szCs w:val="21"/>
              </w:rPr>
            </w:pPr>
            <w:r>
              <w:rPr>
                <w:rFonts w:ascii="宋体" w:hAnsi="宋体" w:hint="eastAsia"/>
                <w:szCs w:val="21"/>
              </w:rPr>
              <w:t>轿门</w:t>
            </w:r>
          </w:p>
        </w:tc>
        <w:tc>
          <w:tcPr>
            <w:tcW w:w="3240" w:type="dxa"/>
            <w:vAlign w:val="center"/>
          </w:tcPr>
          <w:p w14:paraId="53518526" w14:textId="77777777" w:rsidR="003F3041" w:rsidRDefault="003F3041" w:rsidP="00BF39D3">
            <w:pPr>
              <w:widowControl/>
              <w:jc w:val="left"/>
              <w:rPr>
                <w:rFonts w:ascii="宋体" w:hAnsi="宋体" w:cs="宋体"/>
                <w:kern w:val="0"/>
                <w:szCs w:val="21"/>
              </w:rPr>
            </w:pPr>
            <w:r>
              <w:rPr>
                <w:rFonts w:ascii="宋体" w:hAnsi="宋体" w:cs="宋体" w:hint="eastAsia"/>
                <w:kern w:val="0"/>
                <w:szCs w:val="21"/>
              </w:rPr>
              <w:t>304发纹不锈钢</w:t>
            </w:r>
          </w:p>
        </w:tc>
        <w:tc>
          <w:tcPr>
            <w:tcW w:w="2169" w:type="dxa"/>
            <w:vAlign w:val="center"/>
          </w:tcPr>
          <w:p w14:paraId="796DF704" w14:textId="77777777" w:rsidR="003F3041" w:rsidRDefault="003F3041" w:rsidP="00BF39D3">
            <w:pPr>
              <w:jc w:val="left"/>
              <w:rPr>
                <w:rFonts w:ascii="宋体" w:hAnsi="宋体"/>
                <w:szCs w:val="21"/>
              </w:rPr>
            </w:pPr>
          </w:p>
        </w:tc>
      </w:tr>
      <w:tr w:rsidR="003F3041" w14:paraId="32568978" w14:textId="77777777" w:rsidTr="00FD748A">
        <w:trPr>
          <w:trHeight w:val="473"/>
        </w:trPr>
        <w:tc>
          <w:tcPr>
            <w:tcW w:w="834" w:type="dxa"/>
            <w:vAlign w:val="center"/>
          </w:tcPr>
          <w:p w14:paraId="41E93517" w14:textId="77777777" w:rsidR="003F3041" w:rsidRDefault="003F3041" w:rsidP="00BF39D3">
            <w:pPr>
              <w:jc w:val="left"/>
              <w:rPr>
                <w:rFonts w:ascii="宋体" w:hAnsi="宋体"/>
                <w:szCs w:val="21"/>
              </w:rPr>
            </w:pPr>
            <w:r>
              <w:rPr>
                <w:rFonts w:ascii="宋体" w:hAnsi="宋体" w:hint="eastAsia"/>
                <w:szCs w:val="21"/>
              </w:rPr>
              <w:t>10</w:t>
            </w:r>
          </w:p>
        </w:tc>
        <w:tc>
          <w:tcPr>
            <w:tcW w:w="1974" w:type="dxa"/>
            <w:vAlign w:val="center"/>
          </w:tcPr>
          <w:p w14:paraId="2AA679F1" w14:textId="77777777" w:rsidR="003F3041" w:rsidRDefault="003F3041" w:rsidP="00BF39D3">
            <w:pPr>
              <w:jc w:val="left"/>
              <w:rPr>
                <w:rFonts w:ascii="宋体" w:hAnsi="宋体"/>
                <w:szCs w:val="21"/>
              </w:rPr>
            </w:pPr>
            <w:proofErr w:type="gramStart"/>
            <w:r>
              <w:rPr>
                <w:rFonts w:ascii="宋体" w:hAnsi="宋体" w:hint="eastAsia"/>
                <w:szCs w:val="21"/>
              </w:rPr>
              <w:t>门套</w:t>
            </w:r>
            <w:proofErr w:type="gramEnd"/>
          </w:p>
        </w:tc>
        <w:tc>
          <w:tcPr>
            <w:tcW w:w="3240" w:type="dxa"/>
            <w:vAlign w:val="center"/>
          </w:tcPr>
          <w:p w14:paraId="4FA0CA12" w14:textId="77777777" w:rsidR="003F3041" w:rsidRDefault="003F3041" w:rsidP="00BF39D3">
            <w:pPr>
              <w:widowControl/>
              <w:jc w:val="left"/>
              <w:rPr>
                <w:rFonts w:ascii="宋体" w:hAnsi="宋体" w:cs="宋体"/>
                <w:kern w:val="0"/>
                <w:szCs w:val="21"/>
              </w:rPr>
            </w:pPr>
            <w:r>
              <w:rPr>
                <w:rFonts w:ascii="宋体" w:hAnsi="宋体" w:cs="宋体" w:hint="eastAsia"/>
                <w:kern w:val="0"/>
                <w:szCs w:val="21"/>
              </w:rPr>
              <w:t>304发纹</w:t>
            </w:r>
            <w:proofErr w:type="gramStart"/>
            <w:r>
              <w:rPr>
                <w:rFonts w:ascii="宋体" w:hAnsi="宋体" w:cs="宋体" w:hint="eastAsia"/>
                <w:kern w:val="0"/>
                <w:szCs w:val="21"/>
              </w:rPr>
              <w:t>不锈钢门套</w:t>
            </w:r>
            <w:proofErr w:type="gramEnd"/>
          </w:p>
        </w:tc>
        <w:tc>
          <w:tcPr>
            <w:tcW w:w="2169" w:type="dxa"/>
            <w:vAlign w:val="center"/>
          </w:tcPr>
          <w:p w14:paraId="6675053B" w14:textId="77777777" w:rsidR="003F3041" w:rsidRDefault="003F3041" w:rsidP="00BF39D3">
            <w:pPr>
              <w:jc w:val="left"/>
              <w:rPr>
                <w:rFonts w:ascii="宋体" w:hAnsi="宋体"/>
                <w:szCs w:val="21"/>
              </w:rPr>
            </w:pPr>
          </w:p>
        </w:tc>
      </w:tr>
      <w:tr w:rsidR="003F3041" w14:paraId="770B0ED3" w14:textId="77777777" w:rsidTr="00FD748A">
        <w:trPr>
          <w:trHeight w:val="451"/>
        </w:trPr>
        <w:tc>
          <w:tcPr>
            <w:tcW w:w="834" w:type="dxa"/>
            <w:vAlign w:val="center"/>
          </w:tcPr>
          <w:p w14:paraId="3CE47CB0" w14:textId="77777777" w:rsidR="003F3041" w:rsidRDefault="003F3041" w:rsidP="00BF39D3">
            <w:pPr>
              <w:jc w:val="left"/>
              <w:rPr>
                <w:rFonts w:ascii="宋体" w:hAnsi="宋体"/>
                <w:szCs w:val="21"/>
              </w:rPr>
            </w:pPr>
            <w:r>
              <w:rPr>
                <w:rFonts w:ascii="宋体" w:hAnsi="宋体" w:hint="eastAsia"/>
                <w:szCs w:val="21"/>
              </w:rPr>
              <w:t>11</w:t>
            </w:r>
          </w:p>
        </w:tc>
        <w:tc>
          <w:tcPr>
            <w:tcW w:w="1974" w:type="dxa"/>
            <w:vAlign w:val="center"/>
          </w:tcPr>
          <w:p w14:paraId="24903957" w14:textId="77777777" w:rsidR="003F3041" w:rsidRDefault="003F3041" w:rsidP="00BF39D3">
            <w:pPr>
              <w:jc w:val="left"/>
              <w:rPr>
                <w:rFonts w:ascii="宋体" w:hAnsi="宋体"/>
                <w:szCs w:val="21"/>
              </w:rPr>
            </w:pPr>
            <w:r>
              <w:rPr>
                <w:rFonts w:ascii="宋体" w:hAnsi="宋体" w:hint="eastAsia"/>
                <w:szCs w:val="21"/>
              </w:rPr>
              <w:t>通讯、监控功能</w:t>
            </w:r>
          </w:p>
        </w:tc>
        <w:tc>
          <w:tcPr>
            <w:tcW w:w="3240" w:type="dxa"/>
            <w:vAlign w:val="center"/>
          </w:tcPr>
          <w:p w14:paraId="4BF48A6F" w14:textId="77777777" w:rsidR="003F3041" w:rsidRDefault="003F3041" w:rsidP="00BF39D3">
            <w:pPr>
              <w:jc w:val="left"/>
              <w:rPr>
                <w:rFonts w:ascii="宋体" w:hAnsi="宋体"/>
                <w:szCs w:val="21"/>
              </w:rPr>
            </w:pPr>
            <w:r>
              <w:rPr>
                <w:rFonts w:ascii="宋体" w:hAnsi="宋体" w:cs="宋体" w:hint="eastAsia"/>
                <w:kern w:val="0"/>
                <w:szCs w:val="21"/>
              </w:rPr>
              <w:t>五方通话,轿厢内预留摄像头电缆，预留远程监控接口。</w:t>
            </w:r>
          </w:p>
        </w:tc>
        <w:tc>
          <w:tcPr>
            <w:tcW w:w="2169" w:type="dxa"/>
            <w:vAlign w:val="center"/>
          </w:tcPr>
          <w:p w14:paraId="7F6F9744" w14:textId="77777777" w:rsidR="003F3041" w:rsidRDefault="003F3041" w:rsidP="00BF39D3">
            <w:pPr>
              <w:jc w:val="left"/>
              <w:rPr>
                <w:rFonts w:ascii="宋体" w:hAnsi="宋体"/>
                <w:szCs w:val="21"/>
              </w:rPr>
            </w:pPr>
          </w:p>
        </w:tc>
      </w:tr>
      <w:tr w:rsidR="003F3041" w14:paraId="356CF4F8" w14:textId="77777777" w:rsidTr="00FD748A">
        <w:trPr>
          <w:trHeight w:val="473"/>
        </w:trPr>
        <w:tc>
          <w:tcPr>
            <w:tcW w:w="834" w:type="dxa"/>
            <w:vAlign w:val="center"/>
          </w:tcPr>
          <w:p w14:paraId="7E44B00E" w14:textId="77777777" w:rsidR="003F3041" w:rsidRDefault="003F3041" w:rsidP="00BF39D3">
            <w:pPr>
              <w:jc w:val="left"/>
              <w:rPr>
                <w:rFonts w:ascii="宋体" w:hAnsi="宋体"/>
                <w:szCs w:val="21"/>
              </w:rPr>
            </w:pPr>
            <w:r>
              <w:rPr>
                <w:rFonts w:ascii="宋体" w:hAnsi="宋体" w:hint="eastAsia"/>
                <w:szCs w:val="21"/>
              </w:rPr>
              <w:t>12</w:t>
            </w:r>
          </w:p>
        </w:tc>
        <w:tc>
          <w:tcPr>
            <w:tcW w:w="1974" w:type="dxa"/>
            <w:vAlign w:val="center"/>
          </w:tcPr>
          <w:p w14:paraId="2C230F95" w14:textId="77777777" w:rsidR="003F3041" w:rsidRDefault="003F3041" w:rsidP="00BF39D3">
            <w:pPr>
              <w:jc w:val="left"/>
              <w:rPr>
                <w:rFonts w:ascii="宋体" w:hAnsi="宋体"/>
                <w:szCs w:val="21"/>
              </w:rPr>
            </w:pPr>
            <w:r>
              <w:rPr>
                <w:rFonts w:ascii="宋体" w:hAnsi="宋体" w:hint="eastAsia"/>
                <w:szCs w:val="21"/>
              </w:rPr>
              <w:t>应急功能</w:t>
            </w:r>
          </w:p>
        </w:tc>
        <w:tc>
          <w:tcPr>
            <w:tcW w:w="3240" w:type="dxa"/>
            <w:vAlign w:val="center"/>
          </w:tcPr>
          <w:p w14:paraId="5819A2C4" w14:textId="77777777" w:rsidR="003F3041" w:rsidRDefault="003F3041" w:rsidP="00BF39D3">
            <w:pPr>
              <w:jc w:val="left"/>
              <w:rPr>
                <w:rFonts w:ascii="宋体" w:hAnsi="宋体"/>
                <w:szCs w:val="21"/>
              </w:rPr>
            </w:pPr>
            <w:r>
              <w:rPr>
                <w:rFonts w:ascii="宋体" w:hAnsi="宋体" w:cs="宋体" w:hint="eastAsia"/>
                <w:kern w:val="0"/>
                <w:szCs w:val="21"/>
              </w:rPr>
              <w:t>轿厢紧急照明；火警返回基站；</w:t>
            </w:r>
          </w:p>
        </w:tc>
        <w:tc>
          <w:tcPr>
            <w:tcW w:w="2169" w:type="dxa"/>
            <w:vAlign w:val="center"/>
          </w:tcPr>
          <w:p w14:paraId="6A8618A9" w14:textId="77777777" w:rsidR="003F3041" w:rsidRDefault="003F3041" w:rsidP="00BF39D3">
            <w:pPr>
              <w:jc w:val="left"/>
              <w:rPr>
                <w:rFonts w:ascii="宋体" w:hAnsi="宋体"/>
                <w:szCs w:val="21"/>
              </w:rPr>
            </w:pPr>
          </w:p>
        </w:tc>
      </w:tr>
      <w:tr w:rsidR="003F3041" w14:paraId="2A28B79F" w14:textId="77777777" w:rsidTr="00FD748A">
        <w:trPr>
          <w:trHeight w:val="473"/>
        </w:trPr>
        <w:tc>
          <w:tcPr>
            <w:tcW w:w="834" w:type="dxa"/>
            <w:vAlign w:val="center"/>
          </w:tcPr>
          <w:p w14:paraId="2FFEA550" w14:textId="77777777" w:rsidR="003F3041" w:rsidRDefault="003F3041" w:rsidP="00BF39D3">
            <w:pPr>
              <w:jc w:val="left"/>
              <w:rPr>
                <w:rFonts w:ascii="宋体" w:hAnsi="宋体"/>
                <w:szCs w:val="21"/>
              </w:rPr>
            </w:pPr>
            <w:r>
              <w:rPr>
                <w:rFonts w:ascii="宋体" w:hAnsi="宋体" w:hint="eastAsia"/>
                <w:szCs w:val="21"/>
              </w:rPr>
              <w:t>1</w:t>
            </w:r>
            <w:r>
              <w:rPr>
                <w:rFonts w:ascii="宋体" w:hAnsi="宋体"/>
                <w:szCs w:val="21"/>
              </w:rPr>
              <w:t>3</w:t>
            </w:r>
          </w:p>
        </w:tc>
        <w:tc>
          <w:tcPr>
            <w:tcW w:w="1974" w:type="dxa"/>
            <w:vAlign w:val="center"/>
          </w:tcPr>
          <w:p w14:paraId="5718B205" w14:textId="77777777" w:rsidR="003F3041" w:rsidRDefault="003F3041" w:rsidP="00BF39D3">
            <w:pPr>
              <w:jc w:val="left"/>
              <w:rPr>
                <w:rFonts w:ascii="宋体" w:hAnsi="宋体"/>
                <w:szCs w:val="21"/>
              </w:rPr>
            </w:pPr>
            <w:r>
              <w:rPr>
                <w:rFonts w:ascii="宋体" w:hAnsi="宋体" w:hint="eastAsia"/>
                <w:szCs w:val="21"/>
              </w:rPr>
              <w:t>主要功能</w:t>
            </w:r>
          </w:p>
        </w:tc>
        <w:tc>
          <w:tcPr>
            <w:tcW w:w="5409" w:type="dxa"/>
            <w:gridSpan w:val="2"/>
            <w:vAlign w:val="center"/>
          </w:tcPr>
          <w:p w14:paraId="6972605A"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紧急停车按钮</w:t>
            </w:r>
          </w:p>
          <w:p w14:paraId="63E7442B"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自动门</w:t>
            </w:r>
          </w:p>
          <w:p w14:paraId="3A2F1FE8" w14:textId="77777777" w:rsidR="003F3041" w:rsidRDefault="003F3041" w:rsidP="00BF39D3">
            <w:pPr>
              <w:tabs>
                <w:tab w:val="left" w:pos="3450"/>
              </w:tabs>
              <w:spacing w:line="312" w:lineRule="auto"/>
              <w:ind w:firstLineChars="200" w:firstLine="420"/>
              <w:rPr>
                <w:rFonts w:ascii="宋体" w:hAnsi="宋体"/>
                <w:szCs w:val="21"/>
              </w:rPr>
            </w:pPr>
            <w:proofErr w:type="gramStart"/>
            <w:r>
              <w:rPr>
                <w:rFonts w:ascii="宋体" w:hAnsi="宋体"/>
                <w:szCs w:val="21"/>
              </w:rPr>
              <w:t>外呼再开门</w:t>
            </w:r>
            <w:proofErr w:type="gramEnd"/>
          </w:p>
          <w:p w14:paraId="3CE7CB8B" w14:textId="3C94BFF5"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光</w:t>
            </w:r>
            <w:r w:rsidR="005D4B64">
              <w:rPr>
                <w:rFonts w:ascii="宋体" w:hAnsi="宋体" w:hint="eastAsia"/>
                <w:szCs w:val="21"/>
              </w:rPr>
              <w:t>栅</w:t>
            </w:r>
            <w:r>
              <w:rPr>
                <w:rFonts w:ascii="宋体" w:hAnsi="宋体"/>
                <w:szCs w:val="21"/>
              </w:rPr>
              <w:t>区有异物自动再开门</w:t>
            </w:r>
          </w:p>
          <w:p w14:paraId="2378592E"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门锁发生故障时，门自动重复关门</w:t>
            </w:r>
          </w:p>
          <w:p w14:paraId="5B0210B4"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主层</w:t>
            </w:r>
            <w:proofErr w:type="gramStart"/>
            <w:r>
              <w:rPr>
                <w:rFonts w:ascii="宋体" w:hAnsi="宋体"/>
                <w:szCs w:val="21"/>
              </w:rPr>
              <w:t>站特殊</w:t>
            </w:r>
            <w:proofErr w:type="gramEnd"/>
            <w:r>
              <w:rPr>
                <w:rFonts w:ascii="宋体" w:hAnsi="宋体"/>
                <w:szCs w:val="21"/>
              </w:rPr>
              <w:t>开门等待时间（开门时间可调）</w:t>
            </w:r>
          </w:p>
          <w:p w14:paraId="79479ECE"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hint="eastAsia"/>
                <w:szCs w:val="21"/>
              </w:rPr>
              <w:t>自动</w:t>
            </w:r>
            <w:r>
              <w:rPr>
                <w:rFonts w:ascii="宋体" w:hAnsi="宋体"/>
                <w:szCs w:val="21"/>
              </w:rPr>
              <w:t>再平层</w:t>
            </w:r>
          </w:p>
          <w:p w14:paraId="4BA447BC"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基站返回</w:t>
            </w:r>
          </w:p>
          <w:p w14:paraId="7860DDB9"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满载直驶（自动）</w:t>
            </w:r>
          </w:p>
          <w:p w14:paraId="3726E7A9" w14:textId="77777777" w:rsidR="003F3041" w:rsidRDefault="003F3041" w:rsidP="00BF39D3">
            <w:pPr>
              <w:tabs>
                <w:tab w:val="left" w:pos="3450"/>
              </w:tabs>
              <w:spacing w:line="312" w:lineRule="auto"/>
              <w:ind w:firstLineChars="200" w:firstLine="420"/>
              <w:rPr>
                <w:rFonts w:ascii="宋体" w:hAnsi="宋体"/>
                <w:szCs w:val="21"/>
              </w:rPr>
            </w:pPr>
            <w:proofErr w:type="gramStart"/>
            <w:r>
              <w:rPr>
                <w:rFonts w:ascii="宋体" w:hAnsi="宋体"/>
                <w:szCs w:val="21"/>
              </w:rPr>
              <w:t>轿箱灯及</w:t>
            </w:r>
            <w:proofErr w:type="gramEnd"/>
            <w:r>
              <w:rPr>
                <w:rFonts w:ascii="宋体" w:hAnsi="宋体"/>
                <w:szCs w:val="21"/>
              </w:rPr>
              <w:t>风扇自动调节功能</w:t>
            </w:r>
          </w:p>
          <w:p w14:paraId="6A921622"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整合紧急呼叫功能</w:t>
            </w:r>
          </w:p>
          <w:p w14:paraId="01680B18" w14:textId="77777777" w:rsidR="003F3041" w:rsidRDefault="003F3041" w:rsidP="00BF39D3">
            <w:pPr>
              <w:tabs>
                <w:tab w:val="left" w:pos="3450"/>
              </w:tabs>
              <w:spacing w:line="312" w:lineRule="auto"/>
              <w:ind w:firstLineChars="200" w:firstLine="420"/>
              <w:rPr>
                <w:rFonts w:ascii="宋体" w:hAnsi="宋体"/>
                <w:szCs w:val="21"/>
              </w:rPr>
            </w:pPr>
            <w:proofErr w:type="gramStart"/>
            <w:r>
              <w:rPr>
                <w:rFonts w:ascii="宋体" w:hAnsi="宋体"/>
                <w:szCs w:val="21"/>
              </w:rPr>
              <w:t>集选错误</w:t>
            </w:r>
            <w:proofErr w:type="gramEnd"/>
            <w:r>
              <w:rPr>
                <w:rFonts w:ascii="宋体" w:hAnsi="宋体"/>
                <w:szCs w:val="21"/>
              </w:rPr>
              <w:t>信号</w:t>
            </w:r>
          </w:p>
          <w:p w14:paraId="0F7E4B0C"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运行小时累计</w:t>
            </w:r>
          </w:p>
          <w:p w14:paraId="7B11CF18"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运行次数累计</w:t>
            </w:r>
          </w:p>
          <w:p w14:paraId="7542B8D9"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火警紧急回车</w:t>
            </w:r>
          </w:p>
          <w:p w14:paraId="1BBA5F6F"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五方通话</w:t>
            </w:r>
          </w:p>
          <w:p w14:paraId="57EBEFE0"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防捣乱功能</w:t>
            </w:r>
          </w:p>
          <w:p w14:paraId="115E5A51"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hint="eastAsia"/>
                <w:szCs w:val="21"/>
              </w:rPr>
              <w:t>双击取消错误内呼</w:t>
            </w:r>
          </w:p>
          <w:p w14:paraId="6BBB8527"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hint="eastAsia"/>
                <w:szCs w:val="21"/>
              </w:rPr>
              <w:t>光幕式安全门边</w:t>
            </w:r>
          </w:p>
          <w:p w14:paraId="13F01E0F"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lastRenderedPageBreak/>
              <w:t>应急轿内照明</w:t>
            </w:r>
          </w:p>
          <w:p w14:paraId="7DBDE6B5"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szCs w:val="21"/>
              </w:rPr>
              <w:t>故障</w:t>
            </w:r>
            <w:proofErr w:type="gramStart"/>
            <w:r>
              <w:rPr>
                <w:rFonts w:ascii="宋体" w:hAnsi="宋体"/>
                <w:szCs w:val="21"/>
              </w:rPr>
              <w:t>时最近</w:t>
            </w:r>
            <w:proofErr w:type="gramEnd"/>
            <w:r>
              <w:rPr>
                <w:rFonts w:ascii="宋体" w:hAnsi="宋体"/>
                <w:szCs w:val="21"/>
              </w:rPr>
              <w:t>自动平层（非电源及安全回路故障）</w:t>
            </w:r>
          </w:p>
          <w:p w14:paraId="7948B5F8" w14:textId="77777777" w:rsidR="003F3041" w:rsidRDefault="003F3041" w:rsidP="00BF39D3">
            <w:pPr>
              <w:spacing w:line="312" w:lineRule="auto"/>
              <w:ind w:leftChars="53" w:left="111" w:firstLineChars="150" w:firstLine="315"/>
              <w:rPr>
                <w:rFonts w:ascii="宋体" w:hAnsi="宋体"/>
                <w:szCs w:val="21"/>
              </w:rPr>
            </w:pPr>
            <w:r>
              <w:rPr>
                <w:rFonts w:ascii="宋体" w:hAnsi="宋体"/>
                <w:szCs w:val="21"/>
              </w:rPr>
              <w:t>超载保护</w:t>
            </w:r>
          </w:p>
          <w:p w14:paraId="7579F3FC" w14:textId="77777777" w:rsidR="003F3041" w:rsidRDefault="003F3041" w:rsidP="00BF39D3">
            <w:pPr>
              <w:spacing w:line="312" w:lineRule="auto"/>
              <w:ind w:firstLineChars="200" w:firstLine="420"/>
              <w:rPr>
                <w:rFonts w:ascii="宋体" w:hAnsi="宋体"/>
                <w:szCs w:val="21"/>
              </w:rPr>
            </w:pPr>
            <w:r>
              <w:rPr>
                <w:rFonts w:ascii="宋体" w:hAnsi="宋体"/>
                <w:szCs w:val="21"/>
              </w:rPr>
              <w:t>低噪音风机、灯光照明</w:t>
            </w:r>
          </w:p>
          <w:p w14:paraId="6292055A" w14:textId="77777777" w:rsidR="003F3041" w:rsidRDefault="003F3041" w:rsidP="00BF39D3">
            <w:pPr>
              <w:spacing w:line="312" w:lineRule="auto"/>
              <w:ind w:leftChars="53" w:left="111" w:firstLineChars="150" w:firstLine="315"/>
              <w:rPr>
                <w:rFonts w:ascii="宋体" w:hAnsi="宋体"/>
                <w:szCs w:val="21"/>
              </w:rPr>
            </w:pPr>
            <w:r>
              <w:rPr>
                <w:rFonts w:ascii="宋体" w:hAnsi="宋体"/>
                <w:szCs w:val="21"/>
              </w:rPr>
              <w:t>主开关断开位置可锁</w:t>
            </w:r>
          </w:p>
          <w:p w14:paraId="16E442D0" w14:textId="77777777" w:rsidR="003F3041" w:rsidRDefault="003F3041" w:rsidP="00BF39D3">
            <w:pPr>
              <w:spacing w:line="312" w:lineRule="auto"/>
              <w:ind w:leftChars="53" w:left="111" w:firstLineChars="150" w:firstLine="315"/>
              <w:rPr>
                <w:rFonts w:ascii="宋体" w:hAnsi="宋体"/>
                <w:szCs w:val="21"/>
              </w:rPr>
            </w:pPr>
            <w:r>
              <w:rPr>
                <w:rFonts w:ascii="宋体" w:hAnsi="宋体"/>
                <w:szCs w:val="21"/>
              </w:rPr>
              <w:t>热过载故障</w:t>
            </w:r>
            <w:proofErr w:type="gramStart"/>
            <w:r>
              <w:rPr>
                <w:rFonts w:ascii="宋体" w:hAnsi="宋体"/>
                <w:szCs w:val="21"/>
              </w:rPr>
              <w:t>时最近</w:t>
            </w:r>
            <w:proofErr w:type="gramEnd"/>
            <w:r>
              <w:rPr>
                <w:rFonts w:ascii="宋体" w:hAnsi="宋体"/>
                <w:szCs w:val="21"/>
              </w:rPr>
              <w:t>自动平层</w:t>
            </w:r>
          </w:p>
          <w:p w14:paraId="4DE3D55E" w14:textId="77777777" w:rsidR="003F3041" w:rsidRDefault="003F3041" w:rsidP="00BF39D3">
            <w:pPr>
              <w:spacing w:line="312" w:lineRule="auto"/>
              <w:ind w:leftChars="53" w:left="111" w:firstLineChars="150" w:firstLine="315"/>
              <w:rPr>
                <w:rFonts w:ascii="宋体" w:hAnsi="宋体"/>
                <w:szCs w:val="21"/>
              </w:rPr>
            </w:pPr>
            <w:r>
              <w:rPr>
                <w:rFonts w:ascii="宋体" w:hAnsi="宋体" w:hint="eastAsia"/>
                <w:szCs w:val="21"/>
              </w:rPr>
              <w:t>停电后自动平层（自备电源）</w:t>
            </w:r>
          </w:p>
          <w:p w14:paraId="387D4CA4"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hint="eastAsia"/>
                <w:szCs w:val="21"/>
              </w:rPr>
              <w:t>井道内视频电缆预留</w:t>
            </w:r>
          </w:p>
          <w:p w14:paraId="39F21315" w14:textId="77777777" w:rsidR="003F3041" w:rsidRDefault="003F3041" w:rsidP="00BF39D3">
            <w:pPr>
              <w:tabs>
                <w:tab w:val="left" w:pos="3450"/>
              </w:tabs>
              <w:spacing w:line="312" w:lineRule="auto"/>
              <w:ind w:firstLineChars="200" w:firstLine="420"/>
              <w:rPr>
                <w:rFonts w:ascii="宋体" w:hAnsi="宋体"/>
                <w:szCs w:val="21"/>
              </w:rPr>
            </w:pPr>
            <w:r>
              <w:rPr>
                <w:rFonts w:ascii="宋体" w:hAnsi="宋体" w:hint="eastAsia"/>
                <w:szCs w:val="21"/>
              </w:rPr>
              <w:t>轿内带摄像头电缆</w:t>
            </w:r>
          </w:p>
          <w:p w14:paraId="16D2EEDD" w14:textId="77777777" w:rsidR="003F3041" w:rsidRDefault="003F3041" w:rsidP="00BF39D3">
            <w:pPr>
              <w:spacing w:line="312" w:lineRule="auto"/>
              <w:ind w:firstLineChars="200" w:firstLine="420"/>
              <w:rPr>
                <w:rFonts w:ascii="宋体" w:hAnsi="宋体"/>
                <w:szCs w:val="21"/>
              </w:rPr>
            </w:pPr>
            <w:r>
              <w:rPr>
                <w:rFonts w:ascii="宋体" w:hAnsi="宋体" w:hint="eastAsia"/>
                <w:szCs w:val="21"/>
              </w:rPr>
              <w:t>消防功能</w:t>
            </w:r>
          </w:p>
          <w:p w14:paraId="35224CC8" w14:textId="77777777" w:rsidR="003F3041" w:rsidRDefault="003F3041" w:rsidP="00BF39D3">
            <w:pPr>
              <w:spacing w:line="312" w:lineRule="auto"/>
              <w:ind w:firstLineChars="200" w:firstLine="420"/>
              <w:jc w:val="left"/>
              <w:rPr>
                <w:rFonts w:ascii="宋体" w:hAnsi="宋体"/>
                <w:szCs w:val="21"/>
              </w:rPr>
            </w:pPr>
            <w:r>
              <w:rPr>
                <w:rFonts w:ascii="宋体" w:hAnsi="宋体" w:hint="eastAsia"/>
                <w:szCs w:val="21"/>
              </w:rPr>
              <w:t>故障自动检测功能；</w:t>
            </w:r>
          </w:p>
          <w:p w14:paraId="7FE86CD8" w14:textId="77777777" w:rsidR="003F3041" w:rsidRDefault="003F3041" w:rsidP="00BF39D3">
            <w:pPr>
              <w:spacing w:line="312" w:lineRule="auto"/>
              <w:ind w:firstLineChars="200" w:firstLine="420"/>
              <w:jc w:val="left"/>
              <w:rPr>
                <w:rFonts w:ascii="宋体" w:hAnsi="宋体"/>
                <w:szCs w:val="21"/>
              </w:rPr>
            </w:pPr>
            <w:r>
              <w:rPr>
                <w:rFonts w:ascii="宋体" w:hAnsi="宋体" w:hint="eastAsia"/>
                <w:szCs w:val="21"/>
              </w:rPr>
              <w:t>故障自动存储功能；</w:t>
            </w:r>
          </w:p>
          <w:p w14:paraId="12A492A8" w14:textId="77777777" w:rsidR="003F3041" w:rsidRDefault="003F3041" w:rsidP="00BF39D3">
            <w:pPr>
              <w:spacing w:line="312" w:lineRule="auto"/>
              <w:ind w:firstLineChars="200" w:firstLine="420"/>
              <w:jc w:val="left"/>
              <w:rPr>
                <w:rFonts w:ascii="宋体" w:hAnsi="宋体"/>
                <w:szCs w:val="21"/>
              </w:rPr>
            </w:pPr>
            <w:r>
              <w:rPr>
                <w:rFonts w:ascii="宋体" w:hAnsi="宋体" w:hint="eastAsia"/>
                <w:szCs w:val="21"/>
              </w:rPr>
              <w:t>消防迫降功能；</w:t>
            </w:r>
          </w:p>
          <w:p w14:paraId="4E9AF7FE" w14:textId="77777777" w:rsidR="003F3041" w:rsidRDefault="003F3041" w:rsidP="00BF39D3">
            <w:pPr>
              <w:spacing w:line="312" w:lineRule="auto"/>
              <w:ind w:firstLineChars="200" w:firstLine="420"/>
              <w:jc w:val="left"/>
              <w:rPr>
                <w:rFonts w:ascii="宋体" w:hAnsi="宋体"/>
                <w:szCs w:val="21"/>
              </w:rPr>
            </w:pPr>
            <w:r>
              <w:rPr>
                <w:rFonts w:ascii="宋体" w:hAnsi="宋体" w:hint="eastAsia"/>
                <w:szCs w:val="21"/>
              </w:rPr>
              <w:t>故障低速自救运行功能；</w:t>
            </w:r>
          </w:p>
        </w:tc>
      </w:tr>
      <w:tr w:rsidR="003F3041" w14:paraId="1937C4A4" w14:textId="77777777" w:rsidTr="00FD748A">
        <w:trPr>
          <w:trHeight w:val="473"/>
        </w:trPr>
        <w:tc>
          <w:tcPr>
            <w:tcW w:w="8217" w:type="dxa"/>
            <w:gridSpan w:val="4"/>
            <w:vAlign w:val="center"/>
          </w:tcPr>
          <w:p w14:paraId="77191B43" w14:textId="77777777" w:rsidR="003F3041" w:rsidRDefault="003F3041" w:rsidP="00BF39D3">
            <w:pPr>
              <w:adjustRightInd w:val="0"/>
              <w:snapToGrid w:val="0"/>
              <w:spacing w:line="360" w:lineRule="auto"/>
              <w:ind w:firstLineChars="200" w:firstLine="422"/>
              <w:jc w:val="left"/>
              <w:rPr>
                <w:rFonts w:ascii="宋体" w:hAnsi="宋体"/>
                <w:b/>
                <w:szCs w:val="21"/>
              </w:rPr>
            </w:pPr>
            <w:r>
              <w:rPr>
                <w:rFonts w:ascii="宋体" w:hAnsi="宋体" w:hint="eastAsia"/>
                <w:b/>
                <w:szCs w:val="21"/>
              </w:rPr>
              <w:lastRenderedPageBreak/>
              <w:t>备注：</w:t>
            </w:r>
            <w:r>
              <w:rPr>
                <w:rFonts w:ascii="宋体" w:hAnsi="宋体"/>
                <w:b/>
                <w:szCs w:val="21"/>
              </w:rPr>
              <w:t>进口件要求为原产国</w:t>
            </w:r>
            <w:r>
              <w:rPr>
                <w:rFonts w:ascii="宋体" w:hAnsi="宋体" w:hint="eastAsia"/>
                <w:b/>
                <w:szCs w:val="21"/>
              </w:rPr>
              <w:t>生产</w:t>
            </w:r>
            <w:r>
              <w:rPr>
                <w:rFonts w:ascii="宋体" w:hAnsi="宋体"/>
                <w:b/>
                <w:szCs w:val="21"/>
              </w:rPr>
              <w:t>进口或为同等技术发达国家生产进口。</w:t>
            </w:r>
            <w:r>
              <w:rPr>
                <w:rFonts w:ascii="宋体" w:hAnsi="宋体" w:hint="eastAsia"/>
                <w:b/>
                <w:szCs w:val="21"/>
              </w:rPr>
              <w:t>货物到达施工现场时：</w:t>
            </w:r>
            <w:proofErr w:type="gramStart"/>
            <w:r>
              <w:rPr>
                <w:rFonts w:ascii="宋体" w:hAnsi="宋体" w:hint="eastAsia"/>
                <w:b/>
                <w:szCs w:val="21"/>
              </w:rPr>
              <w:t>进口件需提供</w:t>
            </w:r>
            <w:proofErr w:type="gramEnd"/>
            <w:r>
              <w:rPr>
                <w:rFonts w:ascii="宋体" w:hAnsi="宋体" w:hint="eastAsia"/>
                <w:b/>
                <w:szCs w:val="21"/>
              </w:rPr>
              <w:t>相应的进口报关单复印件、原产地证明原件。</w:t>
            </w:r>
          </w:p>
        </w:tc>
      </w:tr>
    </w:tbl>
    <w:p w14:paraId="2F9EAABF" w14:textId="77777777" w:rsidR="00FD748A" w:rsidRDefault="00FD748A" w:rsidP="00FD748A">
      <w:pPr>
        <w:widowControl/>
        <w:adjustRightInd w:val="0"/>
        <w:spacing w:line="360" w:lineRule="auto"/>
        <w:ind w:right="62"/>
        <w:jc w:val="left"/>
        <w:rPr>
          <w:rFonts w:ascii="宋体" w:hAnsi="宋体" w:cs="宋体"/>
          <w:b/>
          <w:kern w:val="0"/>
          <w:szCs w:val="21"/>
        </w:rPr>
      </w:pPr>
    </w:p>
    <w:tbl>
      <w:tblPr>
        <w:tblW w:w="8222" w:type="dxa"/>
        <w:tblInd w:w="-5" w:type="dxa"/>
        <w:tblLook w:val="04A0" w:firstRow="1" w:lastRow="0" w:firstColumn="1" w:lastColumn="0" w:noHBand="0" w:noVBand="1"/>
      </w:tblPr>
      <w:tblGrid>
        <w:gridCol w:w="3460"/>
        <w:gridCol w:w="2380"/>
        <w:gridCol w:w="2382"/>
      </w:tblGrid>
      <w:tr w:rsidR="00FD748A" w:rsidRPr="00FD748A" w14:paraId="28A1CBCE"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91E3A"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数 量：</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14:paraId="79D983CA"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1</w:t>
            </w:r>
          </w:p>
        </w:tc>
      </w:tr>
      <w:tr w:rsidR="00FD748A" w:rsidRPr="00FD748A" w14:paraId="78CDF6FF"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45535"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载 重（公 斤）：</w:t>
            </w:r>
          </w:p>
        </w:tc>
        <w:tc>
          <w:tcPr>
            <w:tcW w:w="2382" w:type="dxa"/>
            <w:tcBorders>
              <w:top w:val="nil"/>
              <w:left w:val="nil"/>
              <w:bottom w:val="single" w:sz="4" w:space="0" w:color="auto"/>
              <w:right w:val="single" w:sz="4" w:space="0" w:color="auto"/>
            </w:tcBorders>
            <w:shd w:val="clear" w:color="auto" w:fill="auto"/>
            <w:vAlign w:val="center"/>
            <w:hideMark/>
          </w:tcPr>
          <w:p w14:paraId="4115B502" w14:textId="0416769F" w:rsidR="00FD748A" w:rsidRPr="00FD748A" w:rsidRDefault="005D4B64" w:rsidP="00FD748A">
            <w:pPr>
              <w:widowControl/>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000</w:t>
            </w:r>
          </w:p>
        </w:tc>
      </w:tr>
      <w:tr w:rsidR="00FD748A" w:rsidRPr="00FD748A" w14:paraId="5F079333"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99CB6"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速 度（米/秒）：</w:t>
            </w:r>
          </w:p>
        </w:tc>
        <w:tc>
          <w:tcPr>
            <w:tcW w:w="2382" w:type="dxa"/>
            <w:tcBorders>
              <w:top w:val="nil"/>
              <w:left w:val="nil"/>
              <w:bottom w:val="single" w:sz="4" w:space="0" w:color="auto"/>
              <w:right w:val="single" w:sz="4" w:space="0" w:color="auto"/>
            </w:tcBorders>
            <w:shd w:val="clear" w:color="auto" w:fill="auto"/>
            <w:vAlign w:val="center"/>
            <w:hideMark/>
          </w:tcPr>
          <w:p w14:paraId="0A4DA034"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1</w:t>
            </w:r>
          </w:p>
        </w:tc>
      </w:tr>
      <w:tr w:rsidR="00FD748A" w:rsidRPr="00FD748A" w14:paraId="291C153A"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70117"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提 升 高 度（米）：</w:t>
            </w:r>
          </w:p>
        </w:tc>
        <w:tc>
          <w:tcPr>
            <w:tcW w:w="2382" w:type="dxa"/>
            <w:tcBorders>
              <w:top w:val="nil"/>
              <w:left w:val="nil"/>
              <w:bottom w:val="single" w:sz="4" w:space="0" w:color="auto"/>
              <w:right w:val="single" w:sz="4" w:space="0" w:color="auto"/>
            </w:tcBorders>
            <w:shd w:val="clear" w:color="auto" w:fill="auto"/>
            <w:vAlign w:val="center"/>
            <w:hideMark/>
          </w:tcPr>
          <w:p w14:paraId="61E1A8F8"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9</w:t>
            </w:r>
          </w:p>
        </w:tc>
      </w:tr>
      <w:tr w:rsidR="00FD748A" w:rsidRPr="00FD748A" w14:paraId="3000086A"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71176"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楼 层 数 （层）：</w:t>
            </w:r>
          </w:p>
        </w:tc>
        <w:tc>
          <w:tcPr>
            <w:tcW w:w="2382" w:type="dxa"/>
            <w:tcBorders>
              <w:top w:val="nil"/>
              <w:left w:val="nil"/>
              <w:bottom w:val="single" w:sz="4" w:space="0" w:color="auto"/>
              <w:right w:val="single" w:sz="4" w:space="0" w:color="auto"/>
            </w:tcBorders>
            <w:shd w:val="clear" w:color="auto" w:fill="auto"/>
            <w:vAlign w:val="center"/>
            <w:hideMark/>
          </w:tcPr>
          <w:p w14:paraId="4E15A8F8"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3</w:t>
            </w:r>
          </w:p>
        </w:tc>
      </w:tr>
      <w:tr w:rsidR="00FD748A" w:rsidRPr="00FD748A" w14:paraId="3E7A75BD"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F8794"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停 站 数 （站）：</w:t>
            </w:r>
          </w:p>
        </w:tc>
        <w:tc>
          <w:tcPr>
            <w:tcW w:w="2382" w:type="dxa"/>
            <w:tcBorders>
              <w:top w:val="nil"/>
              <w:left w:val="nil"/>
              <w:bottom w:val="single" w:sz="4" w:space="0" w:color="auto"/>
              <w:right w:val="single" w:sz="4" w:space="0" w:color="auto"/>
            </w:tcBorders>
            <w:shd w:val="clear" w:color="auto" w:fill="auto"/>
            <w:vAlign w:val="center"/>
            <w:hideMark/>
          </w:tcPr>
          <w:p w14:paraId="6210EDAA"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3</w:t>
            </w:r>
          </w:p>
        </w:tc>
      </w:tr>
      <w:tr w:rsidR="00FD748A" w:rsidRPr="00FD748A" w14:paraId="73E21B66"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3AB79" w14:textId="1A53DAB2"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井 道</w:t>
            </w:r>
            <w:r w:rsidR="005D4B64">
              <w:rPr>
                <w:rFonts w:ascii="宋体" w:hAnsi="宋体" w:cs="宋体" w:hint="eastAsia"/>
                <w:kern w:val="0"/>
                <w:szCs w:val="21"/>
              </w:rPr>
              <w:t xml:space="preserve"> 净</w:t>
            </w:r>
            <w:r w:rsidRPr="00FD748A">
              <w:rPr>
                <w:rFonts w:ascii="宋体" w:hAnsi="宋体" w:cs="宋体" w:hint="eastAsia"/>
                <w:kern w:val="0"/>
                <w:szCs w:val="21"/>
              </w:rPr>
              <w:t xml:space="preserve"> 宽（毫米）：</w:t>
            </w:r>
          </w:p>
        </w:tc>
        <w:tc>
          <w:tcPr>
            <w:tcW w:w="2382" w:type="dxa"/>
            <w:tcBorders>
              <w:top w:val="nil"/>
              <w:left w:val="nil"/>
              <w:bottom w:val="single" w:sz="4" w:space="0" w:color="auto"/>
              <w:right w:val="single" w:sz="4" w:space="0" w:color="auto"/>
            </w:tcBorders>
            <w:shd w:val="clear" w:color="auto" w:fill="auto"/>
            <w:vAlign w:val="center"/>
            <w:hideMark/>
          </w:tcPr>
          <w:p w14:paraId="56D63CAA" w14:textId="32E567E1" w:rsidR="00FD748A" w:rsidRPr="00FD748A" w:rsidRDefault="005D4B64" w:rsidP="00FD748A">
            <w:pPr>
              <w:widowControl/>
              <w:jc w:val="center"/>
              <w:rPr>
                <w:rFonts w:ascii="宋体" w:hAnsi="宋体" w:cs="宋体"/>
                <w:kern w:val="0"/>
                <w:szCs w:val="21"/>
              </w:rPr>
            </w:pPr>
            <w:r>
              <w:rPr>
                <w:rFonts w:ascii="宋体" w:hAnsi="宋体" w:cs="宋体"/>
                <w:kern w:val="0"/>
                <w:szCs w:val="21"/>
              </w:rPr>
              <w:t>2500</w:t>
            </w:r>
          </w:p>
        </w:tc>
      </w:tr>
      <w:tr w:rsidR="00FD748A" w:rsidRPr="00FD748A" w14:paraId="40B695FA"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2097F" w14:textId="7CFBE5FB"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井 道</w:t>
            </w:r>
            <w:r w:rsidR="005D4B64">
              <w:rPr>
                <w:rFonts w:ascii="宋体" w:hAnsi="宋体" w:cs="宋体" w:hint="eastAsia"/>
                <w:kern w:val="0"/>
                <w:szCs w:val="21"/>
              </w:rPr>
              <w:t xml:space="preserve"> 净</w:t>
            </w:r>
            <w:r w:rsidR="005D4B64" w:rsidRPr="00FD748A">
              <w:rPr>
                <w:rFonts w:ascii="宋体" w:hAnsi="宋体" w:cs="宋体" w:hint="eastAsia"/>
                <w:kern w:val="0"/>
                <w:szCs w:val="21"/>
              </w:rPr>
              <w:t xml:space="preserve"> </w:t>
            </w:r>
            <w:r w:rsidRPr="00FD748A">
              <w:rPr>
                <w:rFonts w:ascii="宋体" w:hAnsi="宋体" w:cs="宋体" w:hint="eastAsia"/>
                <w:kern w:val="0"/>
                <w:szCs w:val="21"/>
              </w:rPr>
              <w:t>深（毫米）：</w:t>
            </w:r>
          </w:p>
        </w:tc>
        <w:tc>
          <w:tcPr>
            <w:tcW w:w="2382" w:type="dxa"/>
            <w:tcBorders>
              <w:top w:val="nil"/>
              <w:left w:val="nil"/>
              <w:bottom w:val="single" w:sz="4" w:space="0" w:color="auto"/>
              <w:right w:val="single" w:sz="4" w:space="0" w:color="auto"/>
            </w:tcBorders>
            <w:shd w:val="clear" w:color="auto" w:fill="auto"/>
            <w:vAlign w:val="center"/>
            <w:hideMark/>
          </w:tcPr>
          <w:p w14:paraId="34732747" w14:textId="4213B4CE" w:rsidR="00FD748A" w:rsidRPr="00FD748A" w:rsidRDefault="005D4B64" w:rsidP="00FD748A">
            <w:pPr>
              <w:widowControl/>
              <w:jc w:val="center"/>
              <w:rPr>
                <w:rFonts w:ascii="宋体" w:hAnsi="宋体" w:cs="宋体"/>
                <w:kern w:val="0"/>
                <w:szCs w:val="21"/>
              </w:rPr>
            </w:pPr>
            <w:r>
              <w:rPr>
                <w:rFonts w:ascii="宋体" w:hAnsi="宋体" w:cs="宋体"/>
                <w:kern w:val="0"/>
                <w:szCs w:val="21"/>
              </w:rPr>
              <w:t>2000</w:t>
            </w:r>
          </w:p>
        </w:tc>
      </w:tr>
      <w:tr w:rsidR="00FD748A" w:rsidRPr="00FD748A" w14:paraId="2DC91447" w14:textId="77777777" w:rsidTr="00FD748A">
        <w:trPr>
          <w:trHeight w:val="570"/>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460BA"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井 道 顶 层 高（毫米）：</w:t>
            </w:r>
          </w:p>
        </w:tc>
        <w:tc>
          <w:tcPr>
            <w:tcW w:w="2382" w:type="dxa"/>
            <w:tcBorders>
              <w:top w:val="nil"/>
              <w:left w:val="nil"/>
              <w:bottom w:val="single" w:sz="4" w:space="0" w:color="auto"/>
              <w:right w:val="single" w:sz="4" w:space="0" w:color="auto"/>
            </w:tcBorders>
            <w:shd w:val="clear" w:color="auto" w:fill="auto"/>
            <w:vAlign w:val="center"/>
            <w:hideMark/>
          </w:tcPr>
          <w:p w14:paraId="381F8F4B"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4500</w:t>
            </w:r>
          </w:p>
        </w:tc>
      </w:tr>
      <w:tr w:rsidR="00FD748A" w:rsidRPr="00FD748A" w14:paraId="63A8399B"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BAE14"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底 坑 深（毫米）：</w:t>
            </w:r>
          </w:p>
        </w:tc>
        <w:tc>
          <w:tcPr>
            <w:tcW w:w="2382" w:type="dxa"/>
            <w:tcBorders>
              <w:top w:val="nil"/>
              <w:left w:val="nil"/>
              <w:bottom w:val="single" w:sz="4" w:space="0" w:color="auto"/>
              <w:right w:val="single" w:sz="4" w:space="0" w:color="auto"/>
            </w:tcBorders>
            <w:shd w:val="clear" w:color="auto" w:fill="auto"/>
            <w:vAlign w:val="center"/>
            <w:hideMark/>
          </w:tcPr>
          <w:p w14:paraId="3EF1F747"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1500</w:t>
            </w:r>
          </w:p>
        </w:tc>
      </w:tr>
      <w:tr w:rsidR="00FD748A" w:rsidRPr="00FD748A" w14:paraId="251AF967"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6CED8"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轿 厢 宽（毫米）：</w:t>
            </w:r>
          </w:p>
        </w:tc>
        <w:tc>
          <w:tcPr>
            <w:tcW w:w="2382" w:type="dxa"/>
            <w:tcBorders>
              <w:top w:val="nil"/>
              <w:left w:val="nil"/>
              <w:bottom w:val="single" w:sz="4" w:space="0" w:color="auto"/>
              <w:right w:val="single" w:sz="4" w:space="0" w:color="auto"/>
            </w:tcBorders>
            <w:shd w:val="clear" w:color="auto" w:fill="auto"/>
            <w:vAlign w:val="center"/>
            <w:hideMark/>
          </w:tcPr>
          <w:p w14:paraId="4B29FEA6" w14:textId="5DB93394" w:rsidR="00FD748A" w:rsidRPr="00FD748A" w:rsidRDefault="005D4B64" w:rsidP="00FD748A">
            <w:pPr>
              <w:widowControl/>
              <w:jc w:val="center"/>
              <w:rPr>
                <w:rFonts w:ascii="宋体" w:hAnsi="宋体" w:cs="宋体"/>
                <w:kern w:val="0"/>
                <w:szCs w:val="21"/>
              </w:rPr>
            </w:pPr>
            <w:r>
              <w:rPr>
                <w:rFonts w:ascii="宋体" w:hAnsi="宋体" w:cs="宋体"/>
                <w:kern w:val="0"/>
                <w:szCs w:val="21"/>
              </w:rPr>
              <w:t>1600</w:t>
            </w:r>
          </w:p>
        </w:tc>
      </w:tr>
      <w:tr w:rsidR="00FD748A" w:rsidRPr="00FD748A" w14:paraId="597BF213"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EA8C1"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轿 厢 深（毫米）：</w:t>
            </w:r>
          </w:p>
        </w:tc>
        <w:tc>
          <w:tcPr>
            <w:tcW w:w="2382" w:type="dxa"/>
            <w:tcBorders>
              <w:top w:val="nil"/>
              <w:left w:val="nil"/>
              <w:bottom w:val="single" w:sz="4" w:space="0" w:color="auto"/>
              <w:right w:val="single" w:sz="4" w:space="0" w:color="auto"/>
            </w:tcBorders>
            <w:shd w:val="clear" w:color="auto" w:fill="auto"/>
            <w:vAlign w:val="center"/>
            <w:hideMark/>
          </w:tcPr>
          <w:p w14:paraId="76FCC0C3" w14:textId="55BF0CC4" w:rsidR="00FD748A" w:rsidRPr="00FD748A" w:rsidRDefault="005D4B64" w:rsidP="00FD748A">
            <w:pPr>
              <w:widowControl/>
              <w:jc w:val="center"/>
              <w:rPr>
                <w:rFonts w:ascii="宋体" w:hAnsi="宋体" w:cs="宋体"/>
                <w:kern w:val="0"/>
                <w:szCs w:val="21"/>
              </w:rPr>
            </w:pPr>
            <w:r>
              <w:rPr>
                <w:rFonts w:ascii="宋体" w:hAnsi="宋体" w:cs="宋体"/>
                <w:kern w:val="0"/>
                <w:szCs w:val="21"/>
              </w:rPr>
              <w:t>1400</w:t>
            </w:r>
          </w:p>
        </w:tc>
      </w:tr>
      <w:tr w:rsidR="00FD748A" w:rsidRPr="00FD748A" w14:paraId="620E61BD"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298D9"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轿 厢 高（毫米）：</w:t>
            </w:r>
          </w:p>
        </w:tc>
        <w:tc>
          <w:tcPr>
            <w:tcW w:w="2382" w:type="dxa"/>
            <w:tcBorders>
              <w:top w:val="nil"/>
              <w:left w:val="nil"/>
              <w:bottom w:val="single" w:sz="4" w:space="0" w:color="auto"/>
              <w:right w:val="single" w:sz="4" w:space="0" w:color="auto"/>
            </w:tcBorders>
            <w:shd w:val="clear" w:color="auto" w:fill="auto"/>
            <w:vAlign w:val="center"/>
            <w:hideMark/>
          </w:tcPr>
          <w:p w14:paraId="15AE7D6C"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2400</w:t>
            </w:r>
          </w:p>
        </w:tc>
      </w:tr>
      <w:tr w:rsidR="00FD748A" w:rsidRPr="00FD748A" w14:paraId="62B1FE33"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887C5"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门 宽（毫米）：</w:t>
            </w:r>
          </w:p>
        </w:tc>
        <w:tc>
          <w:tcPr>
            <w:tcW w:w="2382" w:type="dxa"/>
            <w:tcBorders>
              <w:top w:val="nil"/>
              <w:left w:val="nil"/>
              <w:bottom w:val="single" w:sz="4" w:space="0" w:color="auto"/>
              <w:right w:val="single" w:sz="4" w:space="0" w:color="auto"/>
            </w:tcBorders>
            <w:shd w:val="clear" w:color="auto" w:fill="auto"/>
            <w:vAlign w:val="center"/>
            <w:hideMark/>
          </w:tcPr>
          <w:p w14:paraId="140D70ED" w14:textId="0C7E80E9" w:rsidR="00FD748A" w:rsidRPr="00FD748A" w:rsidRDefault="005D4B64" w:rsidP="00FD748A">
            <w:pPr>
              <w:widowControl/>
              <w:jc w:val="center"/>
              <w:rPr>
                <w:rFonts w:ascii="宋体" w:hAnsi="宋体" w:cs="宋体"/>
                <w:kern w:val="0"/>
                <w:szCs w:val="21"/>
              </w:rPr>
            </w:pPr>
            <w:r>
              <w:rPr>
                <w:rFonts w:ascii="宋体" w:hAnsi="宋体" w:cs="宋体"/>
                <w:kern w:val="0"/>
                <w:szCs w:val="21"/>
              </w:rPr>
              <w:t>900</w:t>
            </w:r>
          </w:p>
        </w:tc>
      </w:tr>
      <w:tr w:rsidR="00FD748A" w:rsidRPr="00FD748A" w14:paraId="66C136B4"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1DD04"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门 高（毫米）：</w:t>
            </w:r>
          </w:p>
        </w:tc>
        <w:tc>
          <w:tcPr>
            <w:tcW w:w="2382" w:type="dxa"/>
            <w:tcBorders>
              <w:top w:val="nil"/>
              <w:left w:val="nil"/>
              <w:bottom w:val="single" w:sz="4" w:space="0" w:color="auto"/>
              <w:right w:val="single" w:sz="4" w:space="0" w:color="auto"/>
            </w:tcBorders>
            <w:shd w:val="clear" w:color="auto" w:fill="auto"/>
            <w:vAlign w:val="center"/>
            <w:hideMark/>
          </w:tcPr>
          <w:p w14:paraId="6838D145" w14:textId="0F8D905C" w:rsidR="00FD748A" w:rsidRPr="00FD748A" w:rsidRDefault="005D4B64" w:rsidP="00FD748A">
            <w:pPr>
              <w:widowControl/>
              <w:jc w:val="center"/>
              <w:rPr>
                <w:rFonts w:ascii="宋体" w:hAnsi="宋体" w:cs="宋体"/>
                <w:kern w:val="0"/>
                <w:szCs w:val="21"/>
              </w:rPr>
            </w:pPr>
            <w:r>
              <w:rPr>
                <w:rFonts w:ascii="宋体" w:hAnsi="宋体" w:cs="宋体"/>
                <w:kern w:val="0"/>
                <w:szCs w:val="21"/>
              </w:rPr>
              <w:t>2100</w:t>
            </w:r>
          </w:p>
        </w:tc>
      </w:tr>
      <w:tr w:rsidR="00FD748A" w:rsidRPr="00FD748A" w14:paraId="0133C440" w14:textId="77777777" w:rsidTr="00FD748A">
        <w:trPr>
          <w:trHeight w:val="510"/>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C9426"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轿 门 数 量（套）：</w:t>
            </w:r>
          </w:p>
        </w:tc>
        <w:tc>
          <w:tcPr>
            <w:tcW w:w="2382" w:type="dxa"/>
            <w:tcBorders>
              <w:top w:val="nil"/>
              <w:left w:val="nil"/>
              <w:bottom w:val="single" w:sz="4" w:space="0" w:color="auto"/>
              <w:right w:val="single" w:sz="4" w:space="0" w:color="auto"/>
            </w:tcBorders>
            <w:shd w:val="clear" w:color="auto" w:fill="auto"/>
            <w:vAlign w:val="center"/>
            <w:hideMark/>
          </w:tcPr>
          <w:p w14:paraId="03AC39D8"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2（贯通门）</w:t>
            </w:r>
          </w:p>
        </w:tc>
      </w:tr>
      <w:tr w:rsidR="00FD748A" w:rsidRPr="00FD748A" w14:paraId="2A57F27E"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C883E"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厅 门 数 量：</w:t>
            </w:r>
          </w:p>
        </w:tc>
        <w:tc>
          <w:tcPr>
            <w:tcW w:w="2382" w:type="dxa"/>
            <w:tcBorders>
              <w:top w:val="nil"/>
              <w:left w:val="nil"/>
              <w:bottom w:val="single" w:sz="4" w:space="0" w:color="auto"/>
              <w:right w:val="single" w:sz="4" w:space="0" w:color="auto"/>
            </w:tcBorders>
            <w:shd w:val="clear" w:color="auto" w:fill="auto"/>
            <w:vAlign w:val="center"/>
            <w:hideMark/>
          </w:tcPr>
          <w:p w14:paraId="280386D2"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4</w:t>
            </w:r>
          </w:p>
        </w:tc>
      </w:tr>
      <w:tr w:rsidR="00FD748A" w:rsidRPr="00FD748A" w14:paraId="1080937C" w14:textId="77777777" w:rsidTr="00FD748A">
        <w:trPr>
          <w:trHeight w:val="51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AFE9B33" w14:textId="77777777" w:rsidR="00FD748A" w:rsidRPr="00FD748A" w:rsidRDefault="00FD748A" w:rsidP="00FD748A">
            <w:pPr>
              <w:widowControl/>
              <w:jc w:val="center"/>
              <w:rPr>
                <w:rFonts w:ascii="宋体" w:hAnsi="宋体" w:cs="宋体"/>
                <w:kern w:val="0"/>
                <w:sz w:val="41"/>
                <w:szCs w:val="41"/>
              </w:rPr>
            </w:pPr>
            <w:r w:rsidRPr="00FD748A">
              <w:rPr>
                <w:rFonts w:ascii="宋体" w:hAnsi="宋体" w:cs="宋体" w:hint="eastAsia"/>
                <w:kern w:val="0"/>
                <w:sz w:val="41"/>
                <w:szCs w:val="41"/>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6494BBAE"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轿 门</w:t>
            </w:r>
          </w:p>
        </w:tc>
        <w:tc>
          <w:tcPr>
            <w:tcW w:w="2382" w:type="dxa"/>
            <w:tcBorders>
              <w:top w:val="nil"/>
              <w:left w:val="nil"/>
              <w:bottom w:val="single" w:sz="4" w:space="0" w:color="auto"/>
              <w:right w:val="single" w:sz="4" w:space="0" w:color="auto"/>
            </w:tcBorders>
            <w:shd w:val="clear" w:color="auto" w:fill="auto"/>
            <w:vAlign w:val="center"/>
            <w:hideMark/>
          </w:tcPr>
          <w:p w14:paraId="38F0FF58" w14:textId="77777777" w:rsidR="00FD748A" w:rsidRPr="00FD748A" w:rsidRDefault="00BB3E6F" w:rsidP="00FD748A">
            <w:pPr>
              <w:widowControl/>
              <w:jc w:val="center"/>
              <w:rPr>
                <w:rFonts w:ascii="宋体" w:hAnsi="宋体" w:cs="宋体"/>
                <w:kern w:val="0"/>
                <w:szCs w:val="21"/>
              </w:rPr>
            </w:pPr>
            <w:r>
              <w:rPr>
                <w:rFonts w:ascii="宋体" w:hAnsi="宋体" w:cs="宋体" w:hint="eastAsia"/>
                <w:kern w:val="0"/>
                <w:szCs w:val="21"/>
              </w:rPr>
              <w:t>304</w:t>
            </w:r>
            <w:r w:rsidR="00FD748A" w:rsidRPr="00FD748A">
              <w:rPr>
                <w:rFonts w:ascii="宋体" w:hAnsi="宋体" w:cs="宋体" w:hint="eastAsia"/>
                <w:kern w:val="0"/>
                <w:szCs w:val="21"/>
              </w:rPr>
              <w:t>发纹不锈钢</w:t>
            </w:r>
          </w:p>
        </w:tc>
      </w:tr>
      <w:tr w:rsidR="00FD748A" w:rsidRPr="00FD748A" w14:paraId="07EC51FA" w14:textId="77777777" w:rsidTr="00FD748A">
        <w:trPr>
          <w:trHeight w:val="51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FA6BE96"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lastRenderedPageBreak/>
              <w:t>轿箱内装饰</w:t>
            </w:r>
          </w:p>
        </w:tc>
        <w:tc>
          <w:tcPr>
            <w:tcW w:w="2380" w:type="dxa"/>
            <w:tcBorders>
              <w:top w:val="nil"/>
              <w:left w:val="nil"/>
              <w:bottom w:val="single" w:sz="4" w:space="0" w:color="auto"/>
              <w:right w:val="single" w:sz="4" w:space="0" w:color="auto"/>
            </w:tcBorders>
            <w:shd w:val="clear" w:color="auto" w:fill="auto"/>
            <w:vAlign w:val="center"/>
            <w:hideMark/>
          </w:tcPr>
          <w:p w14:paraId="2AEA3F5C"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前壁板/门楣装饰</w:t>
            </w:r>
          </w:p>
        </w:tc>
        <w:tc>
          <w:tcPr>
            <w:tcW w:w="2382" w:type="dxa"/>
            <w:tcBorders>
              <w:top w:val="nil"/>
              <w:left w:val="nil"/>
              <w:bottom w:val="single" w:sz="4" w:space="0" w:color="auto"/>
              <w:right w:val="single" w:sz="4" w:space="0" w:color="auto"/>
            </w:tcBorders>
            <w:shd w:val="clear" w:color="auto" w:fill="auto"/>
            <w:vAlign w:val="center"/>
            <w:hideMark/>
          </w:tcPr>
          <w:p w14:paraId="778D6F1B" w14:textId="77777777" w:rsidR="00FD748A" w:rsidRPr="00FD748A" w:rsidRDefault="00BB3E6F" w:rsidP="00FD748A">
            <w:pPr>
              <w:widowControl/>
              <w:jc w:val="center"/>
              <w:rPr>
                <w:rFonts w:ascii="宋体" w:hAnsi="宋体" w:cs="宋体"/>
                <w:kern w:val="0"/>
                <w:szCs w:val="21"/>
              </w:rPr>
            </w:pPr>
            <w:r>
              <w:rPr>
                <w:rFonts w:ascii="宋体" w:hAnsi="宋体" w:cs="宋体" w:hint="eastAsia"/>
                <w:kern w:val="0"/>
                <w:szCs w:val="21"/>
              </w:rPr>
              <w:t>304</w:t>
            </w:r>
            <w:r w:rsidR="00FD748A" w:rsidRPr="00FD748A">
              <w:rPr>
                <w:rFonts w:ascii="宋体" w:hAnsi="宋体" w:cs="宋体" w:hint="eastAsia"/>
                <w:kern w:val="0"/>
                <w:szCs w:val="21"/>
              </w:rPr>
              <w:t>发纹不锈钢</w:t>
            </w:r>
          </w:p>
        </w:tc>
      </w:tr>
      <w:tr w:rsidR="00FD748A" w:rsidRPr="00FD748A" w14:paraId="5E620325" w14:textId="77777777" w:rsidTr="00FD748A">
        <w:trPr>
          <w:trHeight w:val="510"/>
        </w:trPr>
        <w:tc>
          <w:tcPr>
            <w:tcW w:w="3460" w:type="dxa"/>
            <w:tcBorders>
              <w:top w:val="nil"/>
              <w:left w:val="single" w:sz="4" w:space="0" w:color="auto"/>
              <w:bottom w:val="single" w:sz="4" w:space="0" w:color="auto"/>
              <w:right w:val="single" w:sz="4" w:space="0" w:color="auto"/>
            </w:tcBorders>
            <w:shd w:val="clear" w:color="auto" w:fill="auto"/>
            <w:hideMark/>
          </w:tcPr>
          <w:p w14:paraId="10119E58" w14:textId="77777777" w:rsidR="00FD748A" w:rsidRPr="00FD748A" w:rsidRDefault="00FD748A" w:rsidP="00FD748A">
            <w:pPr>
              <w:widowControl/>
              <w:jc w:val="center"/>
              <w:rPr>
                <w:rFonts w:ascii="宋体" w:hAnsi="宋体" w:cs="宋体"/>
                <w:kern w:val="0"/>
                <w:sz w:val="24"/>
                <w:szCs w:val="24"/>
              </w:rPr>
            </w:pPr>
            <w:r w:rsidRPr="00FD748A">
              <w:rPr>
                <w:rFonts w:ascii="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0EF44421"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侧壁板装饰</w:t>
            </w:r>
          </w:p>
        </w:tc>
        <w:tc>
          <w:tcPr>
            <w:tcW w:w="2382" w:type="dxa"/>
            <w:tcBorders>
              <w:top w:val="nil"/>
              <w:left w:val="nil"/>
              <w:bottom w:val="single" w:sz="4" w:space="0" w:color="auto"/>
              <w:right w:val="single" w:sz="4" w:space="0" w:color="auto"/>
            </w:tcBorders>
            <w:shd w:val="clear" w:color="auto" w:fill="auto"/>
            <w:vAlign w:val="center"/>
            <w:hideMark/>
          </w:tcPr>
          <w:p w14:paraId="4BE65545" w14:textId="77777777" w:rsidR="00FD748A" w:rsidRPr="00FD748A" w:rsidRDefault="00BB3E6F" w:rsidP="00FD748A">
            <w:pPr>
              <w:widowControl/>
              <w:jc w:val="center"/>
              <w:rPr>
                <w:rFonts w:ascii="宋体" w:hAnsi="宋体" w:cs="宋体"/>
                <w:kern w:val="0"/>
                <w:szCs w:val="21"/>
              </w:rPr>
            </w:pPr>
            <w:r>
              <w:rPr>
                <w:rFonts w:ascii="宋体" w:hAnsi="宋体" w:cs="宋体" w:hint="eastAsia"/>
                <w:kern w:val="0"/>
                <w:szCs w:val="21"/>
              </w:rPr>
              <w:t>304</w:t>
            </w:r>
            <w:r w:rsidR="00FD748A" w:rsidRPr="00FD748A">
              <w:rPr>
                <w:rFonts w:ascii="宋体" w:hAnsi="宋体" w:cs="宋体" w:hint="eastAsia"/>
                <w:kern w:val="0"/>
                <w:szCs w:val="21"/>
              </w:rPr>
              <w:t>发纹不锈钢</w:t>
            </w:r>
          </w:p>
        </w:tc>
      </w:tr>
      <w:tr w:rsidR="00FD748A" w:rsidRPr="00FD748A" w14:paraId="7AD38969" w14:textId="77777777" w:rsidTr="00FD748A">
        <w:trPr>
          <w:trHeight w:val="510"/>
        </w:trPr>
        <w:tc>
          <w:tcPr>
            <w:tcW w:w="3460" w:type="dxa"/>
            <w:tcBorders>
              <w:top w:val="nil"/>
              <w:left w:val="single" w:sz="4" w:space="0" w:color="auto"/>
              <w:bottom w:val="single" w:sz="4" w:space="0" w:color="auto"/>
              <w:right w:val="single" w:sz="4" w:space="0" w:color="auto"/>
            </w:tcBorders>
            <w:shd w:val="clear" w:color="auto" w:fill="auto"/>
            <w:hideMark/>
          </w:tcPr>
          <w:p w14:paraId="711F7C6D" w14:textId="77777777" w:rsidR="00FD748A" w:rsidRPr="00FD748A" w:rsidRDefault="00FD748A" w:rsidP="00FD748A">
            <w:pPr>
              <w:widowControl/>
              <w:jc w:val="center"/>
              <w:rPr>
                <w:rFonts w:ascii="宋体" w:hAnsi="宋体" w:cs="宋体"/>
                <w:kern w:val="0"/>
                <w:sz w:val="24"/>
                <w:szCs w:val="24"/>
              </w:rPr>
            </w:pPr>
            <w:r w:rsidRPr="00FD748A">
              <w:rPr>
                <w:rFonts w:ascii="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5FF56791"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后壁板装饰</w:t>
            </w:r>
          </w:p>
        </w:tc>
        <w:tc>
          <w:tcPr>
            <w:tcW w:w="2382" w:type="dxa"/>
            <w:tcBorders>
              <w:top w:val="nil"/>
              <w:left w:val="nil"/>
              <w:bottom w:val="single" w:sz="4" w:space="0" w:color="auto"/>
              <w:right w:val="single" w:sz="4" w:space="0" w:color="auto"/>
            </w:tcBorders>
            <w:shd w:val="clear" w:color="auto" w:fill="auto"/>
            <w:vAlign w:val="center"/>
            <w:hideMark/>
          </w:tcPr>
          <w:p w14:paraId="64931D2F" w14:textId="77777777" w:rsidR="00FD748A" w:rsidRPr="00FD748A" w:rsidRDefault="00BB3E6F" w:rsidP="00FD748A">
            <w:pPr>
              <w:widowControl/>
              <w:jc w:val="center"/>
              <w:rPr>
                <w:rFonts w:ascii="宋体" w:hAnsi="宋体" w:cs="宋体"/>
                <w:kern w:val="0"/>
                <w:szCs w:val="21"/>
              </w:rPr>
            </w:pPr>
            <w:r>
              <w:rPr>
                <w:rFonts w:ascii="宋体" w:hAnsi="宋体" w:cs="宋体" w:hint="eastAsia"/>
                <w:kern w:val="0"/>
                <w:szCs w:val="21"/>
              </w:rPr>
              <w:t>304</w:t>
            </w:r>
            <w:r w:rsidR="00FD748A" w:rsidRPr="00FD748A">
              <w:rPr>
                <w:rFonts w:ascii="宋体" w:hAnsi="宋体" w:cs="宋体" w:hint="eastAsia"/>
                <w:kern w:val="0"/>
                <w:szCs w:val="21"/>
              </w:rPr>
              <w:t>发纹不锈钢</w:t>
            </w:r>
          </w:p>
        </w:tc>
      </w:tr>
      <w:tr w:rsidR="00FD748A" w:rsidRPr="00FD748A" w14:paraId="09455B0D" w14:textId="77777777" w:rsidTr="00FD748A">
        <w:trPr>
          <w:trHeight w:val="285"/>
        </w:trPr>
        <w:tc>
          <w:tcPr>
            <w:tcW w:w="3460" w:type="dxa"/>
            <w:tcBorders>
              <w:top w:val="nil"/>
              <w:left w:val="single" w:sz="4" w:space="0" w:color="auto"/>
              <w:bottom w:val="single" w:sz="4" w:space="0" w:color="auto"/>
              <w:right w:val="single" w:sz="4" w:space="0" w:color="auto"/>
            </w:tcBorders>
            <w:shd w:val="clear" w:color="auto" w:fill="auto"/>
            <w:hideMark/>
          </w:tcPr>
          <w:p w14:paraId="204B6C38" w14:textId="77777777" w:rsidR="00FD748A" w:rsidRPr="00FD748A" w:rsidRDefault="00FD748A" w:rsidP="00FD748A">
            <w:pPr>
              <w:widowControl/>
              <w:jc w:val="center"/>
              <w:rPr>
                <w:rFonts w:ascii="宋体" w:hAnsi="宋体" w:cs="宋体"/>
                <w:kern w:val="0"/>
                <w:sz w:val="24"/>
                <w:szCs w:val="24"/>
              </w:rPr>
            </w:pPr>
            <w:r w:rsidRPr="00FD748A">
              <w:rPr>
                <w:rFonts w:ascii="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0883698D"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轿内操作面板</w:t>
            </w:r>
          </w:p>
        </w:tc>
        <w:tc>
          <w:tcPr>
            <w:tcW w:w="2382" w:type="dxa"/>
            <w:tcBorders>
              <w:top w:val="nil"/>
              <w:left w:val="nil"/>
              <w:bottom w:val="single" w:sz="4" w:space="0" w:color="auto"/>
              <w:right w:val="single" w:sz="4" w:space="0" w:color="auto"/>
            </w:tcBorders>
            <w:shd w:val="clear" w:color="auto" w:fill="auto"/>
            <w:vAlign w:val="center"/>
            <w:hideMark/>
          </w:tcPr>
          <w:p w14:paraId="34750B75" w14:textId="77777777" w:rsidR="00FD748A" w:rsidRPr="00FD748A" w:rsidRDefault="00BB3E6F" w:rsidP="00BB3E6F">
            <w:pPr>
              <w:widowControl/>
              <w:jc w:val="center"/>
              <w:rPr>
                <w:rFonts w:ascii="宋体" w:hAnsi="宋体" w:cs="宋体"/>
                <w:kern w:val="0"/>
                <w:szCs w:val="21"/>
              </w:rPr>
            </w:pPr>
            <w:r>
              <w:rPr>
                <w:rFonts w:ascii="宋体" w:hAnsi="宋体" w:cs="宋体" w:hint="eastAsia"/>
                <w:kern w:val="0"/>
                <w:szCs w:val="21"/>
              </w:rPr>
              <w:t>304</w:t>
            </w:r>
            <w:r w:rsidR="00FD748A" w:rsidRPr="00FD748A">
              <w:rPr>
                <w:rFonts w:ascii="宋体" w:hAnsi="宋体" w:cs="宋体" w:hint="eastAsia"/>
                <w:kern w:val="0"/>
                <w:szCs w:val="21"/>
              </w:rPr>
              <w:t xml:space="preserve">发纹不锈钢 </w:t>
            </w:r>
          </w:p>
        </w:tc>
      </w:tr>
      <w:tr w:rsidR="00FD748A" w:rsidRPr="00FD748A" w14:paraId="065C848D" w14:textId="77777777" w:rsidTr="00FD748A">
        <w:trPr>
          <w:trHeight w:val="285"/>
        </w:trPr>
        <w:tc>
          <w:tcPr>
            <w:tcW w:w="3460" w:type="dxa"/>
            <w:tcBorders>
              <w:top w:val="nil"/>
              <w:left w:val="single" w:sz="4" w:space="0" w:color="auto"/>
              <w:bottom w:val="single" w:sz="4" w:space="0" w:color="auto"/>
              <w:right w:val="single" w:sz="4" w:space="0" w:color="auto"/>
            </w:tcBorders>
            <w:shd w:val="clear" w:color="auto" w:fill="auto"/>
            <w:hideMark/>
          </w:tcPr>
          <w:p w14:paraId="44C2C981" w14:textId="77777777" w:rsidR="00FD748A" w:rsidRPr="00FD748A" w:rsidRDefault="00FD748A" w:rsidP="00FD748A">
            <w:pPr>
              <w:widowControl/>
              <w:jc w:val="center"/>
              <w:rPr>
                <w:rFonts w:ascii="宋体" w:hAnsi="宋体" w:cs="宋体"/>
                <w:kern w:val="0"/>
                <w:sz w:val="24"/>
                <w:szCs w:val="24"/>
              </w:rPr>
            </w:pPr>
            <w:r w:rsidRPr="00FD748A">
              <w:rPr>
                <w:rFonts w:ascii="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7FB93426"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预留装修重（公斤）</w:t>
            </w:r>
          </w:p>
        </w:tc>
        <w:tc>
          <w:tcPr>
            <w:tcW w:w="2382" w:type="dxa"/>
            <w:tcBorders>
              <w:top w:val="nil"/>
              <w:left w:val="nil"/>
              <w:bottom w:val="single" w:sz="4" w:space="0" w:color="auto"/>
              <w:right w:val="single" w:sz="4" w:space="0" w:color="auto"/>
            </w:tcBorders>
            <w:shd w:val="clear" w:color="auto" w:fill="auto"/>
            <w:vAlign w:val="center"/>
            <w:hideMark/>
          </w:tcPr>
          <w:p w14:paraId="7F129148"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0</w:t>
            </w:r>
          </w:p>
        </w:tc>
      </w:tr>
      <w:tr w:rsidR="00FD748A" w:rsidRPr="00FD748A" w14:paraId="16CCFDFA" w14:textId="77777777" w:rsidTr="00FD748A">
        <w:trPr>
          <w:trHeight w:val="28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5BF69"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厅 门 装 饰：</w:t>
            </w:r>
          </w:p>
        </w:tc>
        <w:tc>
          <w:tcPr>
            <w:tcW w:w="2382" w:type="dxa"/>
            <w:tcBorders>
              <w:top w:val="nil"/>
              <w:left w:val="nil"/>
              <w:bottom w:val="single" w:sz="4" w:space="0" w:color="auto"/>
              <w:right w:val="single" w:sz="4" w:space="0" w:color="auto"/>
            </w:tcBorders>
            <w:shd w:val="clear" w:color="auto" w:fill="auto"/>
            <w:vAlign w:val="center"/>
            <w:hideMark/>
          </w:tcPr>
          <w:p w14:paraId="429CDCBC" w14:textId="77777777" w:rsidR="00FD748A" w:rsidRPr="00FD748A" w:rsidRDefault="00FD748A" w:rsidP="00FD748A">
            <w:pPr>
              <w:widowControl/>
              <w:jc w:val="center"/>
              <w:rPr>
                <w:rFonts w:ascii="宋体" w:hAnsi="宋体" w:cs="宋体"/>
                <w:kern w:val="0"/>
                <w:szCs w:val="21"/>
              </w:rPr>
            </w:pPr>
            <w:r w:rsidRPr="00FD748A">
              <w:rPr>
                <w:rFonts w:ascii="宋体" w:hAnsi="宋体" w:cs="宋体" w:hint="eastAsia"/>
                <w:kern w:val="0"/>
                <w:szCs w:val="21"/>
              </w:rPr>
              <w:t>发纹不锈钢</w:t>
            </w:r>
          </w:p>
        </w:tc>
      </w:tr>
    </w:tbl>
    <w:p w14:paraId="513825F4" w14:textId="77777777" w:rsidR="003F3041" w:rsidRDefault="003F3041" w:rsidP="003F3041">
      <w:pPr>
        <w:widowControl/>
        <w:adjustRightInd w:val="0"/>
        <w:spacing w:line="360" w:lineRule="auto"/>
        <w:ind w:leftChars="14" w:left="29" w:right="62"/>
        <w:jc w:val="left"/>
        <w:rPr>
          <w:rFonts w:ascii="宋体" w:hAnsi="宋体" w:cs="宋体"/>
          <w:b/>
          <w:kern w:val="0"/>
          <w:szCs w:val="21"/>
        </w:rPr>
      </w:pPr>
      <w:r>
        <w:rPr>
          <w:rFonts w:ascii="宋体" w:hAnsi="宋体" w:cs="宋体" w:hint="eastAsia"/>
          <w:b/>
          <w:kern w:val="0"/>
          <w:szCs w:val="21"/>
        </w:rPr>
        <w:t>四、安全、质量、技术要求：</w:t>
      </w:r>
      <w:r>
        <w:rPr>
          <w:rFonts w:ascii="宋体" w:hAnsi="宋体" w:cs="宋体"/>
          <w:b/>
          <w:kern w:val="0"/>
          <w:szCs w:val="21"/>
        </w:rPr>
        <w:t xml:space="preserve"> </w:t>
      </w:r>
    </w:p>
    <w:p w14:paraId="7214DC14"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安全可靠性：所投标电梯必须保证安全，在运行中绝对不能因设备制造、安装等原因而造成乘员的伤亡。操作必须可靠，各种指令执行准确、无误，各种显示清楚、醒</w:t>
      </w:r>
      <w:r>
        <w:rPr>
          <w:rFonts w:ascii="宋体" w:hAnsi="宋体" w:hint="eastAsia"/>
          <w:bCs/>
          <w:szCs w:val="21"/>
        </w:rPr>
        <w:t>目；</w:t>
      </w:r>
    </w:p>
    <w:p w14:paraId="254BCE53"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先进性：保证所投标电梯技术先进性。在驱动系统、控制系统、操作系统等方面均是采用目前先进的电梯技术，能符合电梯技术的发展方向和水平；</w:t>
      </w:r>
    </w:p>
    <w:p w14:paraId="6836FEB9"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经济性：能较优地保证电梯总体经济性能，且便于操作、维护，经常性费用低；环保、节能。</w:t>
      </w:r>
    </w:p>
    <w:p w14:paraId="20D6DE5E"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电梯功能的适用性：保证所投标电梯功能充分满足院方使用需求；</w:t>
      </w:r>
    </w:p>
    <w:p w14:paraId="6E1D89D9"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电梯主要设备与器件来源应真实性、可靠性</w:t>
      </w:r>
      <w:r>
        <w:rPr>
          <w:rFonts w:ascii="宋体" w:hAnsi="宋体" w:hint="eastAsia"/>
          <w:bCs/>
          <w:szCs w:val="21"/>
        </w:rPr>
        <w:t>：电梯及扶梯主要部件为原品牌、原商标，交货时提供品牌、商标证明、货物装箱单、产品合格证。</w:t>
      </w:r>
    </w:p>
    <w:p w14:paraId="7E3E3188"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保证所投标电梯主要设备器件如：曳引机系统</w:t>
      </w:r>
      <w:r>
        <w:rPr>
          <w:rFonts w:ascii="宋体" w:hAnsi="宋体" w:hint="eastAsia"/>
          <w:bCs/>
          <w:szCs w:val="21"/>
        </w:rPr>
        <w:t>、</w:t>
      </w:r>
      <w:r>
        <w:rPr>
          <w:rFonts w:ascii="宋体" w:hAnsi="宋体"/>
          <w:bCs/>
          <w:szCs w:val="21"/>
        </w:rPr>
        <w:t>控制柜、执行器件、门机系统、门锁、旋转解码器、光幕、安全钳、限速器、上行操作保护装置、称重装置、钢丝绳，缓冲器、轿内操纵盘控制板、厅外</w:t>
      </w:r>
      <w:proofErr w:type="gramStart"/>
      <w:r>
        <w:rPr>
          <w:rFonts w:ascii="宋体" w:hAnsi="宋体"/>
          <w:bCs/>
          <w:szCs w:val="21"/>
        </w:rPr>
        <w:t>一</w:t>
      </w:r>
      <w:proofErr w:type="gramEnd"/>
      <w:r>
        <w:rPr>
          <w:rFonts w:ascii="宋体" w:hAnsi="宋体"/>
          <w:bCs/>
          <w:szCs w:val="21"/>
        </w:rPr>
        <w:t>体型召唤盒、各种安全开关等器件来源的真实性和可靠性。</w:t>
      </w:r>
    </w:p>
    <w:p w14:paraId="32FF173B"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电梯及主要安全部件（安全钳、限速器、门锁、缓冲器）必须符合GB7588-2003  电梯制造与安装安全规范，取得国家生产许可且型式试验合格；</w:t>
      </w:r>
    </w:p>
    <w:p w14:paraId="7F2B10C4" w14:textId="77777777" w:rsidR="003F3041" w:rsidRDefault="003F3041" w:rsidP="003F3041">
      <w:pPr>
        <w:numPr>
          <w:ilvl w:val="0"/>
          <w:numId w:val="1"/>
        </w:numPr>
        <w:spacing w:line="360" w:lineRule="auto"/>
        <w:rPr>
          <w:rFonts w:ascii="宋体" w:hAnsi="宋体"/>
          <w:bCs/>
          <w:szCs w:val="21"/>
        </w:rPr>
      </w:pPr>
      <w:r>
        <w:rPr>
          <w:rFonts w:ascii="宋体" w:hAnsi="宋体"/>
          <w:bCs/>
          <w:szCs w:val="21"/>
        </w:rPr>
        <w:t>电梯选型：各投标商应以招标</w:t>
      </w:r>
      <w:r>
        <w:rPr>
          <w:rFonts w:ascii="宋体" w:hAnsi="宋体" w:hint="eastAsia"/>
          <w:bCs/>
          <w:szCs w:val="21"/>
        </w:rPr>
        <w:t>文件</w:t>
      </w:r>
      <w:r>
        <w:rPr>
          <w:rFonts w:ascii="宋体" w:hAnsi="宋体"/>
          <w:bCs/>
          <w:szCs w:val="21"/>
        </w:rPr>
        <w:t>所提供的井道尺寸为参考依据。</w:t>
      </w:r>
    </w:p>
    <w:p w14:paraId="322F2358" w14:textId="77777777" w:rsidR="003F3041" w:rsidRDefault="003F3041" w:rsidP="003F3041">
      <w:pPr>
        <w:numPr>
          <w:ilvl w:val="0"/>
          <w:numId w:val="1"/>
        </w:numPr>
        <w:spacing w:line="360" w:lineRule="auto"/>
        <w:rPr>
          <w:rFonts w:ascii="宋体" w:hAnsi="宋体"/>
          <w:bCs/>
          <w:szCs w:val="21"/>
        </w:rPr>
      </w:pPr>
      <w:r>
        <w:rPr>
          <w:rFonts w:ascii="宋体" w:hAnsi="宋体" w:hint="eastAsia"/>
          <w:szCs w:val="21"/>
        </w:rPr>
        <w:t>载荷类型：轿厢集中载荷不小于85%的额定载荷。</w:t>
      </w:r>
    </w:p>
    <w:p w14:paraId="556BAF6C" w14:textId="77777777" w:rsidR="003F3041" w:rsidRDefault="003F3041" w:rsidP="003F3041">
      <w:pPr>
        <w:numPr>
          <w:ilvl w:val="0"/>
          <w:numId w:val="1"/>
        </w:numPr>
        <w:autoSpaceDE w:val="0"/>
        <w:autoSpaceDN w:val="0"/>
        <w:adjustRightInd w:val="0"/>
        <w:spacing w:line="360" w:lineRule="auto"/>
        <w:ind w:right="30"/>
        <w:jc w:val="left"/>
        <w:rPr>
          <w:rFonts w:ascii="宋体" w:hAnsi="宋体"/>
          <w:szCs w:val="21"/>
        </w:rPr>
      </w:pPr>
      <w:r>
        <w:rPr>
          <w:rFonts w:ascii="宋体" w:hAnsi="宋体" w:hint="eastAsia"/>
          <w:szCs w:val="21"/>
        </w:rPr>
        <w:t>随行电缆：防缠绕型电梯专用的扁平电缆。</w:t>
      </w:r>
    </w:p>
    <w:p w14:paraId="1F35B4E1" w14:textId="77777777" w:rsidR="003F3041" w:rsidRDefault="003F3041" w:rsidP="003F3041">
      <w:pPr>
        <w:spacing w:line="360" w:lineRule="auto"/>
        <w:rPr>
          <w:rFonts w:ascii="宋体" w:hAnsi="宋体"/>
          <w:b/>
          <w:szCs w:val="21"/>
        </w:rPr>
      </w:pPr>
      <w:r>
        <w:rPr>
          <w:rFonts w:ascii="宋体" w:hAnsi="宋体" w:hint="eastAsia"/>
          <w:b/>
          <w:szCs w:val="21"/>
        </w:rPr>
        <w:t>五、其他要求：</w:t>
      </w:r>
      <w:bookmarkStart w:id="0" w:name="_Toc145924117"/>
      <w:bookmarkStart w:id="1" w:name="_Toc145924032"/>
      <w:bookmarkStart w:id="2" w:name="_Toc135028457"/>
      <w:bookmarkStart w:id="3" w:name="_Toc138753147"/>
    </w:p>
    <w:p w14:paraId="6A68CBC4" w14:textId="77777777" w:rsidR="003F3041" w:rsidRDefault="003F3041" w:rsidP="003F3041">
      <w:pPr>
        <w:spacing w:line="360" w:lineRule="auto"/>
        <w:ind w:firstLineChars="196" w:firstLine="413"/>
        <w:rPr>
          <w:rFonts w:ascii="宋体" w:hAnsi="宋体"/>
          <w:b/>
          <w:szCs w:val="21"/>
        </w:rPr>
      </w:pPr>
      <w:r>
        <w:rPr>
          <w:rFonts w:ascii="宋体" w:hAnsi="宋体" w:hint="eastAsia"/>
          <w:b/>
          <w:szCs w:val="21"/>
        </w:rPr>
        <w:t>1、售后服务基本要求</w:t>
      </w:r>
      <w:bookmarkEnd w:id="0"/>
      <w:bookmarkEnd w:id="1"/>
      <w:bookmarkEnd w:id="2"/>
      <w:bookmarkEnd w:id="3"/>
    </w:p>
    <w:p w14:paraId="515E089A" w14:textId="77777777" w:rsidR="003F3041" w:rsidRDefault="003F3041" w:rsidP="003F3041">
      <w:pPr>
        <w:spacing w:line="360" w:lineRule="auto"/>
        <w:rPr>
          <w:rFonts w:ascii="宋体" w:hAnsi="宋体"/>
          <w:szCs w:val="21"/>
        </w:rPr>
      </w:pPr>
      <w:r>
        <w:rPr>
          <w:rFonts w:ascii="宋体" w:hAnsi="宋体" w:hint="eastAsia"/>
          <w:szCs w:val="21"/>
        </w:rPr>
        <w:t xml:space="preserve">    (1)技术培训：中标人及制造商应结合电梯的安装、调试及试运行过程，有计划无偿地对招标人派出的管理、维护保养人员进行电梯基本知识、使用、维护保养技术等内容的现场培训，以保证售后电梯的良好运行状态，并承担一切由此产生的一切费用。</w:t>
      </w:r>
    </w:p>
    <w:p w14:paraId="1F7CD317" w14:textId="77777777" w:rsidR="003F3041" w:rsidRDefault="003F3041" w:rsidP="003F3041">
      <w:pPr>
        <w:spacing w:line="360" w:lineRule="auto"/>
        <w:ind w:firstLineChars="150" w:firstLine="315"/>
        <w:rPr>
          <w:rFonts w:ascii="宋体" w:hAnsi="宋体"/>
          <w:szCs w:val="21"/>
        </w:rPr>
      </w:pPr>
      <w:r>
        <w:rPr>
          <w:rFonts w:ascii="宋体" w:hAnsi="宋体" w:hint="eastAsia"/>
          <w:szCs w:val="21"/>
        </w:rPr>
        <w:t>(2)中标人必须负责系统设备的采购运输、现场调运、安装启动、操作、调试和运转测试，</w:t>
      </w:r>
      <w:r>
        <w:rPr>
          <w:rFonts w:ascii="宋体" w:hAnsi="宋体" w:hint="eastAsia"/>
          <w:szCs w:val="21"/>
        </w:rPr>
        <w:lastRenderedPageBreak/>
        <w:t>设备到达施工现场经招标人及监理单位共同验收后，中标人派技术人员对设备进行安装、调试，经相关部门验收合格后交付使用。</w:t>
      </w:r>
      <w:r>
        <w:rPr>
          <w:rFonts w:ascii="宋体" w:hAnsi="宋体" w:hint="eastAsia"/>
          <w:szCs w:val="21"/>
        </w:rPr>
        <w:cr/>
        <w:t xml:space="preserve">    (3)要求投标人提供免费保修年限、保修服务及设备维护、保养服务的说明；</w:t>
      </w:r>
      <w:proofErr w:type="gramStart"/>
      <w:r>
        <w:rPr>
          <w:rFonts w:ascii="宋体" w:hAnsi="宋体" w:hint="eastAsia"/>
          <w:szCs w:val="21"/>
        </w:rPr>
        <w:t>自设备</w:t>
      </w:r>
      <w:proofErr w:type="gramEnd"/>
      <w:r>
        <w:rPr>
          <w:rFonts w:ascii="宋体" w:hAnsi="宋体" w:hint="eastAsia"/>
          <w:szCs w:val="21"/>
        </w:rPr>
        <w:t>安装调试完成、验收合格并移交投入使用之日算起，设备的免费质量保修期不少于12个月。</w:t>
      </w:r>
      <w:r>
        <w:rPr>
          <w:rFonts w:ascii="宋体" w:hAnsi="宋体" w:hint="eastAsia"/>
          <w:szCs w:val="21"/>
        </w:rPr>
        <w:cr/>
        <w:t xml:space="preserve">    (4)在质保期内由中标的原因造成电梯运行发生故障，供应商应免费更换损坏的零件和维修服务。维修人员接到报修通知后，响应时间应不超过30分钟，维修人员在4小时内不能排除故障时，应负责联系生产厂家技术人员到现场排除故障。</w:t>
      </w:r>
    </w:p>
    <w:p w14:paraId="12BAD65A" w14:textId="77777777" w:rsidR="003F3041" w:rsidRDefault="003F3041" w:rsidP="003F3041">
      <w:pPr>
        <w:spacing w:line="360" w:lineRule="auto"/>
        <w:ind w:firstLineChars="150" w:firstLine="315"/>
        <w:rPr>
          <w:rFonts w:ascii="宋体" w:hAnsi="宋体"/>
          <w:szCs w:val="21"/>
        </w:rPr>
      </w:pPr>
      <w:r>
        <w:rPr>
          <w:rFonts w:ascii="宋体" w:hAnsi="宋体" w:hint="eastAsia"/>
          <w:szCs w:val="21"/>
        </w:rPr>
        <w:t>(5)投标人应在响应文件中提供详细具体的售后服务承诺条款，就系统设备的保修、维护期及保修、维护期内的免费服务内容予以说明，并提供期满后的有偿服务内容和价格。</w:t>
      </w:r>
      <w:r>
        <w:rPr>
          <w:rFonts w:ascii="宋体" w:hAnsi="宋体" w:hint="eastAsia"/>
          <w:szCs w:val="21"/>
        </w:rPr>
        <w:cr/>
        <w:t xml:space="preserve">   (6)投标人必须详细说明其售后服务电话、传真等，提供备品备件供应情况，并承诺能长期提供良好的技术支持及备品备件的优惠供应。</w:t>
      </w:r>
    </w:p>
    <w:p w14:paraId="24BDE8A1" w14:textId="77777777" w:rsidR="003F3041" w:rsidRDefault="003F3041" w:rsidP="003F3041">
      <w:pPr>
        <w:spacing w:line="360" w:lineRule="auto"/>
        <w:ind w:leftChars="50" w:left="105" w:firstLineChars="150" w:firstLine="315"/>
        <w:rPr>
          <w:rFonts w:ascii="宋体" w:hAnsi="宋体"/>
          <w:szCs w:val="21"/>
        </w:rPr>
      </w:pPr>
      <w:r>
        <w:rPr>
          <w:rFonts w:ascii="宋体" w:hAnsi="宋体" w:hint="eastAsia"/>
          <w:szCs w:val="21"/>
        </w:rPr>
        <w:t>(7)投标人在投标文件中须响应上述要求或根据自己的实际情况对质量保证及售后服务方案做出更优的详细承诺。</w:t>
      </w:r>
    </w:p>
    <w:p w14:paraId="2492293A" w14:textId="77777777" w:rsidR="003F3041" w:rsidRDefault="003F3041" w:rsidP="003F3041">
      <w:pPr>
        <w:spacing w:line="360" w:lineRule="auto"/>
        <w:ind w:firstLineChars="196" w:firstLine="413"/>
        <w:rPr>
          <w:rFonts w:ascii="宋体" w:hAnsi="宋体"/>
          <w:b/>
          <w:szCs w:val="21"/>
        </w:rPr>
      </w:pPr>
      <w:r>
        <w:rPr>
          <w:rFonts w:ascii="宋体" w:hAnsi="宋体" w:hint="eastAsia"/>
          <w:b/>
          <w:szCs w:val="21"/>
        </w:rPr>
        <w:t>2、质量要求：</w:t>
      </w:r>
    </w:p>
    <w:p w14:paraId="16446D84" w14:textId="77777777" w:rsidR="003F3041" w:rsidRDefault="003F3041" w:rsidP="003F3041">
      <w:pPr>
        <w:widowControl/>
        <w:adjustRightInd w:val="0"/>
        <w:spacing w:line="360" w:lineRule="auto"/>
        <w:ind w:leftChars="14" w:left="29" w:right="62" w:firstLineChars="200" w:firstLine="420"/>
        <w:jc w:val="left"/>
        <w:rPr>
          <w:rFonts w:ascii="宋体" w:hAnsi="宋体"/>
          <w:szCs w:val="21"/>
        </w:rPr>
      </w:pPr>
      <w:r>
        <w:rPr>
          <w:rFonts w:ascii="宋体" w:hAnsi="宋体" w:hint="eastAsia"/>
          <w:szCs w:val="21"/>
        </w:rPr>
        <w:t>投标人所投设备的验收应按照制造厂商的产品标准、中华人民共和国GB10058-1997《电梯技术条件》、GB10059-1997《电梯试验方法》、GB10060-1993《电梯安装验收规范》、GB7588-2003《电梯制造与安装安全规范》、GB50310-2002《电梯工程施工质量验收规范》、TSG T7001-2009《电梯监督检验和定期检验规则-曳引与强制驱动电梯》。当地安全部门的电梯验收规范及招标文件中的相关规定，投标人应在投标文件中书面承诺。</w:t>
      </w:r>
      <w:r>
        <w:rPr>
          <w:rFonts w:ascii="宋体" w:hAnsi="宋体" w:cs="仿宋_GB2312" w:hint="eastAsia"/>
          <w:szCs w:val="21"/>
          <w:lang w:val="zh-CN"/>
        </w:rPr>
        <w:t xml:space="preserve"> </w:t>
      </w:r>
    </w:p>
    <w:p w14:paraId="5A2A1374" w14:textId="77777777" w:rsidR="003F3041" w:rsidRDefault="003F3041" w:rsidP="003F3041">
      <w:pPr>
        <w:tabs>
          <w:tab w:val="left" w:pos="8640"/>
        </w:tabs>
        <w:spacing w:line="360" w:lineRule="auto"/>
        <w:ind w:rightChars="-15" w:right="-31" w:firstLineChars="200" w:firstLine="420"/>
        <w:jc w:val="left"/>
        <w:rPr>
          <w:rFonts w:ascii="宋体" w:hAnsi="宋体"/>
          <w:szCs w:val="21"/>
        </w:rPr>
      </w:pPr>
      <w:r>
        <w:rPr>
          <w:rFonts w:ascii="宋体" w:hAnsi="宋体" w:hint="eastAsia"/>
          <w:szCs w:val="21"/>
        </w:rPr>
        <w:t>（1）电梯经西安市质量技术监督局的相关部门验收合格后，办理电梯运行许可证，招标人及中标人双方共同办理技术、资料移交。</w:t>
      </w:r>
    </w:p>
    <w:p w14:paraId="1B393351" w14:textId="77777777" w:rsidR="003F3041" w:rsidRDefault="003F3041" w:rsidP="003F3041">
      <w:pPr>
        <w:tabs>
          <w:tab w:val="left" w:pos="8640"/>
        </w:tabs>
        <w:spacing w:line="360" w:lineRule="auto"/>
        <w:ind w:rightChars="-15" w:right="-31" w:firstLineChars="200" w:firstLine="420"/>
        <w:jc w:val="left"/>
        <w:rPr>
          <w:rFonts w:ascii="宋体" w:hAnsi="宋体"/>
          <w:szCs w:val="21"/>
        </w:rPr>
      </w:pPr>
      <w:r>
        <w:rPr>
          <w:rFonts w:ascii="宋体" w:hAnsi="宋体" w:hint="eastAsia"/>
          <w:szCs w:val="21"/>
        </w:rPr>
        <w:t>（2）中标人提供的产品及施工过程的检测、检验均应符合现行国家规定的质量验收标准。</w:t>
      </w:r>
    </w:p>
    <w:p w14:paraId="7C726CA9" w14:textId="77777777" w:rsidR="003F3041" w:rsidRDefault="003F3041" w:rsidP="003F3041">
      <w:pPr>
        <w:adjustRightInd w:val="0"/>
        <w:snapToGrid w:val="0"/>
        <w:spacing w:line="360" w:lineRule="auto"/>
        <w:ind w:firstLineChars="200" w:firstLine="422"/>
        <w:rPr>
          <w:rFonts w:ascii="宋体" w:hAnsi="宋体"/>
          <w:b/>
          <w:szCs w:val="21"/>
        </w:rPr>
      </w:pPr>
      <w:r>
        <w:rPr>
          <w:rFonts w:ascii="宋体" w:hAnsi="宋体" w:hint="eastAsia"/>
          <w:b/>
          <w:szCs w:val="21"/>
        </w:rPr>
        <w:t>3、技术资料要求</w:t>
      </w:r>
    </w:p>
    <w:p w14:paraId="4CBF7F1D"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3.1以下部件详细提供制造商、产地、和其技术参数：</w:t>
      </w:r>
    </w:p>
    <w:p w14:paraId="697C4EC7"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3.1.1曳引机及电机，编码器、门</w:t>
      </w:r>
      <w:proofErr w:type="gramStart"/>
      <w:r>
        <w:rPr>
          <w:rFonts w:ascii="宋体" w:hAnsi="宋体" w:hint="eastAsia"/>
          <w:szCs w:val="21"/>
        </w:rPr>
        <w:t>机机构</w:t>
      </w:r>
      <w:proofErr w:type="gramEnd"/>
      <w:r>
        <w:rPr>
          <w:rFonts w:ascii="宋体" w:hAnsi="宋体" w:hint="eastAsia"/>
          <w:szCs w:val="21"/>
        </w:rPr>
        <w:t>及电机（包括其控制系统VVVF）、制动器、安全钳、限速器、门锁、光幕、称重装置、缓冲装置、导轨、钢丝绳、导靴、靴衬、对重、扶手等有关电梯配件。</w:t>
      </w:r>
    </w:p>
    <w:p w14:paraId="60E720ED"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3.1.2控制柜、接触器、继电器、电缆、接线端子、开关及其它电器元件等。</w:t>
      </w:r>
    </w:p>
    <w:p w14:paraId="1DE70EDF"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3.2提供电梯运行技术参数要求：</w:t>
      </w:r>
    </w:p>
    <w:p w14:paraId="443254A2"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lastRenderedPageBreak/>
        <w:t>3.2.1提供电梯导轨安装的垂直度指标、轿厢平层指标。</w:t>
      </w:r>
    </w:p>
    <w:p w14:paraId="59E5999A"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3.2.2提供曳引机功率和额定电流的参数。</w:t>
      </w:r>
    </w:p>
    <w:p w14:paraId="58427F1D"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3.2.3提供电梯运行功率、启动电流、加速度等运行参数和曲线指标。</w:t>
      </w:r>
    </w:p>
    <w:p w14:paraId="0A135108"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3.2.4提供电梯的安装尺寸和安装具体要求</w:t>
      </w:r>
    </w:p>
    <w:p w14:paraId="22185D0D"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3.3电梯进口部件证明文件要求：原产地证明原件</w:t>
      </w:r>
    </w:p>
    <w:p w14:paraId="1BB67798" w14:textId="77777777" w:rsidR="003F3041" w:rsidRDefault="003F3041" w:rsidP="003F3041">
      <w:pPr>
        <w:snapToGrid w:val="0"/>
        <w:spacing w:line="440" w:lineRule="exact"/>
        <w:ind w:firstLineChars="200" w:firstLine="422"/>
        <w:rPr>
          <w:rFonts w:ascii="宋体" w:hAnsi="宋体"/>
          <w:b/>
          <w:szCs w:val="21"/>
        </w:rPr>
      </w:pPr>
      <w:r>
        <w:rPr>
          <w:rFonts w:ascii="宋体" w:hAnsi="宋体" w:hint="eastAsia"/>
          <w:b/>
          <w:szCs w:val="21"/>
        </w:rPr>
        <w:t>4.技术参数响应要求</w:t>
      </w:r>
    </w:p>
    <w:p w14:paraId="4216BAB7"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4.1在投标文件中投标人须列出电梯主要零部件清单，在表中需明确填写所报零部件的品牌、产地，并承诺一旦中标将按所报品牌及零部件供货。若发现所供产品与投标所报品牌不符，招标人将要求投标人无条件退货，并追究投标人的法律责任。</w:t>
      </w:r>
    </w:p>
    <w:p w14:paraId="7D05D6AB"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4.2投标人可在上述功能和技术要求的基础上扩展其相关功能和配置，但须另行列明。中标后将作为签订和实施合同的依据。</w:t>
      </w:r>
      <w:bookmarkStart w:id="4" w:name="_Toc301645675"/>
    </w:p>
    <w:p w14:paraId="6409564E" w14:textId="77777777" w:rsidR="003F3041" w:rsidRDefault="003F3041" w:rsidP="003F3041">
      <w:pPr>
        <w:snapToGrid w:val="0"/>
        <w:spacing w:line="440" w:lineRule="exact"/>
        <w:ind w:firstLineChars="200" w:firstLine="422"/>
        <w:rPr>
          <w:rFonts w:ascii="宋体" w:hAnsi="宋体"/>
          <w:szCs w:val="21"/>
        </w:rPr>
      </w:pPr>
      <w:r>
        <w:rPr>
          <w:rFonts w:ascii="宋体" w:hAnsi="宋体" w:hint="eastAsia"/>
          <w:b/>
          <w:szCs w:val="21"/>
        </w:rPr>
        <w:t>六、电梯质量保证要求</w:t>
      </w:r>
      <w:bookmarkEnd w:id="4"/>
    </w:p>
    <w:p w14:paraId="5540D5A9"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1.本次电梯产品选型档次为国际</w:t>
      </w:r>
      <w:r>
        <w:rPr>
          <w:rFonts w:ascii="宋体" w:hAnsi="宋体" w:hint="eastAsia"/>
        </w:rPr>
        <w:t>一线</w:t>
      </w:r>
      <w:r>
        <w:rPr>
          <w:rFonts w:ascii="宋体" w:hAnsi="宋体" w:hint="eastAsia"/>
          <w:szCs w:val="21"/>
        </w:rPr>
        <w:t>品牌，投标人应保证按本招标文件规定的电梯技术要求提供全新产品。</w:t>
      </w:r>
    </w:p>
    <w:p w14:paraId="3351A0BE" w14:textId="77777777" w:rsidR="003F3041" w:rsidRDefault="003F3041" w:rsidP="003F3041">
      <w:pPr>
        <w:snapToGrid w:val="0"/>
        <w:spacing w:line="360" w:lineRule="auto"/>
        <w:ind w:firstLineChars="200" w:firstLine="420"/>
        <w:rPr>
          <w:rFonts w:ascii="宋体" w:hAnsi="宋体"/>
          <w:b/>
          <w:szCs w:val="21"/>
        </w:rPr>
      </w:pPr>
      <w:r>
        <w:rPr>
          <w:rFonts w:ascii="宋体" w:hAnsi="宋体" w:hint="eastAsia"/>
          <w:szCs w:val="21"/>
        </w:rPr>
        <w:t>2.投标人应保证所提供的设备在正常使用条件下运行良好，在质保期内对由于设备、工艺安装或材料等原因所造成的故障，投标人负责免费更换或修理。</w:t>
      </w:r>
    </w:p>
    <w:p w14:paraId="5D906586" w14:textId="77777777" w:rsidR="003F3041" w:rsidRDefault="003F3041" w:rsidP="003F3041">
      <w:pPr>
        <w:spacing w:line="360" w:lineRule="auto"/>
        <w:ind w:firstLineChars="200" w:firstLine="420"/>
        <w:rPr>
          <w:rFonts w:ascii="宋体" w:hAnsi="宋体"/>
          <w:szCs w:val="21"/>
        </w:rPr>
      </w:pPr>
      <w:r>
        <w:rPr>
          <w:rFonts w:ascii="宋体" w:hAnsi="宋体" w:hint="eastAsia"/>
          <w:szCs w:val="21"/>
        </w:rPr>
        <w:t>3.电梯制造过程根据招标人要求，招标人可派专业人员到场监制查验，投标人应无条件提供方便。</w:t>
      </w:r>
    </w:p>
    <w:p w14:paraId="0793B0FB" w14:textId="77777777" w:rsidR="003F3041" w:rsidRDefault="003F3041" w:rsidP="003F3041">
      <w:pPr>
        <w:spacing w:line="360" w:lineRule="auto"/>
        <w:ind w:firstLineChars="200" w:firstLine="420"/>
        <w:rPr>
          <w:rFonts w:ascii="宋体" w:hAnsi="宋体"/>
          <w:szCs w:val="21"/>
        </w:rPr>
      </w:pPr>
      <w:r>
        <w:rPr>
          <w:rFonts w:ascii="宋体" w:hAnsi="宋体" w:hint="eastAsia"/>
          <w:szCs w:val="21"/>
        </w:rPr>
        <w:t>4.中标人应服从总包单位的统一调度和管理，充分考虑与土建施工的配合工作，施工组织设计要合理，分工恰当有序，如有需要预留预埋的有关施工工作须由电梯工程分包单位与总包单位协商确定。</w:t>
      </w:r>
    </w:p>
    <w:p w14:paraId="47F944DB" w14:textId="77777777" w:rsidR="003F3041" w:rsidRDefault="003F3041" w:rsidP="003F3041">
      <w:pPr>
        <w:spacing w:line="360" w:lineRule="auto"/>
        <w:ind w:firstLineChars="200" w:firstLine="420"/>
        <w:rPr>
          <w:rFonts w:ascii="宋体" w:hAnsi="宋体"/>
          <w:szCs w:val="21"/>
        </w:rPr>
      </w:pPr>
      <w:r>
        <w:rPr>
          <w:rFonts w:ascii="宋体" w:hAnsi="宋体" w:hint="eastAsia"/>
          <w:szCs w:val="21"/>
        </w:rPr>
        <w:t>5.中标人未征得招标人的同意不得随意再次将工程进行分包，如果出现此情况，一经查实，招标人有权中止其合同，并按违约处理。</w:t>
      </w:r>
      <w:bookmarkStart w:id="5" w:name="_Toc301645676"/>
    </w:p>
    <w:p w14:paraId="40D35DD3" w14:textId="77777777" w:rsidR="003F3041" w:rsidRDefault="003F3041" w:rsidP="003F3041">
      <w:pPr>
        <w:spacing w:line="440" w:lineRule="exact"/>
        <w:ind w:firstLineChars="200" w:firstLine="422"/>
        <w:rPr>
          <w:rFonts w:ascii="宋体" w:hAnsi="宋体"/>
          <w:b/>
          <w:szCs w:val="21"/>
        </w:rPr>
      </w:pPr>
      <w:r>
        <w:rPr>
          <w:rFonts w:ascii="宋体" w:hAnsi="宋体" w:hint="eastAsia"/>
          <w:b/>
          <w:szCs w:val="21"/>
        </w:rPr>
        <w:t>七、电梯安装技术要求</w:t>
      </w:r>
      <w:bookmarkEnd w:id="5"/>
    </w:p>
    <w:p w14:paraId="07C34072"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w:t>
      </w:r>
      <w:r>
        <w:rPr>
          <w:rFonts w:ascii="宋体" w:hAnsi="宋体"/>
          <w:szCs w:val="21"/>
        </w:rPr>
        <w:t>根据</w:t>
      </w:r>
      <w:r>
        <w:rPr>
          <w:rFonts w:ascii="宋体" w:hAnsi="宋体" w:hint="eastAsia"/>
          <w:szCs w:val="21"/>
        </w:rPr>
        <w:t>要求</w:t>
      </w:r>
      <w:r>
        <w:rPr>
          <w:rFonts w:ascii="宋体" w:hAnsi="宋体"/>
          <w:szCs w:val="21"/>
        </w:rPr>
        <w:t>进行电梯安装工程施工</w:t>
      </w:r>
      <w:r>
        <w:rPr>
          <w:rFonts w:ascii="宋体" w:hAnsi="宋体" w:hint="eastAsia"/>
          <w:szCs w:val="21"/>
        </w:rPr>
        <w:t>；</w:t>
      </w:r>
    </w:p>
    <w:p w14:paraId="688C1241"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2.</w:t>
      </w:r>
      <w:r>
        <w:rPr>
          <w:rFonts w:ascii="宋体" w:hAnsi="宋体"/>
          <w:szCs w:val="21"/>
        </w:rPr>
        <w:t>负责电梯的供应、搬运、现场管理安装调试和维护工作（包括井道照明）及相关工作的衔接，负责整个电梯安装过程中所需的主辅材及有关工具</w:t>
      </w:r>
      <w:r>
        <w:rPr>
          <w:rFonts w:ascii="宋体" w:hAnsi="宋体" w:hint="eastAsia"/>
          <w:szCs w:val="21"/>
        </w:rPr>
        <w:t>；</w:t>
      </w:r>
    </w:p>
    <w:p w14:paraId="60A53455"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3.</w:t>
      </w:r>
      <w:r>
        <w:rPr>
          <w:rFonts w:ascii="宋体" w:hAnsi="宋体"/>
          <w:szCs w:val="21"/>
        </w:rPr>
        <w:t>负责施工现场设备的保管搬运及吊装工作，负责安装期间安全、保卫、消防工作</w:t>
      </w:r>
      <w:r>
        <w:rPr>
          <w:rFonts w:ascii="宋体" w:hAnsi="宋体" w:hint="eastAsia"/>
          <w:szCs w:val="21"/>
        </w:rPr>
        <w:t>；</w:t>
      </w:r>
    </w:p>
    <w:p w14:paraId="3CD59039"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4.</w:t>
      </w:r>
      <w:r>
        <w:rPr>
          <w:rFonts w:ascii="宋体" w:hAnsi="宋体"/>
          <w:szCs w:val="21"/>
        </w:rPr>
        <w:t>设备到货后，负责运到招标人指定的施工现场，并进行现场保管</w:t>
      </w:r>
      <w:r>
        <w:rPr>
          <w:rFonts w:ascii="宋体" w:hAnsi="宋体" w:hint="eastAsia"/>
          <w:szCs w:val="21"/>
        </w:rPr>
        <w:t>；</w:t>
      </w:r>
    </w:p>
    <w:p w14:paraId="680AB166"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5.</w:t>
      </w:r>
      <w:r>
        <w:rPr>
          <w:rFonts w:ascii="宋体" w:hAnsi="宋体"/>
          <w:szCs w:val="21"/>
        </w:rPr>
        <w:t>设备到货后，招标人及供方共同开箱验收，并在指定的时间内进行安装</w:t>
      </w:r>
      <w:r>
        <w:rPr>
          <w:rFonts w:ascii="宋体" w:hAnsi="宋体" w:hint="eastAsia"/>
          <w:szCs w:val="21"/>
        </w:rPr>
        <w:t>；</w:t>
      </w:r>
    </w:p>
    <w:p w14:paraId="7D4475F6"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6.</w:t>
      </w:r>
      <w:r>
        <w:rPr>
          <w:rFonts w:ascii="宋体" w:hAnsi="宋体"/>
          <w:szCs w:val="21"/>
        </w:rPr>
        <w:t>施工期内的水、电费用由中标者承担，食宿自理，招标人不提供合同外任何费用和物</w:t>
      </w:r>
      <w:r>
        <w:rPr>
          <w:rFonts w:ascii="宋体" w:hAnsi="宋体"/>
          <w:szCs w:val="21"/>
        </w:rPr>
        <w:lastRenderedPageBreak/>
        <w:t>资</w:t>
      </w:r>
      <w:r>
        <w:rPr>
          <w:rFonts w:ascii="宋体" w:hAnsi="宋体" w:hint="eastAsia"/>
          <w:szCs w:val="21"/>
        </w:rPr>
        <w:t>；</w:t>
      </w:r>
    </w:p>
    <w:p w14:paraId="466E4B63"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7.</w:t>
      </w:r>
      <w:r>
        <w:rPr>
          <w:rFonts w:ascii="宋体" w:hAnsi="宋体"/>
          <w:szCs w:val="21"/>
        </w:rPr>
        <w:t>电梯安装单位在开工前</w:t>
      </w:r>
      <w:proofErr w:type="gramStart"/>
      <w:r>
        <w:rPr>
          <w:rFonts w:ascii="宋体" w:hAnsi="宋体"/>
          <w:szCs w:val="21"/>
        </w:rPr>
        <w:t>应按填具</w:t>
      </w:r>
      <w:proofErr w:type="gramEnd"/>
      <w:r>
        <w:rPr>
          <w:rFonts w:ascii="宋体" w:hAnsi="宋体"/>
          <w:szCs w:val="21"/>
        </w:rPr>
        <w:t>开工报告，经审查合格后方可开工</w:t>
      </w:r>
      <w:r>
        <w:rPr>
          <w:rFonts w:ascii="宋体" w:hAnsi="宋体" w:hint="eastAsia"/>
          <w:szCs w:val="21"/>
        </w:rPr>
        <w:t>；</w:t>
      </w:r>
    </w:p>
    <w:p w14:paraId="104EF9E6"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8.</w:t>
      </w:r>
      <w:r>
        <w:rPr>
          <w:rFonts w:ascii="宋体" w:hAnsi="宋体"/>
          <w:szCs w:val="21"/>
        </w:rPr>
        <w:t>投标人必须</w:t>
      </w:r>
      <w:r>
        <w:rPr>
          <w:rFonts w:ascii="宋体" w:hAnsi="宋体" w:hint="eastAsia"/>
          <w:szCs w:val="21"/>
        </w:rPr>
        <w:t>执行《</w:t>
      </w:r>
      <w:r>
        <w:rPr>
          <w:rFonts w:ascii="宋体" w:hAnsi="宋体"/>
          <w:szCs w:val="21"/>
        </w:rPr>
        <w:t>特种设备安</w:t>
      </w:r>
      <w:r>
        <w:rPr>
          <w:rFonts w:ascii="宋体" w:hAnsi="宋体" w:hint="eastAsia"/>
          <w:szCs w:val="21"/>
        </w:rPr>
        <w:t>全</w:t>
      </w:r>
      <w:r>
        <w:rPr>
          <w:rFonts w:ascii="宋体" w:hAnsi="宋体"/>
          <w:szCs w:val="21"/>
        </w:rPr>
        <w:t>监察</w:t>
      </w:r>
      <w:r>
        <w:rPr>
          <w:rFonts w:ascii="宋体" w:hAnsi="宋体" w:hint="eastAsia"/>
          <w:szCs w:val="21"/>
        </w:rPr>
        <w:t>条例》</w:t>
      </w:r>
      <w:r>
        <w:rPr>
          <w:rFonts w:ascii="宋体" w:hAnsi="宋体"/>
          <w:szCs w:val="21"/>
        </w:rPr>
        <w:t>（国务院</w:t>
      </w:r>
      <w:r>
        <w:rPr>
          <w:rFonts w:ascii="宋体" w:hAnsi="宋体" w:hint="eastAsia"/>
          <w:szCs w:val="21"/>
        </w:rPr>
        <w:t>[</w:t>
      </w:r>
      <w:r>
        <w:rPr>
          <w:rFonts w:ascii="宋体" w:hAnsi="宋体"/>
          <w:szCs w:val="21"/>
        </w:rPr>
        <w:t>2003</w:t>
      </w:r>
      <w:proofErr w:type="gramStart"/>
      <w:r>
        <w:rPr>
          <w:rFonts w:ascii="宋体" w:hAnsi="宋体"/>
          <w:szCs w:val="21"/>
        </w:rPr>
        <w:t>年</w:t>
      </w:r>
      <w:r>
        <w:rPr>
          <w:rFonts w:ascii="宋体" w:hAnsi="宋体" w:hint="eastAsia"/>
          <w:szCs w:val="21"/>
        </w:rPr>
        <w:t>令</w:t>
      </w:r>
      <w:proofErr w:type="gramEnd"/>
      <w:r>
        <w:rPr>
          <w:rFonts w:ascii="宋体" w:hAnsi="宋体" w:hint="eastAsia"/>
          <w:szCs w:val="21"/>
        </w:rPr>
        <w:t>]</w:t>
      </w:r>
      <w:r>
        <w:rPr>
          <w:rFonts w:ascii="宋体" w:hAnsi="宋体"/>
          <w:szCs w:val="21"/>
        </w:rPr>
        <w:t>373号）</w:t>
      </w:r>
      <w:r>
        <w:rPr>
          <w:rFonts w:ascii="宋体" w:hAnsi="宋体" w:hint="eastAsia"/>
          <w:szCs w:val="21"/>
        </w:rPr>
        <w:t>规定；</w:t>
      </w:r>
    </w:p>
    <w:p w14:paraId="40D5935E"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9.</w:t>
      </w:r>
      <w:r>
        <w:rPr>
          <w:rFonts w:ascii="宋体" w:hAnsi="宋体"/>
          <w:szCs w:val="21"/>
        </w:rPr>
        <w:t>电梯安装结束后，依据上述条例第十九条电梯制造单位应当按照安全技术规范的要求，对电梯进行校验和调试，并对校验和调试结果负责。</w:t>
      </w:r>
    </w:p>
    <w:p w14:paraId="5C835A6F"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10.电梯检验要求符合：TSG T7001-2009</w:t>
      </w:r>
      <w:r>
        <w:rPr>
          <w:rFonts w:ascii="宋体" w:hAnsi="宋体"/>
          <w:szCs w:val="21"/>
        </w:rPr>
        <w:t>《</w:t>
      </w:r>
      <w:r>
        <w:rPr>
          <w:rFonts w:ascii="宋体" w:hAnsi="宋体" w:hint="eastAsia"/>
          <w:szCs w:val="21"/>
        </w:rPr>
        <w:t>电梯监督检验和定期检验规则-曳引与强制驱动电梯</w:t>
      </w:r>
      <w:r>
        <w:rPr>
          <w:rFonts w:ascii="宋体" w:hAnsi="宋体"/>
          <w:szCs w:val="21"/>
        </w:rPr>
        <w:t>》</w:t>
      </w:r>
      <w:r>
        <w:rPr>
          <w:rFonts w:ascii="宋体" w:hAnsi="宋体" w:hint="eastAsia"/>
          <w:szCs w:val="21"/>
        </w:rPr>
        <w:t>。</w:t>
      </w:r>
    </w:p>
    <w:p w14:paraId="363133A2"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11.</w:t>
      </w:r>
      <w:r>
        <w:rPr>
          <w:rFonts w:ascii="宋体" w:hAnsi="宋体"/>
          <w:szCs w:val="21"/>
        </w:rPr>
        <w:t xml:space="preserve">施工要求： </w:t>
      </w:r>
    </w:p>
    <w:p w14:paraId="1896A97E"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11.1</w:t>
      </w:r>
      <w:r>
        <w:rPr>
          <w:rFonts w:ascii="宋体" w:hAnsi="宋体"/>
          <w:szCs w:val="21"/>
        </w:rPr>
        <w:t>电梯安装工程项目负责人要求技术水平高、责任心强、有丰富的工程实践经验</w:t>
      </w:r>
      <w:r>
        <w:rPr>
          <w:rFonts w:ascii="宋体" w:hAnsi="宋体" w:hint="eastAsia"/>
          <w:szCs w:val="21"/>
        </w:rPr>
        <w:t>；</w:t>
      </w:r>
    </w:p>
    <w:p w14:paraId="66F0FFDE"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11.2电梯</w:t>
      </w:r>
      <w:r>
        <w:rPr>
          <w:rFonts w:ascii="宋体" w:hAnsi="宋体"/>
          <w:szCs w:val="21"/>
        </w:rPr>
        <w:t>安装单位办理施工过程中一切手续（费用</w:t>
      </w:r>
      <w:r>
        <w:rPr>
          <w:rFonts w:ascii="宋体" w:hAnsi="宋体" w:hint="eastAsia"/>
          <w:szCs w:val="21"/>
        </w:rPr>
        <w:t>已含在报价中</w:t>
      </w:r>
      <w:r>
        <w:rPr>
          <w:rFonts w:ascii="宋体" w:hAnsi="宋体"/>
          <w:szCs w:val="21"/>
        </w:rPr>
        <w:t>）</w:t>
      </w:r>
      <w:r>
        <w:rPr>
          <w:rFonts w:ascii="宋体" w:hAnsi="宋体" w:hint="eastAsia"/>
          <w:szCs w:val="21"/>
        </w:rPr>
        <w:t>；</w:t>
      </w:r>
    </w:p>
    <w:p w14:paraId="4694D139"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11.3</w:t>
      </w:r>
      <w:r>
        <w:rPr>
          <w:rFonts w:ascii="宋体" w:hAnsi="宋体"/>
          <w:szCs w:val="21"/>
        </w:rPr>
        <w:t>施工期间工作人员的安全应按规范和有关要求，有防范措施，发生工伤事故由施工方负责</w:t>
      </w:r>
      <w:r>
        <w:rPr>
          <w:rFonts w:ascii="宋体" w:hAnsi="宋体" w:hint="eastAsia"/>
          <w:szCs w:val="21"/>
        </w:rPr>
        <w:t>；</w:t>
      </w:r>
    </w:p>
    <w:p w14:paraId="562B4EEC"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 xml:space="preserve">11.4 </w:t>
      </w:r>
      <w:r>
        <w:rPr>
          <w:rFonts w:ascii="宋体" w:hAnsi="宋体"/>
          <w:szCs w:val="21"/>
        </w:rPr>
        <w:t>清理施工现场建筑及施工垃圾，确保施工现场的清洁并符合有关规定</w:t>
      </w:r>
      <w:r>
        <w:rPr>
          <w:rFonts w:ascii="宋体" w:hAnsi="宋体" w:hint="eastAsia"/>
          <w:szCs w:val="21"/>
        </w:rPr>
        <w:t>；</w:t>
      </w:r>
    </w:p>
    <w:p w14:paraId="567F9E0E"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11.5</w:t>
      </w:r>
      <w:r>
        <w:rPr>
          <w:rFonts w:ascii="宋体" w:hAnsi="宋体"/>
          <w:szCs w:val="21"/>
        </w:rPr>
        <w:t>参加施工的一切人员必须严格遵守招标人的一切规章制度，服从安排听从指挥</w:t>
      </w:r>
      <w:r>
        <w:rPr>
          <w:rFonts w:ascii="宋体" w:hAnsi="宋体" w:hint="eastAsia"/>
          <w:szCs w:val="21"/>
        </w:rPr>
        <w:t>。</w:t>
      </w:r>
    </w:p>
    <w:p w14:paraId="78DF759F"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12.</w:t>
      </w:r>
      <w:r>
        <w:rPr>
          <w:rFonts w:ascii="宋体" w:hAnsi="宋体"/>
          <w:szCs w:val="21"/>
        </w:rPr>
        <w:t>现场配合：</w:t>
      </w:r>
    </w:p>
    <w:p w14:paraId="2FB03C3D"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12.1 配合土建单位完成施工；</w:t>
      </w:r>
    </w:p>
    <w:p w14:paraId="1703C428"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12.2</w:t>
      </w:r>
      <w:r>
        <w:rPr>
          <w:rFonts w:ascii="宋体" w:hAnsi="宋体"/>
          <w:szCs w:val="21"/>
        </w:rPr>
        <w:t>中标后，</w:t>
      </w:r>
      <w:r>
        <w:rPr>
          <w:rFonts w:ascii="宋体" w:hAnsi="宋体" w:hint="eastAsia"/>
          <w:szCs w:val="21"/>
        </w:rPr>
        <w:t>投标人在3日内，提供井道详细布置图、机房平面布置图、轿厢装饰效果图、剖面图及相关数据资料；</w:t>
      </w:r>
    </w:p>
    <w:p w14:paraId="0688FDC3"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12.3</w:t>
      </w:r>
      <w:r>
        <w:rPr>
          <w:rFonts w:ascii="宋体" w:hAnsi="宋体"/>
          <w:szCs w:val="21"/>
        </w:rPr>
        <w:t>进行技术交底，配合土建施工</w:t>
      </w:r>
      <w:r>
        <w:rPr>
          <w:rFonts w:ascii="宋体" w:hAnsi="宋体" w:hint="eastAsia"/>
          <w:szCs w:val="21"/>
        </w:rPr>
        <w:t>；</w:t>
      </w:r>
    </w:p>
    <w:p w14:paraId="507BE367"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12.4</w:t>
      </w:r>
      <w:r>
        <w:rPr>
          <w:rFonts w:ascii="宋体" w:hAnsi="宋体"/>
          <w:szCs w:val="21"/>
        </w:rPr>
        <w:t>开工前五日内办理必要的安装施工手续，并在指定的时间内进场安装。</w:t>
      </w:r>
    </w:p>
    <w:p w14:paraId="3BCFBDC9"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13.</w:t>
      </w:r>
      <w:r>
        <w:rPr>
          <w:rFonts w:ascii="宋体" w:hAnsi="宋体"/>
          <w:szCs w:val="21"/>
        </w:rPr>
        <w:t>工程验收：</w:t>
      </w:r>
    </w:p>
    <w:p w14:paraId="2BB099EB"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13.1本工程为交钥匙工程，</w:t>
      </w:r>
      <w:r>
        <w:rPr>
          <w:rFonts w:ascii="宋体" w:hAnsi="宋体"/>
          <w:szCs w:val="21"/>
        </w:rPr>
        <w:t>设备安装调试完毕，</w:t>
      </w:r>
      <w:r>
        <w:rPr>
          <w:rFonts w:ascii="宋体" w:hAnsi="宋体" w:hint="eastAsia"/>
          <w:szCs w:val="21"/>
        </w:rPr>
        <w:t>中标人</w:t>
      </w:r>
      <w:r>
        <w:rPr>
          <w:rFonts w:ascii="宋体" w:hAnsi="宋体"/>
          <w:szCs w:val="21"/>
        </w:rPr>
        <w:t>向</w:t>
      </w:r>
      <w:r>
        <w:rPr>
          <w:rFonts w:ascii="宋体" w:hAnsi="宋体" w:hint="eastAsia"/>
          <w:szCs w:val="21"/>
        </w:rPr>
        <w:t>招标人</w:t>
      </w:r>
      <w:r>
        <w:rPr>
          <w:rFonts w:ascii="宋体" w:hAnsi="宋体"/>
          <w:szCs w:val="21"/>
        </w:rPr>
        <w:t>递交设备安装调试记录和竣工通知书，经招标人认可后10天内，</w:t>
      </w:r>
      <w:r>
        <w:rPr>
          <w:rFonts w:ascii="宋体" w:hAnsi="宋体" w:hint="eastAsia"/>
          <w:szCs w:val="21"/>
        </w:rPr>
        <w:t>中标人</w:t>
      </w:r>
      <w:r>
        <w:rPr>
          <w:rFonts w:ascii="宋体" w:hAnsi="宋体"/>
          <w:szCs w:val="21"/>
        </w:rPr>
        <w:t>委托电梯法定的检验机构进行验收，</w:t>
      </w:r>
      <w:r>
        <w:rPr>
          <w:rFonts w:ascii="宋体" w:hAnsi="宋体" w:hint="eastAsia"/>
          <w:szCs w:val="21"/>
        </w:rPr>
        <w:t>并</w:t>
      </w:r>
      <w:r>
        <w:rPr>
          <w:rFonts w:ascii="宋体" w:hAnsi="宋体"/>
          <w:szCs w:val="21"/>
        </w:rPr>
        <w:t>将结果和资料一起交招标人。其验收结果作为最终验收的依据。</w:t>
      </w:r>
    </w:p>
    <w:p w14:paraId="310D944E"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13.2中标人</w:t>
      </w:r>
      <w:r>
        <w:rPr>
          <w:rFonts w:ascii="宋体" w:hAnsi="宋体"/>
          <w:szCs w:val="21"/>
        </w:rPr>
        <w:t>对最终的产品</w:t>
      </w:r>
      <w:r>
        <w:rPr>
          <w:rFonts w:ascii="宋体" w:hAnsi="宋体" w:hint="eastAsia"/>
          <w:szCs w:val="21"/>
        </w:rPr>
        <w:t>质量负完全责任；</w:t>
      </w:r>
    </w:p>
    <w:p w14:paraId="70FF3632"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13.3</w:t>
      </w:r>
      <w:r>
        <w:rPr>
          <w:rFonts w:ascii="宋体" w:hAnsi="宋体"/>
          <w:szCs w:val="21"/>
        </w:rPr>
        <w:t>检测费由</w:t>
      </w:r>
      <w:r>
        <w:rPr>
          <w:rFonts w:ascii="宋体" w:hAnsi="宋体" w:hint="eastAsia"/>
          <w:szCs w:val="21"/>
        </w:rPr>
        <w:t>电梯中标人承担</w:t>
      </w:r>
      <w:r>
        <w:rPr>
          <w:rFonts w:ascii="宋体" w:hAnsi="宋体"/>
          <w:szCs w:val="21"/>
        </w:rPr>
        <w:t>。</w:t>
      </w:r>
    </w:p>
    <w:p w14:paraId="09CF0F68" w14:textId="77777777" w:rsidR="003F3041" w:rsidRDefault="003F3041" w:rsidP="003F3041">
      <w:pPr>
        <w:snapToGrid w:val="0"/>
        <w:spacing w:line="440" w:lineRule="exact"/>
        <w:ind w:firstLineChars="200" w:firstLine="420"/>
        <w:rPr>
          <w:rFonts w:ascii="宋体" w:hAnsi="宋体"/>
          <w:szCs w:val="21"/>
        </w:rPr>
      </w:pPr>
      <w:r>
        <w:rPr>
          <w:rFonts w:ascii="宋体" w:hAnsi="宋体" w:hint="eastAsia"/>
          <w:szCs w:val="21"/>
        </w:rPr>
        <w:t>14. 中标人须于所有设备经法定的检验机构验收合格后至招标人投入使用前2个月内，为所有设备办理特种设备注册登记，相关费用由中标人承担。</w:t>
      </w:r>
    </w:p>
    <w:p w14:paraId="678ECA57" w14:textId="77777777" w:rsidR="003F3041" w:rsidRDefault="003F3041" w:rsidP="003F3041"/>
    <w:p w14:paraId="6BF56955" w14:textId="77777777" w:rsidR="00866ACE" w:rsidRPr="00BB3E6F" w:rsidRDefault="00403A75">
      <w:pPr>
        <w:rPr>
          <w:b/>
        </w:rPr>
      </w:pPr>
      <w:r w:rsidRPr="00BB3E6F">
        <w:rPr>
          <w:rFonts w:hint="eastAsia"/>
          <w:b/>
        </w:rPr>
        <w:t>八、</w:t>
      </w:r>
      <w:r w:rsidRPr="00BB3E6F">
        <w:rPr>
          <w:b/>
        </w:rPr>
        <w:t>电梯钢结构井道工程</w:t>
      </w:r>
    </w:p>
    <w:p w14:paraId="40D6DA24" w14:textId="77777777" w:rsidR="00BF39D3" w:rsidRDefault="00BF39D3"/>
    <w:tbl>
      <w:tblPr>
        <w:tblStyle w:val="a9"/>
        <w:tblW w:w="0" w:type="auto"/>
        <w:jc w:val="center"/>
        <w:tblLook w:val="04A0" w:firstRow="1" w:lastRow="0" w:firstColumn="1" w:lastColumn="0" w:noHBand="0" w:noVBand="1"/>
      </w:tblPr>
      <w:tblGrid>
        <w:gridCol w:w="2240"/>
        <w:gridCol w:w="1632"/>
        <w:gridCol w:w="795"/>
        <w:gridCol w:w="649"/>
        <w:gridCol w:w="2980"/>
      </w:tblGrid>
      <w:tr w:rsidR="006F4737" w:rsidRPr="006F4737" w14:paraId="50FB97D2" w14:textId="77777777" w:rsidTr="006F4737">
        <w:trPr>
          <w:trHeight w:val="285"/>
          <w:jc w:val="center"/>
        </w:trPr>
        <w:tc>
          <w:tcPr>
            <w:tcW w:w="19720" w:type="dxa"/>
            <w:gridSpan w:val="5"/>
            <w:vAlign w:val="center"/>
            <w:hideMark/>
          </w:tcPr>
          <w:p w14:paraId="0D7B5F16" w14:textId="77777777" w:rsidR="006F4737" w:rsidRPr="006F4737" w:rsidRDefault="006F4737" w:rsidP="006F4737">
            <w:pPr>
              <w:jc w:val="center"/>
              <w:rPr>
                <w:b/>
                <w:bCs/>
              </w:rPr>
            </w:pPr>
            <w:r w:rsidRPr="006F4737">
              <w:rPr>
                <w:rFonts w:hint="eastAsia"/>
                <w:b/>
                <w:bCs/>
              </w:rPr>
              <w:t>电梯钢结构井道工程要求</w:t>
            </w:r>
          </w:p>
        </w:tc>
      </w:tr>
      <w:tr w:rsidR="006F4737" w:rsidRPr="006F4737" w14:paraId="1B37DED5" w14:textId="77777777" w:rsidTr="006F4737">
        <w:trPr>
          <w:trHeight w:val="585"/>
          <w:jc w:val="center"/>
        </w:trPr>
        <w:tc>
          <w:tcPr>
            <w:tcW w:w="8840" w:type="dxa"/>
            <w:vAlign w:val="center"/>
            <w:hideMark/>
          </w:tcPr>
          <w:p w14:paraId="5EFC4268" w14:textId="77777777" w:rsidR="006F4737" w:rsidRPr="006F4737" w:rsidRDefault="006F4737" w:rsidP="006F4737">
            <w:pPr>
              <w:jc w:val="center"/>
            </w:pPr>
            <w:r w:rsidRPr="006F4737">
              <w:rPr>
                <w:rFonts w:hint="eastAsia"/>
              </w:rPr>
              <w:lastRenderedPageBreak/>
              <w:t>名称</w:t>
            </w:r>
          </w:p>
        </w:tc>
        <w:tc>
          <w:tcPr>
            <w:tcW w:w="7900" w:type="dxa"/>
            <w:gridSpan w:val="3"/>
            <w:vAlign w:val="center"/>
            <w:hideMark/>
          </w:tcPr>
          <w:p w14:paraId="0E8C77EF" w14:textId="77777777" w:rsidR="006F4737" w:rsidRPr="006F4737" w:rsidRDefault="006F4737" w:rsidP="006F4737">
            <w:pPr>
              <w:jc w:val="center"/>
            </w:pPr>
            <w:r w:rsidRPr="006F4737">
              <w:rPr>
                <w:rFonts w:hint="eastAsia"/>
              </w:rPr>
              <w:t>空军军医大学科技大楼西侧外挂电梯钢结构井道</w:t>
            </w:r>
          </w:p>
        </w:tc>
        <w:tc>
          <w:tcPr>
            <w:tcW w:w="2980" w:type="dxa"/>
            <w:vAlign w:val="center"/>
            <w:hideMark/>
          </w:tcPr>
          <w:p w14:paraId="3DE1D1BC" w14:textId="77777777" w:rsidR="006F4737" w:rsidRPr="006F4737" w:rsidRDefault="006F4737" w:rsidP="006F4737">
            <w:pPr>
              <w:jc w:val="center"/>
            </w:pPr>
            <w:r w:rsidRPr="006F4737">
              <w:rPr>
                <w:rFonts w:hint="eastAsia"/>
              </w:rPr>
              <w:t>备注</w:t>
            </w:r>
          </w:p>
        </w:tc>
      </w:tr>
      <w:tr w:rsidR="006F4737" w:rsidRPr="006F4737" w14:paraId="340DCCCF" w14:textId="77777777" w:rsidTr="006F4737">
        <w:trPr>
          <w:trHeight w:val="285"/>
          <w:jc w:val="center"/>
        </w:trPr>
        <w:tc>
          <w:tcPr>
            <w:tcW w:w="8840" w:type="dxa"/>
            <w:vAlign w:val="center"/>
            <w:hideMark/>
          </w:tcPr>
          <w:p w14:paraId="496C5A6F" w14:textId="77777777" w:rsidR="006F4737" w:rsidRPr="006F4737" w:rsidRDefault="006F4737" w:rsidP="006F4737">
            <w:pPr>
              <w:jc w:val="center"/>
            </w:pPr>
            <w:r w:rsidRPr="006F4737">
              <w:rPr>
                <w:rFonts w:hint="eastAsia"/>
              </w:rPr>
              <w:t>序号</w:t>
            </w:r>
          </w:p>
        </w:tc>
        <w:tc>
          <w:tcPr>
            <w:tcW w:w="5260" w:type="dxa"/>
            <w:vAlign w:val="center"/>
            <w:hideMark/>
          </w:tcPr>
          <w:p w14:paraId="5CD631FC" w14:textId="77777777" w:rsidR="006F4737" w:rsidRPr="006F4737" w:rsidRDefault="006F4737" w:rsidP="006F4737">
            <w:pPr>
              <w:jc w:val="center"/>
            </w:pPr>
            <w:r w:rsidRPr="006F4737">
              <w:rPr>
                <w:rFonts w:hint="eastAsia"/>
              </w:rPr>
              <w:t>费用品名</w:t>
            </w:r>
          </w:p>
        </w:tc>
        <w:tc>
          <w:tcPr>
            <w:tcW w:w="1180" w:type="dxa"/>
            <w:vAlign w:val="center"/>
            <w:hideMark/>
          </w:tcPr>
          <w:p w14:paraId="20486C56" w14:textId="77777777" w:rsidR="006F4737" w:rsidRPr="006F4737" w:rsidRDefault="006F4737" w:rsidP="006F4737">
            <w:pPr>
              <w:jc w:val="center"/>
            </w:pPr>
            <w:r w:rsidRPr="006F4737">
              <w:rPr>
                <w:rFonts w:hint="eastAsia"/>
              </w:rPr>
              <w:t>数量</w:t>
            </w:r>
          </w:p>
        </w:tc>
        <w:tc>
          <w:tcPr>
            <w:tcW w:w="1460" w:type="dxa"/>
            <w:vAlign w:val="center"/>
            <w:hideMark/>
          </w:tcPr>
          <w:p w14:paraId="1570E647" w14:textId="77777777" w:rsidR="006F4737" w:rsidRPr="006F4737" w:rsidRDefault="006F4737" w:rsidP="006F4737">
            <w:pPr>
              <w:jc w:val="center"/>
            </w:pPr>
            <w:r w:rsidRPr="006F4737">
              <w:rPr>
                <w:rFonts w:hint="eastAsia"/>
              </w:rPr>
              <w:t>单位</w:t>
            </w:r>
          </w:p>
        </w:tc>
        <w:tc>
          <w:tcPr>
            <w:tcW w:w="2980" w:type="dxa"/>
            <w:vAlign w:val="center"/>
            <w:hideMark/>
          </w:tcPr>
          <w:p w14:paraId="273EECC3" w14:textId="77777777" w:rsidR="006F4737" w:rsidRPr="006F4737" w:rsidRDefault="006F4737" w:rsidP="006F4737">
            <w:r w:rsidRPr="006F4737">
              <w:t xml:space="preserve">　</w:t>
            </w:r>
          </w:p>
        </w:tc>
      </w:tr>
      <w:tr w:rsidR="006F4737" w:rsidRPr="006F4737" w14:paraId="04CD0488" w14:textId="77777777" w:rsidTr="006F4737">
        <w:trPr>
          <w:trHeight w:val="285"/>
          <w:jc w:val="center"/>
        </w:trPr>
        <w:tc>
          <w:tcPr>
            <w:tcW w:w="8840" w:type="dxa"/>
            <w:vAlign w:val="center"/>
            <w:hideMark/>
          </w:tcPr>
          <w:p w14:paraId="1076DE1F" w14:textId="77777777" w:rsidR="006F4737" w:rsidRPr="006F4737" w:rsidRDefault="006F4737" w:rsidP="006F4737">
            <w:pPr>
              <w:jc w:val="center"/>
              <w:rPr>
                <w:b/>
                <w:bCs/>
              </w:rPr>
            </w:pPr>
            <w:proofErr w:type="gramStart"/>
            <w:r w:rsidRPr="006F4737">
              <w:rPr>
                <w:rFonts w:hint="eastAsia"/>
                <w:b/>
                <w:bCs/>
              </w:rPr>
              <w:t>一</w:t>
            </w:r>
            <w:proofErr w:type="gramEnd"/>
          </w:p>
        </w:tc>
        <w:tc>
          <w:tcPr>
            <w:tcW w:w="7900" w:type="dxa"/>
            <w:gridSpan w:val="3"/>
            <w:vAlign w:val="center"/>
            <w:hideMark/>
          </w:tcPr>
          <w:p w14:paraId="3B33F23A" w14:textId="77777777" w:rsidR="006F4737" w:rsidRPr="006F4737" w:rsidRDefault="006F4737" w:rsidP="006F4737">
            <w:pPr>
              <w:jc w:val="center"/>
              <w:rPr>
                <w:b/>
                <w:bCs/>
              </w:rPr>
            </w:pPr>
            <w:r w:rsidRPr="006F4737">
              <w:rPr>
                <w:rFonts w:hint="eastAsia"/>
                <w:b/>
                <w:bCs/>
              </w:rPr>
              <w:t>钢结构材料及制作部分</w:t>
            </w:r>
          </w:p>
        </w:tc>
        <w:tc>
          <w:tcPr>
            <w:tcW w:w="2980" w:type="dxa"/>
            <w:noWrap/>
            <w:vAlign w:val="center"/>
            <w:hideMark/>
          </w:tcPr>
          <w:p w14:paraId="52E05FEE" w14:textId="77777777" w:rsidR="006F4737" w:rsidRPr="006F4737" w:rsidRDefault="006F4737" w:rsidP="006F4737">
            <w:r w:rsidRPr="006F4737">
              <w:rPr>
                <w:rFonts w:hint="eastAsia"/>
              </w:rPr>
              <w:t xml:space="preserve">　</w:t>
            </w:r>
          </w:p>
        </w:tc>
      </w:tr>
      <w:tr w:rsidR="006F4737" w:rsidRPr="006F4737" w14:paraId="050EF2F2" w14:textId="77777777" w:rsidTr="006F4737">
        <w:trPr>
          <w:trHeight w:val="285"/>
          <w:jc w:val="center"/>
        </w:trPr>
        <w:tc>
          <w:tcPr>
            <w:tcW w:w="8840" w:type="dxa"/>
            <w:vAlign w:val="center"/>
            <w:hideMark/>
          </w:tcPr>
          <w:p w14:paraId="48338B6E" w14:textId="77777777" w:rsidR="006F4737" w:rsidRPr="006F4737" w:rsidRDefault="006F4737" w:rsidP="006F4737">
            <w:pPr>
              <w:jc w:val="center"/>
            </w:pPr>
            <w:r w:rsidRPr="006F4737">
              <w:rPr>
                <w:rFonts w:hint="eastAsia"/>
              </w:rPr>
              <w:t>1</w:t>
            </w:r>
          </w:p>
        </w:tc>
        <w:tc>
          <w:tcPr>
            <w:tcW w:w="5260" w:type="dxa"/>
            <w:vAlign w:val="center"/>
            <w:hideMark/>
          </w:tcPr>
          <w:p w14:paraId="7C78D35F" w14:textId="77777777" w:rsidR="006F4737" w:rsidRPr="006F4737" w:rsidRDefault="006F4737" w:rsidP="006F4737">
            <w:pPr>
              <w:jc w:val="center"/>
            </w:pPr>
            <w:r w:rsidRPr="006F4737">
              <w:rPr>
                <w:rFonts w:hint="eastAsia"/>
              </w:rPr>
              <w:t>预埋件</w:t>
            </w:r>
          </w:p>
        </w:tc>
        <w:tc>
          <w:tcPr>
            <w:tcW w:w="1180" w:type="dxa"/>
            <w:vAlign w:val="center"/>
            <w:hideMark/>
          </w:tcPr>
          <w:p w14:paraId="4251F09A" w14:textId="77777777" w:rsidR="006F4737" w:rsidRPr="006F4737" w:rsidRDefault="006F4737" w:rsidP="006F4737">
            <w:pPr>
              <w:jc w:val="center"/>
            </w:pPr>
            <w:r w:rsidRPr="006F4737">
              <w:rPr>
                <w:rFonts w:hint="eastAsia"/>
              </w:rPr>
              <w:t>0.8</w:t>
            </w:r>
          </w:p>
        </w:tc>
        <w:tc>
          <w:tcPr>
            <w:tcW w:w="1460" w:type="dxa"/>
            <w:vAlign w:val="center"/>
            <w:hideMark/>
          </w:tcPr>
          <w:p w14:paraId="5C881EFB" w14:textId="77777777" w:rsidR="006F4737" w:rsidRPr="006F4737" w:rsidRDefault="006F4737" w:rsidP="006F4737">
            <w:pPr>
              <w:jc w:val="center"/>
            </w:pPr>
            <w:r w:rsidRPr="006F4737">
              <w:rPr>
                <w:rFonts w:hint="eastAsia"/>
              </w:rPr>
              <w:t>套</w:t>
            </w:r>
          </w:p>
        </w:tc>
        <w:tc>
          <w:tcPr>
            <w:tcW w:w="2980" w:type="dxa"/>
            <w:vAlign w:val="center"/>
            <w:hideMark/>
          </w:tcPr>
          <w:p w14:paraId="6D19779F" w14:textId="6A618398" w:rsidR="006F4737" w:rsidRPr="006F4737" w:rsidRDefault="006F4737" w:rsidP="006F4737">
            <w:pPr>
              <w:jc w:val="center"/>
            </w:pPr>
            <w:r w:rsidRPr="006F4737">
              <w:rPr>
                <w:rFonts w:hint="eastAsia"/>
              </w:rPr>
              <w:t>Q</w:t>
            </w:r>
            <w:r w:rsidR="005D4B64">
              <w:t>235</w:t>
            </w:r>
            <w:r w:rsidRPr="006F4737">
              <w:rPr>
                <w:rFonts w:hint="eastAsia"/>
              </w:rPr>
              <w:t>B</w:t>
            </w:r>
          </w:p>
        </w:tc>
      </w:tr>
      <w:tr w:rsidR="006F4737" w:rsidRPr="006F4737" w14:paraId="78DCB781" w14:textId="77777777" w:rsidTr="006F4737">
        <w:trPr>
          <w:trHeight w:val="450"/>
          <w:jc w:val="center"/>
        </w:trPr>
        <w:tc>
          <w:tcPr>
            <w:tcW w:w="8840" w:type="dxa"/>
            <w:vAlign w:val="center"/>
            <w:hideMark/>
          </w:tcPr>
          <w:p w14:paraId="298ADBD9" w14:textId="77777777" w:rsidR="006F4737" w:rsidRPr="006F4737" w:rsidRDefault="006F4737" w:rsidP="006F4737">
            <w:pPr>
              <w:jc w:val="center"/>
            </w:pPr>
            <w:r w:rsidRPr="006F4737">
              <w:rPr>
                <w:rFonts w:hint="eastAsia"/>
              </w:rPr>
              <w:t>2</w:t>
            </w:r>
          </w:p>
        </w:tc>
        <w:tc>
          <w:tcPr>
            <w:tcW w:w="5260" w:type="dxa"/>
            <w:vAlign w:val="center"/>
            <w:hideMark/>
          </w:tcPr>
          <w:p w14:paraId="4F20D492" w14:textId="77777777" w:rsidR="006F4737" w:rsidRPr="006F4737" w:rsidRDefault="006F4737" w:rsidP="006F4737">
            <w:pPr>
              <w:jc w:val="center"/>
            </w:pPr>
            <w:proofErr w:type="gramStart"/>
            <w:r w:rsidRPr="006F4737">
              <w:rPr>
                <w:rFonts w:hint="eastAsia"/>
              </w:rPr>
              <w:t>主钢构</w:t>
            </w:r>
            <w:proofErr w:type="gramEnd"/>
          </w:p>
        </w:tc>
        <w:tc>
          <w:tcPr>
            <w:tcW w:w="1180" w:type="dxa"/>
            <w:vAlign w:val="center"/>
            <w:hideMark/>
          </w:tcPr>
          <w:p w14:paraId="3987BC7B" w14:textId="77777777" w:rsidR="006F4737" w:rsidRPr="006F4737" w:rsidRDefault="006F4737" w:rsidP="006F4737">
            <w:pPr>
              <w:jc w:val="center"/>
            </w:pPr>
            <w:r w:rsidRPr="006F4737">
              <w:rPr>
                <w:rFonts w:hint="eastAsia"/>
              </w:rPr>
              <w:t>5.8</w:t>
            </w:r>
          </w:p>
        </w:tc>
        <w:tc>
          <w:tcPr>
            <w:tcW w:w="1460" w:type="dxa"/>
            <w:vAlign w:val="center"/>
            <w:hideMark/>
          </w:tcPr>
          <w:p w14:paraId="2756938D" w14:textId="77777777" w:rsidR="006F4737" w:rsidRPr="006F4737" w:rsidRDefault="006F4737" w:rsidP="006F4737">
            <w:pPr>
              <w:jc w:val="center"/>
            </w:pPr>
            <w:r w:rsidRPr="006F4737">
              <w:rPr>
                <w:rFonts w:hint="eastAsia"/>
              </w:rPr>
              <w:t>吨</w:t>
            </w:r>
          </w:p>
        </w:tc>
        <w:tc>
          <w:tcPr>
            <w:tcW w:w="2980" w:type="dxa"/>
            <w:vAlign w:val="center"/>
            <w:hideMark/>
          </w:tcPr>
          <w:p w14:paraId="3F674C08" w14:textId="77777777" w:rsidR="006F4737" w:rsidRPr="006F4737" w:rsidRDefault="006F4737" w:rsidP="006F4737">
            <w:r w:rsidRPr="006F4737">
              <w:rPr>
                <w:rFonts w:hint="eastAsia"/>
              </w:rPr>
              <w:t>立柱：</w:t>
            </w:r>
            <w:r w:rsidRPr="006F4737">
              <w:rPr>
                <w:rFonts w:hint="eastAsia"/>
              </w:rPr>
              <w:t xml:space="preserve">200*8 </w:t>
            </w:r>
            <w:r w:rsidRPr="006F4737">
              <w:rPr>
                <w:rFonts w:hint="eastAsia"/>
              </w:rPr>
              <w:t>方钢，圈梁</w:t>
            </w:r>
            <w:r w:rsidRPr="006F4737">
              <w:rPr>
                <w:rFonts w:hint="eastAsia"/>
              </w:rPr>
              <w:t xml:space="preserve">100*200*5 </w:t>
            </w:r>
            <w:r w:rsidRPr="006F4737">
              <w:rPr>
                <w:rFonts w:hint="eastAsia"/>
              </w:rPr>
              <w:t>方钢，灰防锈漆</w:t>
            </w:r>
          </w:p>
        </w:tc>
      </w:tr>
      <w:tr w:rsidR="006F4737" w:rsidRPr="006F4737" w14:paraId="5F4E68B2" w14:textId="77777777" w:rsidTr="006F4737">
        <w:trPr>
          <w:trHeight w:val="285"/>
          <w:jc w:val="center"/>
        </w:trPr>
        <w:tc>
          <w:tcPr>
            <w:tcW w:w="8840" w:type="dxa"/>
            <w:vAlign w:val="center"/>
            <w:hideMark/>
          </w:tcPr>
          <w:p w14:paraId="4678BF95" w14:textId="77777777" w:rsidR="006F4737" w:rsidRPr="006F4737" w:rsidRDefault="006F4737" w:rsidP="006F4737">
            <w:pPr>
              <w:jc w:val="center"/>
            </w:pPr>
            <w:r w:rsidRPr="006F4737">
              <w:rPr>
                <w:rFonts w:hint="eastAsia"/>
              </w:rPr>
              <w:t>3</w:t>
            </w:r>
          </w:p>
        </w:tc>
        <w:tc>
          <w:tcPr>
            <w:tcW w:w="5260" w:type="dxa"/>
            <w:vAlign w:val="center"/>
            <w:hideMark/>
          </w:tcPr>
          <w:p w14:paraId="215A8A60" w14:textId="77777777" w:rsidR="006F4737" w:rsidRPr="006F4737" w:rsidRDefault="006F4737" w:rsidP="006F4737">
            <w:pPr>
              <w:jc w:val="center"/>
            </w:pPr>
            <w:r w:rsidRPr="006F4737">
              <w:rPr>
                <w:rFonts w:hint="eastAsia"/>
              </w:rPr>
              <w:t>次结构</w:t>
            </w:r>
          </w:p>
        </w:tc>
        <w:tc>
          <w:tcPr>
            <w:tcW w:w="1180" w:type="dxa"/>
            <w:vAlign w:val="center"/>
            <w:hideMark/>
          </w:tcPr>
          <w:p w14:paraId="297B5726" w14:textId="77777777" w:rsidR="006F4737" w:rsidRPr="006F4737" w:rsidRDefault="006F4737" w:rsidP="006F4737">
            <w:pPr>
              <w:jc w:val="center"/>
            </w:pPr>
            <w:r w:rsidRPr="006F4737">
              <w:rPr>
                <w:rFonts w:hint="eastAsia"/>
              </w:rPr>
              <w:t>1.5</w:t>
            </w:r>
          </w:p>
        </w:tc>
        <w:tc>
          <w:tcPr>
            <w:tcW w:w="1460" w:type="dxa"/>
            <w:vAlign w:val="center"/>
            <w:hideMark/>
          </w:tcPr>
          <w:p w14:paraId="7BCB1136" w14:textId="77777777" w:rsidR="006F4737" w:rsidRPr="006F4737" w:rsidRDefault="006F4737" w:rsidP="006F4737">
            <w:pPr>
              <w:jc w:val="center"/>
            </w:pPr>
            <w:r w:rsidRPr="006F4737">
              <w:rPr>
                <w:rFonts w:hint="eastAsia"/>
              </w:rPr>
              <w:t>吨</w:t>
            </w:r>
          </w:p>
        </w:tc>
        <w:tc>
          <w:tcPr>
            <w:tcW w:w="2980" w:type="dxa"/>
            <w:vAlign w:val="center"/>
            <w:hideMark/>
          </w:tcPr>
          <w:p w14:paraId="38603E9A" w14:textId="77777777" w:rsidR="006F4737" w:rsidRPr="006F4737" w:rsidRDefault="006F4737" w:rsidP="006F4737">
            <w:r w:rsidRPr="006F4737">
              <w:rPr>
                <w:rFonts w:hint="eastAsia"/>
              </w:rPr>
              <w:t>檩条：</w:t>
            </w:r>
            <w:r w:rsidRPr="006F4737">
              <w:rPr>
                <w:rFonts w:hint="eastAsia"/>
              </w:rPr>
              <w:t xml:space="preserve">40*60*3 </w:t>
            </w:r>
            <w:r w:rsidRPr="006F4737">
              <w:rPr>
                <w:rFonts w:hint="eastAsia"/>
              </w:rPr>
              <w:t>方钢</w:t>
            </w:r>
            <w:r w:rsidRPr="006F4737">
              <w:rPr>
                <w:rFonts w:hint="eastAsia"/>
              </w:rPr>
              <w:t xml:space="preserve"> </w:t>
            </w:r>
            <w:r w:rsidRPr="006F4737">
              <w:rPr>
                <w:rFonts w:hint="eastAsia"/>
              </w:rPr>
              <w:t>灰防锈漆</w:t>
            </w:r>
          </w:p>
        </w:tc>
      </w:tr>
      <w:tr w:rsidR="006F4737" w:rsidRPr="006F4737" w14:paraId="64006FE2" w14:textId="77777777" w:rsidTr="006F4737">
        <w:trPr>
          <w:trHeight w:val="285"/>
          <w:jc w:val="center"/>
        </w:trPr>
        <w:tc>
          <w:tcPr>
            <w:tcW w:w="8840" w:type="dxa"/>
            <w:vAlign w:val="center"/>
            <w:hideMark/>
          </w:tcPr>
          <w:p w14:paraId="5E134AD5" w14:textId="77777777" w:rsidR="006F4737" w:rsidRPr="006F4737" w:rsidRDefault="006F4737" w:rsidP="006F4737">
            <w:pPr>
              <w:jc w:val="center"/>
            </w:pPr>
            <w:r w:rsidRPr="006F4737">
              <w:rPr>
                <w:rFonts w:hint="eastAsia"/>
              </w:rPr>
              <w:t>4</w:t>
            </w:r>
          </w:p>
        </w:tc>
        <w:tc>
          <w:tcPr>
            <w:tcW w:w="5260" w:type="dxa"/>
            <w:vAlign w:val="center"/>
            <w:hideMark/>
          </w:tcPr>
          <w:p w14:paraId="252AA2E0" w14:textId="77777777" w:rsidR="006F4737" w:rsidRPr="006F4737" w:rsidRDefault="006F4737" w:rsidP="006F4737">
            <w:pPr>
              <w:jc w:val="center"/>
            </w:pPr>
            <w:r w:rsidRPr="006F4737">
              <w:rPr>
                <w:rFonts w:hint="eastAsia"/>
              </w:rPr>
              <w:t>外墙板</w:t>
            </w:r>
          </w:p>
        </w:tc>
        <w:tc>
          <w:tcPr>
            <w:tcW w:w="1180" w:type="dxa"/>
            <w:vAlign w:val="center"/>
            <w:hideMark/>
          </w:tcPr>
          <w:p w14:paraId="6FB72884" w14:textId="77777777" w:rsidR="006F4737" w:rsidRPr="006F4737" w:rsidRDefault="006F4737" w:rsidP="006F4737">
            <w:pPr>
              <w:jc w:val="center"/>
            </w:pPr>
            <w:r w:rsidRPr="006F4737">
              <w:rPr>
                <w:rFonts w:hint="eastAsia"/>
              </w:rPr>
              <w:t>151.2</w:t>
            </w:r>
          </w:p>
        </w:tc>
        <w:tc>
          <w:tcPr>
            <w:tcW w:w="1460" w:type="dxa"/>
            <w:vAlign w:val="center"/>
            <w:hideMark/>
          </w:tcPr>
          <w:p w14:paraId="609A322F" w14:textId="77777777" w:rsidR="006F4737" w:rsidRPr="006F4737" w:rsidRDefault="006F4737" w:rsidP="006F4737">
            <w:pPr>
              <w:jc w:val="center"/>
            </w:pPr>
            <w:r w:rsidRPr="006F4737">
              <w:rPr>
                <w:rFonts w:hint="eastAsia"/>
              </w:rPr>
              <w:t>㎡</w:t>
            </w:r>
          </w:p>
        </w:tc>
        <w:tc>
          <w:tcPr>
            <w:tcW w:w="2980" w:type="dxa"/>
            <w:vAlign w:val="center"/>
            <w:hideMark/>
          </w:tcPr>
          <w:p w14:paraId="16841403" w14:textId="77777777" w:rsidR="006F4737" w:rsidRPr="006F4737" w:rsidRDefault="006F4737" w:rsidP="006F4737">
            <w:r w:rsidRPr="006F4737">
              <w:rPr>
                <w:rFonts w:hint="eastAsia"/>
              </w:rPr>
              <w:t>铁皮上</w:t>
            </w:r>
            <w:r w:rsidRPr="006F4737">
              <w:rPr>
                <w:rFonts w:hint="eastAsia"/>
              </w:rPr>
              <w:t xml:space="preserve"> 0.5</w:t>
            </w:r>
            <w:r w:rsidRPr="006F4737">
              <w:rPr>
                <w:rFonts w:hint="eastAsia"/>
              </w:rPr>
              <w:t>，下</w:t>
            </w:r>
            <w:r w:rsidRPr="006F4737">
              <w:rPr>
                <w:rFonts w:hint="eastAsia"/>
              </w:rPr>
              <w:t xml:space="preserve"> 0.4</w:t>
            </w:r>
            <w:r w:rsidRPr="006F4737">
              <w:rPr>
                <w:rFonts w:hint="eastAsia"/>
              </w:rPr>
              <w:t>，</w:t>
            </w:r>
            <w:r w:rsidRPr="006F4737">
              <w:rPr>
                <w:rFonts w:hint="eastAsia"/>
              </w:rPr>
              <w:t xml:space="preserve">75 </w:t>
            </w:r>
            <w:r w:rsidRPr="006F4737">
              <w:rPr>
                <w:rFonts w:hint="eastAsia"/>
              </w:rPr>
              <w:t>厚岩棉</w:t>
            </w:r>
          </w:p>
        </w:tc>
      </w:tr>
      <w:tr w:rsidR="006F4737" w:rsidRPr="006F4737" w14:paraId="52898B72" w14:textId="77777777" w:rsidTr="006F4737">
        <w:trPr>
          <w:trHeight w:val="285"/>
          <w:jc w:val="center"/>
        </w:trPr>
        <w:tc>
          <w:tcPr>
            <w:tcW w:w="8840" w:type="dxa"/>
            <w:vAlign w:val="center"/>
            <w:hideMark/>
          </w:tcPr>
          <w:p w14:paraId="7FD12529" w14:textId="77777777" w:rsidR="006F4737" w:rsidRPr="006F4737" w:rsidRDefault="006F4737" w:rsidP="006F4737">
            <w:pPr>
              <w:jc w:val="center"/>
            </w:pPr>
            <w:r w:rsidRPr="006F4737">
              <w:rPr>
                <w:rFonts w:hint="eastAsia"/>
              </w:rPr>
              <w:t>5</w:t>
            </w:r>
          </w:p>
        </w:tc>
        <w:tc>
          <w:tcPr>
            <w:tcW w:w="5260" w:type="dxa"/>
            <w:vAlign w:val="center"/>
            <w:hideMark/>
          </w:tcPr>
          <w:p w14:paraId="158BA3F6" w14:textId="77777777" w:rsidR="006F4737" w:rsidRPr="006F4737" w:rsidRDefault="006F4737" w:rsidP="006F4737">
            <w:pPr>
              <w:jc w:val="center"/>
            </w:pPr>
            <w:r w:rsidRPr="006F4737">
              <w:rPr>
                <w:rFonts w:hint="eastAsia"/>
              </w:rPr>
              <w:t>顶板</w:t>
            </w:r>
          </w:p>
        </w:tc>
        <w:tc>
          <w:tcPr>
            <w:tcW w:w="1180" w:type="dxa"/>
            <w:vAlign w:val="center"/>
            <w:hideMark/>
          </w:tcPr>
          <w:p w14:paraId="291DD6D5" w14:textId="77777777" w:rsidR="006F4737" w:rsidRPr="006F4737" w:rsidRDefault="006F4737" w:rsidP="006F4737">
            <w:pPr>
              <w:jc w:val="center"/>
            </w:pPr>
            <w:r w:rsidRPr="006F4737">
              <w:rPr>
                <w:rFonts w:hint="eastAsia"/>
              </w:rPr>
              <w:t>10.64</w:t>
            </w:r>
          </w:p>
        </w:tc>
        <w:tc>
          <w:tcPr>
            <w:tcW w:w="1460" w:type="dxa"/>
            <w:vAlign w:val="center"/>
            <w:hideMark/>
          </w:tcPr>
          <w:p w14:paraId="78C76146" w14:textId="77777777" w:rsidR="006F4737" w:rsidRPr="006F4737" w:rsidRDefault="006F4737" w:rsidP="006F4737">
            <w:pPr>
              <w:jc w:val="center"/>
            </w:pPr>
            <w:r w:rsidRPr="006F4737">
              <w:rPr>
                <w:rFonts w:hint="eastAsia"/>
              </w:rPr>
              <w:t>㎡</w:t>
            </w:r>
          </w:p>
        </w:tc>
        <w:tc>
          <w:tcPr>
            <w:tcW w:w="2980" w:type="dxa"/>
            <w:vAlign w:val="center"/>
            <w:hideMark/>
          </w:tcPr>
          <w:p w14:paraId="13EBA79A" w14:textId="77777777" w:rsidR="006F4737" w:rsidRPr="006F4737" w:rsidRDefault="006F4737" w:rsidP="006F4737">
            <w:r w:rsidRPr="006F4737">
              <w:rPr>
                <w:rFonts w:hint="eastAsia"/>
              </w:rPr>
              <w:t>铁皮上</w:t>
            </w:r>
            <w:r w:rsidRPr="006F4737">
              <w:rPr>
                <w:rFonts w:hint="eastAsia"/>
              </w:rPr>
              <w:t xml:space="preserve"> 0.5</w:t>
            </w:r>
            <w:r w:rsidRPr="006F4737">
              <w:rPr>
                <w:rFonts w:hint="eastAsia"/>
              </w:rPr>
              <w:t>，下</w:t>
            </w:r>
            <w:r w:rsidRPr="006F4737">
              <w:rPr>
                <w:rFonts w:hint="eastAsia"/>
              </w:rPr>
              <w:t xml:space="preserve"> 0.4</w:t>
            </w:r>
            <w:r w:rsidRPr="006F4737">
              <w:rPr>
                <w:rFonts w:hint="eastAsia"/>
              </w:rPr>
              <w:t>，</w:t>
            </w:r>
            <w:r w:rsidRPr="006F4737">
              <w:rPr>
                <w:rFonts w:hint="eastAsia"/>
              </w:rPr>
              <w:t xml:space="preserve">75 </w:t>
            </w:r>
            <w:r w:rsidRPr="006F4737">
              <w:rPr>
                <w:rFonts w:hint="eastAsia"/>
              </w:rPr>
              <w:t>厚岩棉</w:t>
            </w:r>
          </w:p>
        </w:tc>
      </w:tr>
      <w:tr w:rsidR="006F4737" w:rsidRPr="006F4737" w14:paraId="2C1D1A35" w14:textId="77777777" w:rsidTr="006F4737">
        <w:trPr>
          <w:trHeight w:val="285"/>
          <w:jc w:val="center"/>
        </w:trPr>
        <w:tc>
          <w:tcPr>
            <w:tcW w:w="8840" w:type="dxa"/>
            <w:vAlign w:val="center"/>
            <w:hideMark/>
          </w:tcPr>
          <w:p w14:paraId="01B77FB7" w14:textId="77777777" w:rsidR="006F4737" w:rsidRPr="006F4737" w:rsidRDefault="006F4737" w:rsidP="006F4737">
            <w:pPr>
              <w:jc w:val="center"/>
            </w:pPr>
            <w:r w:rsidRPr="006F4737">
              <w:rPr>
                <w:rFonts w:hint="eastAsia"/>
              </w:rPr>
              <w:t>6</w:t>
            </w:r>
          </w:p>
        </w:tc>
        <w:tc>
          <w:tcPr>
            <w:tcW w:w="5260" w:type="dxa"/>
            <w:vAlign w:val="center"/>
            <w:hideMark/>
          </w:tcPr>
          <w:p w14:paraId="77AB4726" w14:textId="77777777" w:rsidR="006F4737" w:rsidRPr="006F4737" w:rsidRDefault="006F4737" w:rsidP="006F4737">
            <w:pPr>
              <w:jc w:val="center"/>
            </w:pPr>
            <w:r w:rsidRPr="006F4737">
              <w:rPr>
                <w:rFonts w:hint="eastAsia"/>
              </w:rPr>
              <w:t>外墙顶板配件</w:t>
            </w:r>
          </w:p>
        </w:tc>
        <w:tc>
          <w:tcPr>
            <w:tcW w:w="1180" w:type="dxa"/>
            <w:vAlign w:val="center"/>
            <w:hideMark/>
          </w:tcPr>
          <w:p w14:paraId="00D57B71" w14:textId="77777777" w:rsidR="006F4737" w:rsidRPr="006F4737" w:rsidRDefault="006F4737" w:rsidP="006F4737">
            <w:pPr>
              <w:jc w:val="center"/>
            </w:pPr>
            <w:r w:rsidRPr="006F4737">
              <w:rPr>
                <w:rFonts w:hint="eastAsia"/>
              </w:rPr>
              <w:t>151.2</w:t>
            </w:r>
          </w:p>
        </w:tc>
        <w:tc>
          <w:tcPr>
            <w:tcW w:w="1460" w:type="dxa"/>
            <w:vAlign w:val="center"/>
            <w:hideMark/>
          </w:tcPr>
          <w:p w14:paraId="18ED4132" w14:textId="77777777" w:rsidR="006F4737" w:rsidRPr="006F4737" w:rsidRDefault="006F4737" w:rsidP="006F4737">
            <w:pPr>
              <w:jc w:val="center"/>
            </w:pPr>
            <w:r w:rsidRPr="006F4737">
              <w:rPr>
                <w:rFonts w:hint="eastAsia"/>
              </w:rPr>
              <w:t>㎡</w:t>
            </w:r>
          </w:p>
        </w:tc>
        <w:tc>
          <w:tcPr>
            <w:tcW w:w="2980" w:type="dxa"/>
            <w:vAlign w:val="center"/>
            <w:hideMark/>
          </w:tcPr>
          <w:p w14:paraId="60EAD5E8" w14:textId="77777777" w:rsidR="006F4737" w:rsidRPr="006F4737" w:rsidRDefault="006F4737" w:rsidP="006F4737">
            <w:r w:rsidRPr="006F4737">
              <w:rPr>
                <w:rFonts w:hint="eastAsia"/>
              </w:rPr>
              <w:t>包边</w:t>
            </w:r>
          </w:p>
        </w:tc>
      </w:tr>
      <w:tr w:rsidR="006F4737" w:rsidRPr="006F4737" w14:paraId="3E58EBC4" w14:textId="77777777" w:rsidTr="006F4737">
        <w:trPr>
          <w:trHeight w:val="285"/>
          <w:jc w:val="center"/>
        </w:trPr>
        <w:tc>
          <w:tcPr>
            <w:tcW w:w="8840" w:type="dxa"/>
            <w:vAlign w:val="center"/>
            <w:hideMark/>
          </w:tcPr>
          <w:p w14:paraId="73833B38" w14:textId="77777777" w:rsidR="006F4737" w:rsidRPr="006F4737" w:rsidRDefault="006F4737" w:rsidP="006F4737">
            <w:pPr>
              <w:jc w:val="center"/>
            </w:pPr>
            <w:r w:rsidRPr="006F4737">
              <w:rPr>
                <w:rFonts w:hint="eastAsia"/>
              </w:rPr>
              <w:t>7</w:t>
            </w:r>
          </w:p>
        </w:tc>
        <w:tc>
          <w:tcPr>
            <w:tcW w:w="5260" w:type="dxa"/>
            <w:vAlign w:val="center"/>
            <w:hideMark/>
          </w:tcPr>
          <w:p w14:paraId="0C83B6A1" w14:textId="77777777" w:rsidR="006F4737" w:rsidRPr="006F4737" w:rsidRDefault="006F4737" w:rsidP="006F4737">
            <w:pPr>
              <w:jc w:val="center"/>
            </w:pPr>
            <w:r w:rsidRPr="006F4737">
              <w:rPr>
                <w:rFonts w:hint="eastAsia"/>
              </w:rPr>
              <w:t>预埋螺栓</w:t>
            </w:r>
          </w:p>
        </w:tc>
        <w:tc>
          <w:tcPr>
            <w:tcW w:w="1180" w:type="dxa"/>
            <w:vAlign w:val="center"/>
            <w:hideMark/>
          </w:tcPr>
          <w:p w14:paraId="3401E587" w14:textId="77777777" w:rsidR="006F4737" w:rsidRPr="006F4737" w:rsidRDefault="006F4737" w:rsidP="006F4737">
            <w:pPr>
              <w:jc w:val="center"/>
            </w:pPr>
            <w:r w:rsidRPr="006F4737">
              <w:rPr>
                <w:rFonts w:hint="eastAsia"/>
              </w:rPr>
              <w:t>16</w:t>
            </w:r>
          </w:p>
        </w:tc>
        <w:tc>
          <w:tcPr>
            <w:tcW w:w="1460" w:type="dxa"/>
            <w:vAlign w:val="center"/>
            <w:hideMark/>
          </w:tcPr>
          <w:p w14:paraId="47CF37DF" w14:textId="77777777" w:rsidR="006F4737" w:rsidRPr="006F4737" w:rsidRDefault="006F4737" w:rsidP="006F4737">
            <w:pPr>
              <w:jc w:val="center"/>
            </w:pPr>
            <w:r w:rsidRPr="006F4737">
              <w:rPr>
                <w:rFonts w:hint="eastAsia"/>
              </w:rPr>
              <w:t>套</w:t>
            </w:r>
          </w:p>
        </w:tc>
        <w:tc>
          <w:tcPr>
            <w:tcW w:w="2980" w:type="dxa"/>
            <w:vAlign w:val="center"/>
            <w:hideMark/>
          </w:tcPr>
          <w:p w14:paraId="739F38F4" w14:textId="77777777" w:rsidR="006F4737" w:rsidRPr="006F4737" w:rsidRDefault="006F4737" w:rsidP="006F4737">
            <w:r w:rsidRPr="006F4737">
              <w:rPr>
                <w:rFonts w:hint="eastAsia"/>
              </w:rPr>
              <w:t xml:space="preserve">M24,10.9 </w:t>
            </w:r>
            <w:r w:rsidRPr="006F4737">
              <w:rPr>
                <w:rFonts w:hint="eastAsia"/>
              </w:rPr>
              <w:t>级</w:t>
            </w:r>
          </w:p>
        </w:tc>
      </w:tr>
      <w:tr w:rsidR="006F4737" w:rsidRPr="006F4737" w14:paraId="6F7D7152" w14:textId="77777777" w:rsidTr="006F4737">
        <w:trPr>
          <w:trHeight w:val="285"/>
          <w:jc w:val="center"/>
        </w:trPr>
        <w:tc>
          <w:tcPr>
            <w:tcW w:w="8840" w:type="dxa"/>
            <w:vAlign w:val="center"/>
            <w:hideMark/>
          </w:tcPr>
          <w:p w14:paraId="7459933E" w14:textId="77777777" w:rsidR="006F4737" w:rsidRPr="006F4737" w:rsidRDefault="006F4737" w:rsidP="006F4737">
            <w:pPr>
              <w:jc w:val="center"/>
            </w:pPr>
            <w:r w:rsidRPr="006F4737">
              <w:rPr>
                <w:rFonts w:hint="eastAsia"/>
              </w:rPr>
              <w:t>8</w:t>
            </w:r>
          </w:p>
        </w:tc>
        <w:tc>
          <w:tcPr>
            <w:tcW w:w="5260" w:type="dxa"/>
            <w:vAlign w:val="center"/>
            <w:hideMark/>
          </w:tcPr>
          <w:p w14:paraId="2B72B7F2" w14:textId="77777777" w:rsidR="006F4737" w:rsidRPr="006F4737" w:rsidRDefault="006F4737" w:rsidP="006F4737">
            <w:pPr>
              <w:jc w:val="center"/>
            </w:pPr>
            <w:r w:rsidRPr="006F4737">
              <w:rPr>
                <w:rFonts w:hint="eastAsia"/>
              </w:rPr>
              <w:t>普通螺栓</w:t>
            </w:r>
          </w:p>
        </w:tc>
        <w:tc>
          <w:tcPr>
            <w:tcW w:w="1180" w:type="dxa"/>
            <w:vAlign w:val="center"/>
            <w:hideMark/>
          </w:tcPr>
          <w:p w14:paraId="6B0793A8" w14:textId="77777777" w:rsidR="006F4737" w:rsidRPr="006F4737" w:rsidRDefault="006F4737" w:rsidP="006F4737">
            <w:pPr>
              <w:jc w:val="center"/>
            </w:pPr>
            <w:r w:rsidRPr="006F4737">
              <w:rPr>
                <w:rFonts w:hint="eastAsia"/>
              </w:rPr>
              <w:t>50</w:t>
            </w:r>
          </w:p>
        </w:tc>
        <w:tc>
          <w:tcPr>
            <w:tcW w:w="1460" w:type="dxa"/>
            <w:vAlign w:val="center"/>
            <w:hideMark/>
          </w:tcPr>
          <w:p w14:paraId="1CB87E95" w14:textId="77777777" w:rsidR="006F4737" w:rsidRPr="006F4737" w:rsidRDefault="006F4737" w:rsidP="006F4737">
            <w:pPr>
              <w:jc w:val="center"/>
            </w:pPr>
            <w:r w:rsidRPr="006F4737">
              <w:rPr>
                <w:rFonts w:hint="eastAsia"/>
              </w:rPr>
              <w:t>套</w:t>
            </w:r>
          </w:p>
        </w:tc>
        <w:tc>
          <w:tcPr>
            <w:tcW w:w="2980" w:type="dxa"/>
            <w:vAlign w:val="center"/>
            <w:hideMark/>
          </w:tcPr>
          <w:p w14:paraId="6CDCD8FE" w14:textId="77777777" w:rsidR="006F4737" w:rsidRPr="006F4737" w:rsidRDefault="006F4737" w:rsidP="006F4737">
            <w:r w:rsidRPr="006F4737">
              <w:rPr>
                <w:rFonts w:hint="eastAsia"/>
              </w:rPr>
              <w:t xml:space="preserve">M20,8.8 </w:t>
            </w:r>
            <w:r w:rsidRPr="006F4737">
              <w:rPr>
                <w:rFonts w:hint="eastAsia"/>
              </w:rPr>
              <w:t>级</w:t>
            </w:r>
          </w:p>
        </w:tc>
      </w:tr>
      <w:tr w:rsidR="006F4737" w:rsidRPr="006F4737" w14:paraId="34BBE99E" w14:textId="77777777" w:rsidTr="006F4737">
        <w:trPr>
          <w:trHeight w:val="285"/>
          <w:jc w:val="center"/>
        </w:trPr>
        <w:tc>
          <w:tcPr>
            <w:tcW w:w="8840" w:type="dxa"/>
            <w:vAlign w:val="center"/>
            <w:hideMark/>
          </w:tcPr>
          <w:p w14:paraId="3A714A1B" w14:textId="77777777" w:rsidR="006F4737" w:rsidRPr="006F4737" w:rsidRDefault="006F4737" w:rsidP="006F4737">
            <w:pPr>
              <w:jc w:val="center"/>
            </w:pPr>
            <w:r w:rsidRPr="006F4737">
              <w:rPr>
                <w:rFonts w:hint="eastAsia"/>
              </w:rPr>
              <w:t>9</w:t>
            </w:r>
          </w:p>
        </w:tc>
        <w:tc>
          <w:tcPr>
            <w:tcW w:w="5260" w:type="dxa"/>
            <w:vAlign w:val="center"/>
            <w:hideMark/>
          </w:tcPr>
          <w:p w14:paraId="2734B644" w14:textId="77777777" w:rsidR="006F4737" w:rsidRPr="006F4737" w:rsidRDefault="006F4737" w:rsidP="006F4737">
            <w:pPr>
              <w:jc w:val="center"/>
            </w:pPr>
            <w:r w:rsidRPr="006F4737">
              <w:rPr>
                <w:rFonts w:hint="eastAsia"/>
              </w:rPr>
              <w:t>螺母</w:t>
            </w:r>
          </w:p>
        </w:tc>
        <w:tc>
          <w:tcPr>
            <w:tcW w:w="1180" w:type="dxa"/>
            <w:vAlign w:val="center"/>
            <w:hideMark/>
          </w:tcPr>
          <w:p w14:paraId="2C411AFB" w14:textId="77777777" w:rsidR="006F4737" w:rsidRPr="006F4737" w:rsidRDefault="006F4737" w:rsidP="006F4737">
            <w:pPr>
              <w:jc w:val="center"/>
            </w:pPr>
            <w:r w:rsidRPr="006F4737">
              <w:rPr>
                <w:rFonts w:hint="eastAsia"/>
              </w:rPr>
              <w:t>82</w:t>
            </w:r>
          </w:p>
        </w:tc>
        <w:tc>
          <w:tcPr>
            <w:tcW w:w="1460" w:type="dxa"/>
            <w:vAlign w:val="center"/>
            <w:hideMark/>
          </w:tcPr>
          <w:p w14:paraId="58B4E593" w14:textId="77777777" w:rsidR="006F4737" w:rsidRPr="006F4737" w:rsidRDefault="006F4737" w:rsidP="006F4737">
            <w:pPr>
              <w:jc w:val="center"/>
            </w:pPr>
            <w:r w:rsidRPr="006F4737">
              <w:rPr>
                <w:rFonts w:hint="eastAsia"/>
              </w:rPr>
              <w:t>套</w:t>
            </w:r>
          </w:p>
        </w:tc>
        <w:tc>
          <w:tcPr>
            <w:tcW w:w="2980" w:type="dxa"/>
            <w:vAlign w:val="center"/>
            <w:hideMark/>
          </w:tcPr>
          <w:p w14:paraId="2ED822CD" w14:textId="77777777" w:rsidR="006F4737" w:rsidRPr="006F4737" w:rsidRDefault="006F4737" w:rsidP="006F4737">
            <w:r w:rsidRPr="006F4737">
              <w:rPr>
                <w:rFonts w:hint="eastAsia"/>
              </w:rPr>
              <w:t xml:space="preserve">M20,8.8 </w:t>
            </w:r>
            <w:r w:rsidRPr="006F4737">
              <w:rPr>
                <w:rFonts w:hint="eastAsia"/>
              </w:rPr>
              <w:t>级</w:t>
            </w:r>
          </w:p>
        </w:tc>
      </w:tr>
      <w:tr w:rsidR="006F4737" w:rsidRPr="006F4737" w14:paraId="38D31680" w14:textId="77777777" w:rsidTr="006F4737">
        <w:trPr>
          <w:trHeight w:val="285"/>
          <w:jc w:val="center"/>
        </w:trPr>
        <w:tc>
          <w:tcPr>
            <w:tcW w:w="8840" w:type="dxa"/>
            <w:vAlign w:val="center"/>
            <w:hideMark/>
          </w:tcPr>
          <w:p w14:paraId="27FE0F64" w14:textId="77777777" w:rsidR="006F4737" w:rsidRPr="006F4737" w:rsidRDefault="006F4737" w:rsidP="006F4737">
            <w:pPr>
              <w:jc w:val="center"/>
            </w:pPr>
            <w:r w:rsidRPr="006F4737">
              <w:rPr>
                <w:rFonts w:hint="eastAsia"/>
              </w:rPr>
              <w:t>10</w:t>
            </w:r>
          </w:p>
        </w:tc>
        <w:tc>
          <w:tcPr>
            <w:tcW w:w="5260" w:type="dxa"/>
            <w:vAlign w:val="center"/>
            <w:hideMark/>
          </w:tcPr>
          <w:p w14:paraId="58A1439F" w14:textId="77777777" w:rsidR="006F4737" w:rsidRPr="006F4737" w:rsidRDefault="006F4737" w:rsidP="006F4737">
            <w:pPr>
              <w:jc w:val="center"/>
            </w:pPr>
            <w:r w:rsidRPr="006F4737">
              <w:rPr>
                <w:rFonts w:hint="eastAsia"/>
              </w:rPr>
              <w:t>切割加工费</w:t>
            </w:r>
          </w:p>
        </w:tc>
        <w:tc>
          <w:tcPr>
            <w:tcW w:w="1180" w:type="dxa"/>
            <w:vAlign w:val="center"/>
            <w:hideMark/>
          </w:tcPr>
          <w:p w14:paraId="3DAC11DD" w14:textId="77777777" w:rsidR="006F4737" w:rsidRPr="006F4737" w:rsidRDefault="006F4737" w:rsidP="006F4737">
            <w:pPr>
              <w:jc w:val="center"/>
            </w:pPr>
            <w:r w:rsidRPr="006F4737">
              <w:rPr>
                <w:rFonts w:hint="eastAsia"/>
              </w:rPr>
              <w:t>1</w:t>
            </w:r>
          </w:p>
        </w:tc>
        <w:tc>
          <w:tcPr>
            <w:tcW w:w="1460" w:type="dxa"/>
            <w:vAlign w:val="center"/>
            <w:hideMark/>
          </w:tcPr>
          <w:p w14:paraId="0D3622BB" w14:textId="77777777" w:rsidR="006F4737" w:rsidRPr="006F4737" w:rsidRDefault="006F4737" w:rsidP="006F4737">
            <w:pPr>
              <w:jc w:val="center"/>
            </w:pPr>
            <w:r w:rsidRPr="006F4737">
              <w:rPr>
                <w:rFonts w:hint="eastAsia"/>
              </w:rPr>
              <w:t>项</w:t>
            </w:r>
          </w:p>
        </w:tc>
        <w:tc>
          <w:tcPr>
            <w:tcW w:w="2980" w:type="dxa"/>
            <w:vAlign w:val="center"/>
            <w:hideMark/>
          </w:tcPr>
          <w:p w14:paraId="70DF126F" w14:textId="77777777" w:rsidR="006F4737" w:rsidRPr="006F4737" w:rsidRDefault="006F4737" w:rsidP="006F4737">
            <w:r w:rsidRPr="006F4737">
              <w:rPr>
                <w:rFonts w:hint="eastAsia"/>
              </w:rPr>
              <w:t>吊装、搬运、安装等人工费</w:t>
            </w:r>
          </w:p>
        </w:tc>
      </w:tr>
      <w:tr w:rsidR="006F4737" w:rsidRPr="006F4737" w14:paraId="5E9AF3A1" w14:textId="77777777" w:rsidTr="006F4737">
        <w:trPr>
          <w:trHeight w:val="285"/>
          <w:jc w:val="center"/>
        </w:trPr>
        <w:tc>
          <w:tcPr>
            <w:tcW w:w="8840" w:type="dxa"/>
            <w:vAlign w:val="center"/>
            <w:hideMark/>
          </w:tcPr>
          <w:p w14:paraId="1512EED1" w14:textId="77777777" w:rsidR="006F4737" w:rsidRPr="006F4737" w:rsidRDefault="006F4737" w:rsidP="006F4737">
            <w:pPr>
              <w:jc w:val="center"/>
              <w:rPr>
                <w:b/>
                <w:bCs/>
              </w:rPr>
            </w:pPr>
            <w:r w:rsidRPr="006F4737">
              <w:rPr>
                <w:rFonts w:hint="eastAsia"/>
                <w:b/>
                <w:bCs/>
              </w:rPr>
              <w:t>二</w:t>
            </w:r>
          </w:p>
        </w:tc>
        <w:tc>
          <w:tcPr>
            <w:tcW w:w="7900" w:type="dxa"/>
            <w:gridSpan w:val="3"/>
            <w:vAlign w:val="center"/>
            <w:hideMark/>
          </w:tcPr>
          <w:p w14:paraId="126071E4" w14:textId="77777777" w:rsidR="006F4737" w:rsidRPr="006F4737" w:rsidRDefault="006F4737" w:rsidP="006F4737">
            <w:pPr>
              <w:jc w:val="center"/>
              <w:rPr>
                <w:b/>
                <w:bCs/>
              </w:rPr>
            </w:pPr>
            <w:r w:rsidRPr="006F4737">
              <w:rPr>
                <w:rFonts w:hint="eastAsia"/>
                <w:b/>
                <w:bCs/>
              </w:rPr>
              <w:t>辅助材料</w:t>
            </w:r>
          </w:p>
        </w:tc>
        <w:tc>
          <w:tcPr>
            <w:tcW w:w="2980" w:type="dxa"/>
            <w:vAlign w:val="center"/>
            <w:hideMark/>
          </w:tcPr>
          <w:p w14:paraId="18FDE084" w14:textId="77777777" w:rsidR="006F4737" w:rsidRPr="006F4737" w:rsidRDefault="006F4737" w:rsidP="006F4737">
            <w:r w:rsidRPr="006F4737">
              <w:t xml:space="preserve">　</w:t>
            </w:r>
          </w:p>
        </w:tc>
      </w:tr>
      <w:tr w:rsidR="006F4737" w:rsidRPr="006F4737" w14:paraId="1CD6B1EC" w14:textId="77777777" w:rsidTr="006F4737">
        <w:trPr>
          <w:trHeight w:val="285"/>
          <w:jc w:val="center"/>
        </w:trPr>
        <w:tc>
          <w:tcPr>
            <w:tcW w:w="8840" w:type="dxa"/>
            <w:vAlign w:val="center"/>
            <w:hideMark/>
          </w:tcPr>
          <w:p w14:paraId="798152DB" w14:textId="77777777" w:rsidR="006F4737" w:rsidRPr="006F4737" w:rsidRDefault="006F4737" w:rsidP="006F4737">
            <w:pPr>
              <w:jc w:val="center"/>
            </w:pPr>
            <w:r w:rsidRPr="006F4737">
              <w:rPr>
                <w:rFonts w:hint="eastAsia"/>
              </w:rPr>
              <w:t>1</w:t>
            </w:r>
          </w:p>
        </w:tc>
        <w:tc>
          <w:tcPr>
            <w:tcW w:w="5260" w:type="dxa"/>
            <w:vAlign w:val="center"/>
            <w:hideMark/>
          </w:tcPr>
          <w:p w14:paraId="7154A6EC" w14:textId="77777777" w:rsidR="006F4737" w:rsidRPr="006F4737" w:rsidRDefault="006F4737" w:rsidP="006F4737">
            <w:pPr>
              <w:jc w:val="center"/>
            </w:pPr>
            <w:r w:rsidRPr="006F4737">
              <w:rPr>
                <w:rFonts w:hint="eastAsia"/>
              </w:rPr>
              <w:t>架子管安装</w:t>
            </w:r>
          </w:p>
        </w:tc>
        <w:tc>
          <w:tcPr>
            <w:tcW w:w="1180" w:type="dxa"/>
            <w:vAlign w:val="center"/>
            <w:hideMark/>
          </w:tcPr>
          <w:p w14:paraId="5794A63E" w14:textId="77777777" w:rsidR="006F4737" w:rsidRPr="006F4737" w:rsidRDefault="006F4737" w:rsidP="006F4737">
            <w:pPr>
              <w:jc w:val="center"/>
            </w:pPr>
            <w:r w:rsidRPr="006F4737">
              <w:rPr>
                <w:rFonts w:hint="eastAsia"/>
              </w:rPr>
              <w:t>1</w:t>
            </w:r>
          </w:p>
        </w:tc>
        <w:tc>
          <w:tcPr>
            <w:tcW w:w="1460" w:type="dxa"/>
            <w:vAlign w:val="center"/>
            <w:hideMark/>
          </w:tcPr>
          <w:p w14:paraId="7CBA71C2" w14:textId="77777777" w:rsidR="006F4737" w:rsidRPr="006F4737" w:rsidRDefault="006F4737" w:rsidP="006F4737">
            <w:pPr>
              <w:jc w:val="center"/>
            </w:pPr>
            <w:r w:rsidRPr="006F4737">
              <w:rPr>
                <w:rFonts w:hint="eastAsia"/>
              </w:rPr>
              <w:t>项</w:t>
            </w:r>
          </w:p>
        </w:tc>
        <w:tc>
          <w:tcPr>
            <w:tcW w:w="2980" w:type="dxa"/>
            <w:vAlign w:val="center"/>
            <w:hideMark/>
          </w:tcPr>
          <w:p w14:paraId="17AB2C7F" w14:textId="77777777" w:rsidR="006F4737" w:rsidRPr="006F4737" w:rsidRDefault="006F4737" w:rsidP="006F4737">
            <w:r w:rsidRPr="006F4737">
              <w:rPr>
                <w:rFonts w:hint="eastAsia"/>
              </w:rPr>
              <w:t>含来回运费，搭建拆除</w:t>
            </w:r>
          </w:p>
        </w:tc>
      </w:tr>
      <w:tr w:rsidR="006F4737" w:rsidRPr="006F4737" w14:paraId="6BAECB0A" w14:textId="77777777" w:rsidTr="006F4737">
        <w:trPr>
          <w:trHeight w:val="285"/>
          <w:jc w:val="center"/>
        </w:trPr>
        <w:tc>
          <w:tcPr>
            <w:tcW w:w="8840" w:type="dxa"/>
            <w:vAlign w:val="center"/>
            <w:hideMark/>
          </w:tcPr>
          <w:p w14:paraId="73745D88" w14:textId="77777777" w:rsidR="006F4737" w:rsidRPr="006F4737" w:rsidRDefault="006F4737" w:rsidP="006F4737">
            <w:pPr>
              <w:jc w:val="center"/>
            </w:pPr>
            <w:r w:rsidRPr="006F4737">
              <w:rPr>
                <w:rFonts w:hint="eastAsia"/>
              </w:rPr>
              <w:t>2</w:t>
            </w:r>
          </w:p>
        </w:tc>
        <w:tc>
          <w:tcPr>
            <w:tcW w:w="5260" w:type="dxa"/>
            <w:vAlign w:val="center"/>
            <w:hideMark/>
          </w:tcPr>
          <w:p w14:paraId="52353074" w14:textId="77777777" w:rsidR="006F4737" w:rsidRPr="006F4737" w:rsidRDefault="006F4737" w:rsidP="006F4737">
            <w:pPr>
              <w:jc w:val="center"/>
            </w:pPr>
            <w:r w:rsidRPr="006F4737">
              <w:rPr>
                <w:rFonts w:hint="eastAsia"/>
              </w:rPr>
              <w:t>地基</w:t>
            </w:r>
          </w:p>
        </w:tc>
        <w:tc>
          <w:tcPr>
            <w:tcW w:w="1180" w:type="dxa"/>
            <w:vAlign w:val="center"/>
            <w:hideMark/>
          </w:tcPr>
          <w:p w14:paraId="5D90AA54" w14:textId="77777777" w:rsidR="006F4737" w:rsidRPr="006F4737" w:rsidRDefault="006F4737" w:rsidP="006F4737">
            <w:pPr>
              <w:jc w:val="center"/>
            </w:pPr>
            <w:r w:rsidRPr="006F4737">
              <w:rPr>
                <w:rFonts w:hint="eastAsia"/>
              </w:rPr>
              <w:t>1</w:t>
            </w:r>
          </w:p>
        </w:tc>
        <w:tc>
          <w:tcPr>
            <w:tcW w:w="1460" w:type="dxa"/>
            <w:vAlign w:val="center"/>
            <w:hideMark/>
          </w:tcPr>
          <w:p w14:paraId="11E350B4" w14:textId="77777777" w:rsidR="006F4737" w:rsidRPr="006F4737" w:rsidRDefault="006F4737" w:rsidP="006F4737">
            <w:pPr>
              <w:jc w:val="center"/>
            </w:pPr>
            <w:r w:rsidRPr="006F4737">
              <w:rPr>
                <w:rFonts w:hint="eastAsia"/>
              </w:rPr>
              <w:t>项</w:t>
            </w:r>
          </w:p>
        </w:tc>
        <w:tc>
          <w:tcPr>
            <w:tcW w:w="2980" w:type="dxa"/>
            <w:vAlign w:val="center"/>
            <w:hideMark/>
          </w:tcPr>
          <w:p w14:paraId="589BCA5A" w14:textId="77777777" w:rsidR="006F4737" w:rsidRPr="006F4737" w:rsidRDefault="006F4737" w:rsidP="006F4737">
            <w:r w:rsidRPr="006F4737">
              <w:rPr>
                <w:rFonts w:hint="eastAsia"/>
              </w:rPr>
              <w:t>开挖、浇筑</w:t>
            </w:r>
            <w:proofErr w:type="gramStart"/>
            <w:r w:rsidRPr="006F4737">
              <w:rPr>
                <w:rFonts w:hint="eastAsia"/>
              </w:rPr>
              <w:t>栓</w:t>
            </w:r>
            <w:proofErr w:type="gramEnd"/>
            <w:r w:rsidRPr="006F4737">
              <w:rPr>
                <w:rFonts w:hint="eastAsia"/>
              </w:rPr>
              <w:t xml:space="preserve"> C30</w:t>
            </w:r>
            <w:r w:rsidRPr="006F4737">
              <w:rPr>
                <w:rFonts w:hint="eastAsia"/>
              </w:rPr>
              <w:t>、回填</w:t>
            </w:r>
          </w:p>
        </w:tc>
      </w:tr>
      <w:tr w:rsidR="006F4737" w:rsidRPr="006F4737" w14:paraId="78A59B24" w14:textId="77777777" w:rsidTr="006F4737">
        <w:trPr>
          <w:trHeight w:val="285"/>
          <w:jc w:val="center"/>
        </w:trPr>
        <w:tc>
          <w:tcPr>
            <w:tcW w:w="8840" w:type="dxa"/>
            <w:vAlign w:val="center"/>
            <w:hideMark/>
          </w:tcPr>
          <w:p w14:paraId="2BB03180" w14:textId="77777777" w:rsidR="006F4737" w:rsidRPr="006F4737" w:rsidRDefault="006F4737" w:rsidP="006F4737">
            <w:pPr>
              <w:jc w:val="center"/>
            </w:pPr>
            <w:r w:rsidRPr="006F4737">
              <w:rPr>
                <w:rFonts w:hint="eastAsia"/>
              </w:rPr>
              <w:t>3</w:t>
            </w:r>
          </w:p>
        </w:tc>
        <w:tc>
          <w:tcPr>
            <w:tcW w:w="5260" w:type="dxa"/>
            <w:vAlign w:val="center"/>
            <w:hideMark/>
          </w:tcPr>
          <w:p w14:paraId="2167C083" w14:textId="77777777" w:rsidR="006F4737" w:rsidRPr="006F4737" w:rsidRDefault="006F4737" w:rsidP="006F4737">
            <w:pPr>
              <w:jc w:val="center"/>
            </w:pPr>
            <w:r w:rsidRPr="006F4737">
              <w:rPr>
                <w:rFonts w:hint="eastAsia"/>
              </w:rPr>
              <w:t>辅材</w:t>
            </w:r>
          </w:p>
        </w:tc>
        <w:tc>
          <w:tcPr>
            <w:tcW w:w="1180" w:type="dxa"/>
            <w:vAlign w:val="center"/>
            <w:hideMark/>
          </w:tcPr>
          <w:p w14:paraId="2451203B" w14:textId="77777777" w:rsidR="006F4737" w:rsidRPr="006F4737" w:rsidRDefault="006F4737" w:rsidP="006F4737">
            <w:pPr>
              <w:jc w:val="center"/>
            </w:pPr>
            <w:r w:rsidRPr="006F4737">
              <w:rPr>
                <w:rFonts w:hint="eastAsia"/>
              </w:rPr>
              <w:t>1</w:t>
            </w:r>
          </w:p>
        </w:tc>
        <w:tc>
          <w:tcPr>
            <w:tcW w:w="1460" w:type="dxa"/>
            <w:vAlign w:val="center"/>
            <w:hideMark/>
          </w:tcPr>
          <w:p w14:paraId="574E4B94" w14:textId="77777777" w:rsidR="006F4737" w:rsidRPr="006F4737" w:rsidRDefault="006F4737" w:rsidP="006F4737">
            <w:pPr>
              <w:jc w:val="center"/>
            </w:pPr>
            <w:r w:rsidRPr="006F4737">
              <w:rPr>
                <w:rFonts w:hint="eastAsia"/>
              </w:rPr>
              <w:t>项</w:t>
            </w:r>
          </w:p>
        </w:tc>
        <w:tc>
          <w:tcPr>
            <w:tcW w:w="2980" w:type="dxa"/>
            <w:vAlign w:val="center"/>
            <w:hideMark/>
          </w:tcPr>
          <w:p w14:paraId="71B645ED" w14:textId="77777777" w:rsidR="006F4737" w:rsidRPr="006F4737" w:rsidRDefault="006F4737" w:rsidP="006F4737">
            <w:r w:rsidRPr="006F4737">
              <w:rPr>
                <w:rFonts w:hint="eastAsia"/>
              </w:rPr>
              <w:t>焊条，焊丝，玻璃胶等耗材</w:t>
            </w:r>
          </w:p>
        </w:tc>
      </w:tr>
      <w:tr w:rsidR="006F4737" w:rsidRPr="006F4737" w14:paraId="39A7D317" w14:textId="77777777" w:rsidTr="006F4737">
        <w:trPr>
          <w:trHeight w:val="285"/>
          <w:jc w:val="center"/>
        </w:trPr>
        <w:tc>
          <w:tcPr>
            <w:tcW w:w="8840" w:type="dxa"/>
            <w:vAlign w:val="center"/>
            <w:hideMark/>
          </w:tcPr>
          <w:p w14:paraId="043DB2A3" w14:textId="77777777" w:rsidR="006F4737" w:rsidRPr="006F4737" w:rsidRDefault="006F4737" w:rsidP="006F4737">
            <w:pPr>
              <w:jc w:val="center"/>
            </w:pPr>
            <w:r w:rsidRPr="006F4737">
              <w:rPr>
                <w:rFonts w:hint="eastAsia"/>
              </w:rPr>
              <w:t>4</w:t>
            </w:r>
          </w:p>
        </w:tc>
        <w:tc>
          <w:tcPr>
            <w:tcW w:w="5260" w:type="dxa"/>
            <w:vAlign w:val="center"/>
            <w:hideMark/>
          </w:tcPr>
          <w:p w14:paraId="4DFAC2BF" w14:textId="77777777" w:rsidR="006F4737" w:rsidRPr="006F4737" w:rsidRDefault="006F4737" w:rsidP="006F4737">
            <w:pPr>
              <w:jc w:val="center"/>
            </w:pPr>
            <w:r w:rsidRPr="006F4737">
              <w:rPr>
                <w:rFonts w:hint="eastAsia"/>
              </w:rPr>
              <w:t>防锈漆</w:t>
            </w:r>
          </w:p>
        </w:tc>
        <w:tc>
          <w:tcPr>
            <w:tcW w:w="1180" w:type="dxa"/>
            <w:vAlign w:val="center"/>
            <w:hideMark/>
          </w:tcPr>
          <w:p w14:paraId="280E07AF" w14:textId="77777777" w:rsidR="006F4737" w:rsidRPr="006F4737" w:rsidRDefault="006F4737" w:rsidP="006F4737">
            <w:pPr>
              <w:jc w:val="center"/>
            </w:pPr>
            <w:r w:rsidRPr="006F4737">
              <w:rPr>
                <w:rFonts w:hint="eastAsia"/>
              </w:rPr>
              <w:t>1</w:t>
            </w:r>
          </w:p>
        </w:tc>
        <w:tc>
          <w:tcPr>
            <w:tcW w:w="1460" w:type="dxa"/>
            <w:vAlign w:val="center"/>
            <w:hideMark/>
          </w:tcPr>
          <w:p w14:paraId="3D498670" w14:textId="77777777" w:rsidR="006F4737" w:rsidRPr="006F4737" w:rsidRDefault="006F4737" w:rsidP="006F4737">
            <w:pPr>
              <w:jc w:val="center"/>
            </w:pPr>
            <w:r w:rsidRPr="006F4737">
              <w:rPr>
                <w:rFonts w:hint="eastAsia"/>
              </w:rPr>
              <w:t>项</w:t>
            </w:r>
          </w:p>
        </w:tc>
        <w:tc>
          <w:tcPr>
            <w:tcW w:w="2980" w:type="dxa"/>
            <w:vAlign w:val="center"/>
            <w:hideMark/>
          </w:tcPr>
          <w:p w14:paraId="48B74390" w14:textId="77777777" w:rsidR="006F4737" w:rsidRPr="006F4737" w:rsidRDefault="006F4737" w:rsidP="006F4737">
            <w:r w:rsidRPr="006F4737">
              <w:t xml:space="preserve">　</w:t>
            </w:r>
          </w:p>
        </w:tc>
      </w:tr>
      <w:tr w:rsidR="006F4737" w:rsidRPr="006F4737" w14:paraId="7D4E4FE0" w14:textId="77777777" w:rsidTr="006F4737">
        <w:trPr>
          <w:trHeight w:val="285"/>
          <w:jc w:val="center"/>
        </w:trPr>
        <w:tc>
          <w:tcPr>
            <w:tcW w:w="8840" w:type="dxa"/>
            <w:vAlign w:val="center"/>
            <w:hideMark/>
          </w:tcPr>
          <w:p w14:paraId="7659E2C8" w14:textId="77777777" w:rsidR="006F4737" w:rsidRPr="006F4737" w:rsidRDefault="006F4737" w:rsidP="006F4737">
            <w:pPr>
              <w:jc w:val="center"/>
            </w:pPr>
            <w:r w:rsidRPr="006F4737">
              <w:rPr>
                <w:rFonts w:hint="eastAsia"/>
              </w:rPr>
              <w:t>5</w:t>
            </w:r>
          </w:p>
        </w:tc>
        <w:tc>
          <w:tcPr>
            <w:tcW w:w="5260" w:type="dxa"/>
            <w:vAlign w:val="center"/>
            <w:hideMark/>
          </w:tcPr>
          <w:p w14:paraId="715E1328" w14:textId="77777777" w:rsidR="006F4737" w:rsidRPr="006F4737" w:rsidRDefault="006F4737" w:rsidP="006F4737">
            <w:pPr>
              <w:jc w:val="center"/>
            </w:pPr>
            <w:r w:rsidRPr="006F4737">
              <w:rPr>
                <w:rFonts w:hint="eastAsia"/>
              </w:rPr>
              <w:t>建筑垃圾清运</w:t>
            </w:r>
          </w:p>
        </w:tc>
        <w:tc>
          <w:tcPr>
            <w:tcW w:w="1180" w:type="dxa"/>
            <w:vAlign w:val="center"/>
            <w:hideMark/>
          </w:tcPr>
          <w:p w14:paraId="4111D327" w14:textId="77777777" w:rsidR="006F4737" w:rsidRPr="006F4737" w:rsidRDefault="006F4737" w:rsidP="006F4737">
            <w:pPr>
              <w:jc w:val="center"/>
            </w:pPr>
            <w:r w:rsidRPr="006F4737">
              <w:rPr>
                <w:rFonts w:hint="eastAsia"/>
              </w:rPr>
              <w:t>1</w:t>
            </w:r>
          </w:p>
        </w:tc>
        <w:tc>
          <w:tcPr>
            <w:tcW w:w="1460" w:type="dxa"/>
            <w:vAlign w:val="center"/>
            <w:hideMark/>
          </w:tcPr>
          <w:p w14:paraId="63DE4F1D" w14:textId="77777777" w:rsidR="006F4737" w:rsidRPr="006F4737" w:rsidRDefault="006F4737" w:rsidP="006F4737">
            <w:pPr>
              <w:jc w:val="center"/>
            </w:pPr>
            <w:r w:rsidRPr="006F4737">
              <w:rPr>
                <w:rFonts w:hint="eastAsia"/>
              </w:rPr>
              <w:t>项</w:t>
            </w:r>
          </w:p>
        </w:tc>
        <w:tc>
          <w:tcPr>
            <w:tcW w:w="2980" w:type="dxa"/>
            <w:vAlign w:val="center"/>
            <w:hideMark/>
          </w:tcPr>
          <w:p w14:paraId="628E0478" w14:textId="77777777" w:rsidR="006F4737" w:rsidRPr="006F4737" w:rsidRDefault="006F4737" w:rsidP="006F4737">
            <w:r w:rsidRPr="006F4737">
              <w:rPr>
                <w:rFonts w:hint="eastAsia"/>
              </w:rPr>
              <w:t>底坑挖出建筑垃圾处理</w:t>
            </w:r>
          </w:p>
        </w:tc>
      </w:tr>
      <w:tr w:rsidR="006F4737" w:rsidRPr="006F4737" w14:paraId="7432450D" w14:textId="77777777" w:rsidTr="006F4737">
        <w:trPr>
          <w:trHeight w:val="285"/>
          <w:jc w:val="center"/>
        </w:trPr>
        <w:tc>
          <w:tcPr>
            <w:tcW w:w="8840" w:type="dxa"/>
            <w:vAlign w:val="center"/>
            <w:hideMark/>
          </w:tcPr>
          <w:p w14:paraId="405B2DE0" w14:textId="77777777" w:rsidR="006F4737" w:rsidRPr="006F4737" w:rsidRDefault="006F4737" w:rsidP="006F4737">
            <w:pPr>
              <w:jc w:val="center"/>
              <w:rPr>
                <w:b/>
                <w:bCs/>
              </w:rPr>
            </w:pPr>
            <w:r w:rsidRPr="006F4737">
              <w:rPr>
                <w:rFonts w:hint="eastAsia"/>
                <w:b/>
                <w:bCs/>
              </w:rPr>
              <w:t>三</w:t>
            </w:r>
          </w:p>
        </w:tc>
        <w:tc>
          <w:tcPr>
            <w:tcW w:w="7900" w:type="dxa"/>
            <w:gridSpan w:val="3"/>
            <w:vAlign w:val="center"/>
            <w:hideMark/>
          </w:tcPr>
          <w:p w14:paraId="04FBBAA1" w14:textId="77777777" w:rsidR="006F4737" w:rsidRPr="006F4737" w:rsidRDefault="006F4737" w:rsidP="006F4737">
            <w:pPr>
              <w:jc w:val="center"/>
              <w:rPr>
                <w:b/>
                <w:bCs/>
              </w:rPr>
            </w:pPr>
            <w:r w:rsidRPr="006F4737">
              <w:rPr>
                <w:rFonts w:hint="eastAsia"/>
                <w:b/>
                <w:bCs/>
              </w:rPr>
              <w:t>钢结构安装及运输部分</w:t>
            </w:r>
          </w:p>
        </w:tc>
        <w:tc>
          <w:tcPr>
            <w:tcW w:w="2980" w:type="dxa"/>
            <w:vAlign w:val="center"/>
            <w:hideMark/>
          </w:tcPr>
          <w:p w14:paraId="48335435" w14:textId="77777777" w:rsidR="006F4737" w:rsidRPr="006F4737" w:rsidRDefault="006F4737" w:rsidP="006F4737">
            <w:r w:rsidRPr="006F4737">
              <w:t xml:space="preserve">　</w:t>
            </w:r>
          </w:p>
        </w:tc>
      </w:tr>
      <w:tr w:rsidR="006F4737" w:rsidRPr="006F4737" w14:paraId="0C2B609F" w14:textId="77777777" w:rsidTr="006F4737">
        <w:trPr>
          <w:trHeight w:val="285"/>
          <w:jc w:val="center"/>
        </w:trPr>
        <w:tc>
          <w:tcPr>
            <w:tcW w:w="8840" w:type="dxa"/>
            <w:vAlign w:val="center"/>
            <w:hideMark/>
          </w:tcPr>
          <w:p w14:paraId="478FEEB8" w14:textId="77777777" w:rsidR="006F4737" w:rsidRPr="006F4737" w:rsidRDefault="006F4737" w:rsidP="006F4737">
            <w:pPr>
              <w:jc w:val="center"/>
            </w:pPr>
            <w:r w:rsidRPr="006F4737">
              <w:rPr>
                <w:rFonts w:hint="eastAsia"/>
              </w:rPr>
              <w:t>1</w:t>
            </w:r>
          </w:p>
        </w:tc>
        <w:tc>
          <w:tcPr>
            <w:tcW w:w="5260" w:type="dxa"/>
            <w:vAlign w:val="center"/>
            <w:hideMark/>
          </w:tcPr>
          <w:p w14:paraId="77C5F15E" w14:textId="77777777" w:rsidR="006F4737" w:rsidRPr="006F4737" w:rsidRDefault="006F4737" w:rsidP="006F4737">
            <w:pPr>
              <w:jc w:val="center"/>
            </w:pPr>
            <w:r w:rsidRPr="006F4737">
              <w:rPr>
                <w:rFonts w:hint="eastAsia"/>
              </w:rPr>
              <w:t>钢结构安装</w:t>
            </w:r>
          </w:p>
        </w:tc>
        <w:tc>
          <w:tcPr>
            <w:tcW w:w="1180" w:type="dxa"/>
            <w:vAlign w:val="center"/>
            <w:hideMark/>
          </w:tcPr>
          <w:p w14:paraId="7FC98BE5" w14:textId="77777777" w:rsidR="006F4737" w:rsidRPr="006F4737" w:rsidRDefault="006F4737" w:rsidP="006F4737">
            <w:pPr>
              <w:jc w:val="center"/>
            </w:pPr>
            <w:r w:rsidRPr="006F4737">
              <w:rPr>
                <w:rFonts w:hint="eastAsia"/>
              </w:rPr>
              <w:t>151.2</w:t>
            </w:r>
          </w:p>
        </w:tc>
        <w:tc>
          <w:tcPr>
            <w:tcW w:w="1460" w:type="dxa"/>
            <w:vAlign w:val="center"/>
            <w:hideMark/>
          </w:tcPr>
          <w:p w14:paraId="7208CDFE" w14:textId="77777777" w:rsidR="006F4737" w:rsidRPr="006F4737" w:rsidRDefault="006F4737" w:rsidP="006F4737">
            <w:pPr>
              <w:jc w:val="center"/>
            </w:pPr>
            <w:r w:rsidRPr="006F4737">
              <w:rPr>
                <w:rFonts w:hint="eastAsia"/>
              </w:rPr>
              <w:t>㎡</w:t>
            </w:r>
          </w:p>
        </w:tc>
        <w:tc>
          <w:tcPr>
            <w:tcW w:w="2980" w:type="dxa"/>
            <w:vAlign w:val="center"/>
            <w:hideMark/>
          </w:tcPr>
          <w:p w14:paraId="56D38893" w14:textId="77777777" w:rsidR="006F4737" w:rsidRPr="006F4737" w:rsidRDefault="006F4737" w:rsidP="006F4737">
            <w:r w:rsidRPr="006F4737">
              <w:t xml:space="preserve">　</w:t>
            </w:r>
          </w:p>
        </w:tc>
      </w:tr>
      <w:tr w:rsidR="006F4737" w:rsidRPr="006F4737" w14:paraId="015C0FB3" w14:textId="77777777" w:rsidTr="006F4737">
        <w:trPr>
          <w:trHeight w:val="285"/>
          <w:jc w:val="center"/>
        </w:trPr>
        <w:tc>
          <w:tcPr>
            <w:tcW w:w="8840" w:type="dxa"/>
            <w:vAlign w:val="center"/>
            <w:hideMark/>
          </w:tcPr>
          <w:p w14:paraId="772678D8" w14:textId="77777777" w:rsidR="006F4737" w:rsidRPr="006F4737" w:rsidRDefault="006F4737" w:rsidP="006F4737">
            <w:pPr>
              <w:jc w:val="center"/>
            </w:pPr>
            <w:r w:rsidRPr="006F4737">
              <w:rPr>
                <w:rFonts w:hint="eastAsia"/>
              </w:rPr>
              <w:t>2</w:t>
            </w:r>
          </w:p>
        </w:tc>
        <w:tc>
          <w:tcPr>
            <w:tcW w:w="5260" w:type="dxa"/>
            <w:vAlign w:val="center"/>
            <w:hideMark/>
          </w:tcPr>
          <w:p w14:paraId="19F6E271" w14:textId="77777777" w:rsidR="006F4737" w:rsidRPr="006F4737" w:rsidRDefault="006F4737" w:rsidP="006F4737">
            <w:pPr>
              <w:jc w:val="center"/>
            </w:pPr>
            <w:r w:rsidRPr="006F4737">
              <w:rPr>
                <w:rFonts w:hint="eastAsia"/>
              </w:rPr>
              <w:t>外墙安装</w:t>
            </w:r>
          </w:p>
        </w:tc>
        <w:tc>
          <w:tcPr>
            <w:tcW w:w="1180" w:type="dxa"/>
            <w:vAlign w:val="center"/>
            <w:hideMark/>
          </w:tcPr>
          <w:p w14:paraId="2F59D927" w14:textId="77777777" w:rsidR="006F4737" w:rsidRPr="006F4737" w:rsidRDefault="006F4737" w:rsidP="006F4737">
            <w:pPr>
              <w:jc w:val="center"/>
            </w:pPr>
            <w:r w:rsidRPr="006F4737">
              <w:rPr>
                <w:rFonts w:hint="eastAsia"/>
              </w:rPr>
              <w:t>151.2</w:t>
            </w:r>
          </w:p>
        </w:tc>
        <w:tc>
          <w:tcPr>
            <w:tcW w:w="1460" w:type="dxa"/>
            <w:vAlign w:val="center"/>
            <w:hideMark/>
          </w:tcPr>
          <w:p w14:paraId="24EC6750" w14:textId="77777777" w:rsidR="006F4737" w:rsidRPr="006F4737" w:rsidRDefault="006F4737" w:rsidP="006F4737">
            <w:pPr>
              <w:jc w:val="center"/>
            </w:pPr>
            <w:r w:rsidRPr="006F4737">
              <w:rPr>
                <w:rFonts w:hint="eastAsia"/>
              </w:rPr>
              <w:t>㎡</w:t>
            </w:r>
          </w:p>
        </w:tc>
        <w:tc>
          <w:tcPr>
            <w:tcW w:w="2980" w:type="dxa"/>
            <w:vAlign w:val="center"/>
            <w:hideMark/>
          </w:tcPr>
          <w:p w14:paraId="1C44401B" w14:textId="77777777" w:rsidR="006F4737" w:rsidRPr="006F4737" w:rsidRDefault="006F4737" w:rsidP="006F4737">
            <w:r w:rsidRPr="006F4737">
              <w:t xml:space="preserve">　</w:t>
            </w:r>
          </w:p>
        </w:tc>
      </w:tr>
      <w:tr w:rsidR="006F4737" w:rsidRPr="006F4737" w14:paraId="1D83973A" w14:textId="77777777" w:rsidTr="006F4737">
        <w:trPr>
          <w:trHeight w:val="285"/>
          <w:jc w:val="center"/>
        </w:trPr>
        <w:tc>
          <w:tcPr>
            <w:tcW w:w="8840" w:type="dxa"/>
            <w:vAlign w:val="center"/>
            <w:hideMark/>
          </w:tcPr>
          <w:p w14:paraId="43D2E8DE" w14:textId="77777777" w:rsidR="006F4737" w:rsidRPr="006F4737" w:rsidRDefault="006F4737" w:rsidP="006F4737">
            <w:pPr>
              <w:jc w:val="center"/>
            </w:pPr>
            <w:r w:rsidRPr="006F4737">
              <w:rPr>
                <w:rFonts w:hint="eastAsia"/>
              </w:rPr>
              <w:t>3</w:t>
            </w:r>
          </w:p>
        </w:tc>
        <w:tc>
          <w:tcPr>
            <w:tcW w:w="5260" w:type="dxa"/>
            <w:vAlign w:val="center"/>
            <w:hideMark/>
          </w:tcPr>
          <w:p w14:paraId="0D3C7840" w14:textId="77777777" w:rsidR="006F4737" w:rsidRPr="006F4737" w:rsidRDefault="006F4737" w:rsidP="006F4737">
            <w:pPr>
              <w:jc w:val="center"/>
            </w:pPr>
            <w:r w:rsidRPr="006F4737">
              <w:rPr>
                <w:rFonts w:hint="eastAsia"/>
              </w:rPr>
              <w:t>顶板安装</w:t>
            </w:r>
          </w:p>
        </w:tc>
        <w:tc>
          <w:tcPr>
            <w:tcW w:w="1180" w:type="dxa"/>
            <w:vAlign w:val="center"/>
            <w:hideMark/>
          </w:tcPr>
          <w:p w14:paraId="63DDE7E5" w14:textId="77777777" w:rsidR="006F4737" w:rsidRPr="006F4737" w:rsidRDefault="006F4737" w:rsidP="006F4737">
            <w:pPr>
              <w:jc w:val="center"/>
            </w:pPr>
            <w:r w:rsidRPr="006F4737">
              <w:rPr>
                <w:rFonts w:hint="eastAsia"/>
              </w:rPr>
              <w:t>6.48</w:t>
            </w:r>
          </w:p>
        </w:tc>
        <w:tc>
          <w:tcPr>
            <w:tcW w:w="1460" w:type="dxa"/>
            <w:vAlign w:val="center"/>
            <w:hideMark/>
          </w:tcPr>
          <w:p w14:paraId="53162251" w14:textId="77777777" w:rsidR="006F4737" w:rsidRPr="006F4737" w:rsidRDefault="006F4737" w:rsidP="006F4737">
            <w:pPr>
              <w:jc w:val="center"/>
            </w:pPr>
            <w:r w:rsidRPr="006F4737">
              <w:rPr>
                <w:rFonts w:hint="eastAsia"/>
              </w:rPr>
              <w:t>㎡</w:t>
            </w:r>
          </w:p>
        </w:tc>
        <w:tc>
          <w:tcPr>
            <w:tcW w:w="2980" w:type="dxa"/>
            <w:vAlign w:val="center"/>
            <w:hideMark/>
          </w:tcPr>
          <w:p w14:paraId="132F6D5F" w14:textId="77777777" w:rsidR="006F4737" w:rsidRPr="006F4737" w:rsidRDefault="006F4737" w:rsidP="006F4737">
            <w:r w:rsidRPr="006F4737">
              <w:t xml:space="preserve">　</w:t>
            </w:r>
          </w:p>
        </w:tc>
      </w:tr>
      <w:tr w:rsidR="006F4737" w:rsidRPr="006F4737" w14:paraId="0DD0964E" w14:textId="77777777" w:rsidTr="006F4737">
        <w:trPr>
          <w:trHeight w:val="285"/>
          <w:jc w:val="center"/>
        </w:trPr>
        <w:tc>
          <w:tcPr>
            <w:tcW w:w="8840" w:type="dxa"/>
            <w:vAlign w:val="center"/>
            <w:hideMark/>
          </w:tcPr>
          <w:p w14:paraId="5C4D4B02" w14:textId="77777777" w:rsidR="006F4737" w:rsidRPr="006F4737" w:rsidRDefault="006F4737" w:rsidP="006F4737">
            <w:pPr>
              <w:jc w:val="center"/>
            </w:pPr>
            <w:r w:rsidRPr="006F4737">
              <w:rPr>
                <w:rFonts w:hint="eastAsia"/>
              </w:rPr>
              <w:t>4</w:t>
            </w:r>
          </w:p>
        </w:tc>
        <w:tc>
          <w:tcPr>
            <w:tcW w:w="5260" w:type="dxa"/>
            <w:vAlign w:val="center"/>
            <w:hideMark/>
          </w:tcPr>
          <w:p w14:paraId="1C437BBF" w14:textId="77777777" w:rsidR="006F4737" w:rsidRPr="006F4737" w:rsidRDefault="006F4737" w:rsidP="006F4737">
            <w:pPr>
              <w:jc w:val="center"/>
            </w:pPr>
            <w:r w:rsidRPr="006F4737">
              <w:rPr>
                <w:rFonts w:hint="eastAsia"/>
              </w:rPr>
              <w:t>钢构件</w:t>
            </w:r>
            <w:r w:rsidR="00BB3E6F">
              <w:rPr>
                <w:rFonts w:hint="eastAsia"/>
              </w:rPr>
              <w:t>运输</w:t>
            </w:r>
          </w:p>
        </w:tc>
        <w:tc>
          <w:tcPr>
            <w:tcW w:w="1180" w:type="dxa"/>
            <w:vAlign w:val="center"/>
            <w:hideMark/>
          </w:tcPr>
          <w:p w14:paraId="63EF1711" w14:textId="77777777" w:rsidR="006F4737" w:rsidRPr="006F4737" w:rsidRDefault="006F4737" w:rsidP="006F4737">
            <w:pPr>
              <w:jc w:val="center"/>
            </w:pPr>
            <w:r w:rsidRPr="006F4737">
              <w:rPr>
                <w:rFonts w:hint="eastAsia"/>
              </w:rPr>
              <w:t>8.1</w:t>
            </w:r>
          </w:p>
        </w:tc>
        <w:tc>
          <w:tcPr>
            <w:tcW w:w="1460" w:type="dxa"/>
            <w:vAlign w:val="center"/>
            <w:hideMark/>
          </w:tcPr>
          <w:p w14:paraId="6654C85B" w14:textId="77777777" w:rsidR="006F4737" w:rsidRPr="006F4737" w:rsidRDefault="006F4737" w:rsidP="006F4737">
            <w:pPr>
              <w:jc w:val="center"/>
            </w:pPr>
            <w:r w:rsidRPr="006F4737">
              <w:rPr>
                <w:rFonts w:hint="eastAsia"/>
              </w:rPr>
              <w:t>吨</w:t>
            </w:r>
          </w:p>
        </w:tc>
        <w:tc>
          <w:tcPr>
            <w:tcW w:w="2980" w:type="dxa"/>
            <w:vAlign w:val="center"/>
            <w:hideMark/>
          </w:tcPr>
          <w:p w14:paraId="5D973B73" w14:textId="77777777" w:rsidR="006F4737" w:rsidRPr="006F4737" w:rsidRDefault="006F4737" w:rsidP="006F4737">
            <w:r w:rsidRPr="006F4737">
              <w:t xml:space="preserve">　</w:t>
            </w:r>
          </w:p>
        </w:tc>
      </w:tr>
      <w:tr w:rsidR="006F4737" w:rsidRPr="006F4737" w14:paraId="36278021" w14:textId="77777777" w:rsidTr="006F4737">
        <w:trPr>
          <w:trHeight w:val="285"/>
          <w:jc w:val="center"/>
        </w:trPr>
        <w:tc>
          <w:tcPr>
            <w:tcW w:w="8840" w:type="dxa"/>
            <w:vAlign w:val="center"/>
            <w:hideMark/>
          </w:tcPr>
          <w:p w14:paraId="1622D48D" w14:textId="77777777" w:rsidR="006F4737" w:rsidRPr="006F4737" w:rsidRDefault="006F4737" w:rsidP="006F4737">
            <w:pPr>
              <w:jc w:val="center"/>
            </w:pPr>
            <w:r w:rsidRPr="006F4737">
              <w:rPr>
                <w:rFonts w:hint="eastAsia"/>
              </w:rPr>
              <w:t>5</w:t>
            </w:r>
          </w:p>
        </w:tc>
        <w:tc>
          <w:tcPr>
            <w:tcW w:w="5260" w:type="dxa"/>
            <w:vAlign w:val="center"/>
            <w:hideMark/>
          </w:tcPr>
          <w:p w14:paraId="5140F120" w14:textId="77777777" w:rsidR="006F4737" w:rsidRPr="006F4737" w:rsidRDefault="006F4737" w:rsidP="006F4737">
            <w:pPr>
              <w:jc w:val="center"/>
            </w:pPr>
            <w:r w:rsidRPr="006F4737">
              <w:rPr>
                <w:rFonts w:hint="eastAsia"/>
              </w:rPr>
              <w:t>彩钢外墙边条</w:t>
            </w:r>
          </w:p>
        </w:tc>
        <w:tc>
          <w:tcPr>
            <w:tcW w:w="1180" w:type="dxa"/>
            <w:vAlign w:val="center"/>
            <w:hideMark/>
          </w:tcPr>
          <w:p w14:paraId="436F328A" w14:textId="77777777" w:rsidR="006F4737" w:rsidRPr="006F4737" w:rsidRDefault="006F4737" w:rsidP="006F4737">
            <w:pPr>
              <w:jc w:val="center"/>
            </w:pPr>
            <w:r w:rsidRPr="006F4737">
              <w:rPr>
                <w:rFonts w:hint="eastAsia"/>
              </w:rPr>
              <w:t>151.2</w:t>
            </w:r>
          </w:p>
        </w:tc>
        <w:tc>
          <w:tcPr>
            <w:tcW w:w="1460" w:type="dxa"/>
            <w:vAlign w:val="center"/>
            <w:hideMark/>
          </w:tcPr>
          <w:p w14:paraId="1BF2B0C7" w14:textId="77777777" w:rsidR="006F4737" w:rsidRPr="006F4737" w:rsidRDefault="006F4737" w:rsidP="006F4737">
            <w:pPr>
              <w:jc w:val="center"/>
            </w:pPr>
            <w:r w:rsidRPr="006F4737">
              <w:rPr>
                <w:rFonts w:hint="eastAsia"/>
              </w:rPr>
              <w:t>㎡</w:t>
            </w:r>
          </w:p>
        </w:tc>
        <w:tc>
          <w:tcPr>
            <w:tcW w:w="2980" w:type="dxa"/>
            <w:vAlign w:val="center"/>
            <w:hideMark/>
          </w:tcPr>
          <w:p w14:paraId="48747133" w14:textId="77777777" w:rsidR="006F4737" w:rsidRPr="006F4737" w:rsidRDefault="006F4737" w:rsidP="006F4737">
            <w:r w:rsidRPr="006F4737">
              <w:t xml:space="preserve">　</w:t>
            </w:r>
          </w:p>
        </w:tc>
      </w:tr>
      <w:tr w:rsidR="006F4737" w:rsidRPr="006F4737" w14:paraId="48996D42" w14:textId="77777777" w:rsidTr="006F4737">
        <w:trPr>
          <w:trHeight w:val="285"/>
          <w:jc w:val="center"/>
        </w:trPr>
        <w:tc>
          <w:tcPr>
            <w:tcW w:w="8840" w:type="dxa"/>
            <w:vAlign w:val="center"/>
            <w:hideMark/>
          </w:tcPr>
          <w:p w14:paraId="246B3A39" w14:textId="77777777" w:rsidR="006F4737" w:rsidRPr="006F4737" w:rsidRDefault="006F4737" w:rsidP="006F4737">
            <w:pPr>
              <w:jc w:val="center"/>
            </w:pPr>
            <w:r w:rsidRPr="006F4737">
              <w:rPr>
                <w:rFonts w:hint="eastAsia"/>
              </w:rPr>
              <w:t>6</w:t>
            </w:r>
          </w:p>
        </w:tc>
        <w:tc>
          <w:tcPr>
            <w:tcW w:w="5260" w:type="dxa"/>
            <w:vAlign w:val="center"/>
            <w:hideMark/>
          </w:tcPr>
          <w:p w14:paraId="40A55414" w14:textId="77777777" w:rsidR="006F4737" w:rsidRPr="006F4737" w:rsidRDefault="006F4737" w:rsidP="006F4737">
            <w:pPr>
              <w:jc w:val="center"/>
            </w:pPr>
            <w:r w:rsidRPr="006F4737">
              <w:rPr>
                <w:rFonts w:hint="eastAsia"/>
              </w:rPr>
              <w:t>外墙真石漆</w:t>
            </w:r>
          </w:p>
        </w:tc>
        <w:tc>
          <w:tcPr>
            <w:tcW w:w="1180" w:type="dxa"/>
            <w:vAlign w:val="center"/>
            <w:hideMark/>
          </w:tcPr>
          <w:p w14:paraId="21976606" w14:textId="77777777" w:rsidR="006F4737" w:rsidRPr="006F4737" w:rsidRDefault="006F4737" w:rsidP="006F4737">
            <w:pPr>
              <w:jc w:val="center"/>
            </w:pPr>
            <w:r w:rsidRPr="006F4737">
              <w:rPr>
                <w:rFonts w:hint="eastAsia"/>
              </w:rPr>
              <w:t>151.2</w:t>
            </w:r>
          </w:p>
        </w:tc>
        <w:tc>
          <w:tcPr>
            <w:tcW w:w="1460" w:type="dxa"/>
            <w:vAlign w:val="center"/>
            <w:hideMark/>
          </w:tcPr>
          <w:p w14:paraId="4831B717" w14:textId="77777777" w:rsidR="006F4737" w:rsidRPr="006F4737" w:rsidRDefault="006F4737" w:rsidP="006F4737">
            <w:pPr>
              <w:jc w:val="center"/>
            </w:pPr>
            <w:r w:rsidRPr="006F4737">
              <w:rPr>
                <w:rFonts w:hint="eastAsia"/>
              </w:rPr>
              <w:t>㎡</w:t>
            </w:r>
          </w:p>
        </w:tc>
        <w:tc>
          <w:tcPr>
            <w:tcW w:w="2980" w:type="dxa"/>
            <w:vAlign w:val="center"/>
            <w:hideMark/>
          </w:tcPr>
          <w:p w14:paraId="3649CF10" w14:textId="77777777" w:rsidR="006F4737" w:rsidRPr="006F4737" w:rsidRDefault="006F4737" w:rsidP="006F4737">
            <w:r w:rsidRPr="006F4737">
              <w:rPr>
                <w:rFonts w:hint="eastAsia"/>
              </w:rPr>
              <w:t>外墙白色真石漆涂料</w:t>
            </w:r>
          </w:p>
        </w:tc>
      </w:tr>
      <w:tr w:rsidR="006F4737" w:rsidRPr="006F4737" w14:paraId="15DF8779" w14:textId="77777777" w:rsidTr="006F4737">
        <w:trPr>
          <w:trHeight w:val="285"/>
          <w:jc w:val="center"/>
        </w:trPr>
        <w:tc>
          <w:tcPr>
            <w:tcW w:w="8840" w:type="dxa"/>
            <w:vAlign w:val="center"/>
            <w:hideMark/>
          </w:tcPr>
          <w:p w14:paraId="41014BA7" w14:textId="77777777" w:rsidR="006F4737" w:rsidRPr="006F4737" w:rsidRDefault="006F4737" w:rsidP="006F4737">
            <w:pPr>
              <w:jc w:val="center"/>
              <w:rPr>
                <w:b/>
                <w:bCs/>
              </w:rPr>
            </w:pPr>
            <w:r w:rsidRPr="006F4737">
              <w:rPr>
                <w:rFonts w:hint="eastAsia"/>
                <w:b/>
                <w:bCs/>
              </w:rPr>
              <w:t>四</w:t>
            </w:r>
          </w:p>
        </w:tc>
        <w:tc>
          <w:tcPr>
            <w:tcW w:w="7900" w:type="dxa"/>
            <w:gridSpan w:val="3"/>
            <w:vAlign w:val="center"/>
            <w:hideMark/>
          </w:tcPr>
          <w:p w14:paraId="69C014DD" w14:textId="77777777" w:rsidR="006F4737" w:rsidRPr="006F4737" w:rsidRDefault="006F4737" w:rsidP="006F4737">
            <w:pPr>
              <w:jc w:val="center"/>
              <w:rPr>
                <w:b/>
                <w:bCs/>
              </w:rPr>
            </w:pPr>
            <w:r w:rsidRPr="006F4737">
              <w:rPr>
                <w:rFonts w:hint="eastAsia"/>
                <w:b/>
                <w:bCs/>
              </w:rPr>
              <w:t>窗口改造门洞及装修</w:t>
            </w:r>
          </w:p>
        </w:tc>
        <w:tc>
          <w:tcPr>
            <w:tcW w:w="2980" w:type="dxa"/>
            <w:vAlign w:val="center"/>
            <w:hideMark/>
          </w:tcPr>
          <w:p w14:paraId="08ED6244" w14:textId="77777777" w:rsidR="006F4737" w:rsidRPr="006F4737" w:rsidRDefault="006F4737" w:rsidP="006F4737">
            <w:r w:rsidRPr="006F4737">
              <w:t xml:space="preserve">　</w:t>
            </w:r>
          </w:p>
        </w:tc>
      </w:tr>
      <w:tr w:rsidR="006F4737" w:rsidRPr="006F4737" w14:paraId="391ECDE4" w14:textId="77777777" w:rsidTr="006F4737">
        <w:trPr>
          <w:trHeight w:val="285"/>
          <w:jc w:val="center"/>
        </w:trPr>
        <w:tc>
          <w:tcPr>
            <w:tcW w:w="8840" w:type="dxa"/>
            <w:vAlign w:val="center"/>
            <w:hideMark/>
          </w:tcPr>
          <w:p w14:paraId="3B5CEC59" w14:textId="77777777" w:rsidR="006F4737" w:rsidRPr="006F4737" w:rsidRDefault="006F4737" w:rsidP="006F4737">
            <w:pPr>
              <w:jc w:val="center"/>
            </w:pPr>
            <w:r w:rsidRPr="006F4737">
              <w:rPr>
                <w:rFonts w:hint="eastAsia"/>
              </w:rPr>
              <w:t>1</w:t>
            </w:r>
          </w:p>
        </w:tc>
        <w:tc>
          <w:tcPr>
            <w:tcW w:w="5260" w:type="dxa"/>
            <w:vAlign w:val="center"/>
            <w:hideMark/>
          </w:tcPr>
          <w:p w14:paraId="76E3DF6E" w14:textId="77777777" w:rsidR="006F4737" w:rsidRPr="006F4737" w:rsidRDefault="006F4737" w:rsidP="006F4737">
            <w:pPr>
              <w:jc w:val="center"/>
            </w:pPr>
            <w:r w:rsidRPr="006F4737">
              <w:rPr>
                <w:rFonts w:hint="eastAsia"/>
              </w:rPr>
              <w:t>二、三楼窗户拆除</w:t>
            </w:r>
          </w:p>
        </w:tc>
        <w:tc>
          <w:tcPr>
            <w:tcW w:w="1180" w:type="dxa"/>
            <w:vAlign w:val="center"/>
            <w:hideMark/>
          </w:tcPr>
          <w:p w14:paraId="1EFF7BA5" w14:textId="77777777" w:rsidR="006F4737" w:rsidRPr="006F4737" w:rsidRDefault="006F4737" w:rsidP="006F4737">
            <w:pPr>
              <w:jc w:val="center"/>
            </w:pPr>
            <w:r w:rsidRPr="006F4737">
              <w:rPr>
                <w:rFonts w:hint="eastAsia"/>
              </w:rPr>
              <w:t>2</w:t>
            </w:r>
          </w:p>
        </w:tc>
        <w:tc>
          <w:tcPr>
            <w:tcW w:w="1460" w:type="dxa"/>
            <w:vAlign w:val="center"/>
            <w:hideMark/>
          </w:tcPr>
          <w:p w14:paraId="4A372602" w14:textId="77777777" w:rsidR="006F4737" w:rsidRPr="006F4737" w:rsidRDefault="006F4737" w:rsidP="006F4737">
            <w:pPr>
              <w:jc w:val="center"/>
            </w:pPr>
            <w:r w:rsidRPr="006F4737">
              <w:rPr>
                <w:rFonts w:hint="eastAsia"/>
              </w:rPr>
              <w:t>项</w:t>
            </w:r>
          </w:p>
        </w:tc>
        <w:tc>
          <w:tcPr>
            <w:tcW w:w="2980" w:type="dxa"/>
            <w:vAlign w:val="center"/>
            <w:hideMark/>
          </w:tcPr>
          <w:p w14:paraId="40B9F5FD" w14:textId="77777777" w:rsidR="006F4737" w:rsidRPr="006F4737" w:rsidRDefault="006F4737" w:rsidP="006F4737">
            <w:r w:rsidRPr="006F4737">
              <w:t xml:space="preserve">　</w:t>
            </w:r>
          </w:p>
        </w:tc>
      </w:tr>
      <w:tr w:rsidR="006F4737" w:rsidRPr="006F4737" w14:paraId="10E68BF0" w14:textId="77777777" w:rsidTr="006F4737">
        <w:trPr>
          <w:trHeight w:val="285"/>
          <w:jc w:val="center"/>
        </w:trPr>
        <w:tc>
          <w:tcPr>
            <w:tcW w:w="8840" w:type="dxa"/>
            <w:vAlign w:val="center"/>
            <w:hideMark/>
          </w:tcPr>
          <w:p w14:paraId="6DCD7BA4" w14:textId="77777777" w:rsidR="006F4737" w:rsidRPr="006F4737" w:rsidRDefault="006F4737" w:rsidP="006F4737">
            <w:pPr>
              <w:jc w:val="center"/>
            </w:pPr>
            <w:r w:rsidRPr="006F4737">
              <w:rPr>
                <w:rFonts w:hint="eastAsia"/>
              </w:rPr>
              <w:t>2</w:t>
            </w:r>
          </w:p>
        </w:tc>
        <w:tc>
          <w:tcPr>
            <w:tcW w:w="5260" w:type="dxa"/>
            <w:vAlign w:val="center"/>
            <w:hideMark/>
          </w:tcPr>
          <w:p w14:paraId="7F0D3E48" w14:textId="77777777" w:rsidR="006F4737" w:rsidRPr="006F4737" w:rsidRDefault="006F4737" w:rsidP="006F4737">
            <w:pPr>
              <w:jc w:val="center"/>
            </w:pPr>
            <w:r w:rsidRPr="006F4737">
              <w:rPr>
                <w:rFonts w:hint="eastAsia"/>
              </w:rPr>
              <w:t>厅门门洞装修</w:t>
            </w:r>
            <w:proofErr w:type="gramStart"/>
            <w:r w:rsidRPr="006F4737">
              <w:rPr>
                <w:rFonts w:hint="eastAsia"/>
              </w:rPr>
              <w:t>不锈钢门套</w:t>
            </w:r>
            <w:proofErr w:type="gramEnd"/>
          </w:p>
        </w:tc>
        <w:tc>
          <w:tcPr>
            <w:tcW w:w="1180" w:type="dxa"/>
            <w:vAlign w:val="center"/>
            <w:hideMark/>
          </w:tcPr>
          <w:p w14:paraId="3A1B4C2A" w14:textId="77777777" w:rsidR="006F4737" w:rsidRPr="006F4737" w:rsidRDefault="006F4737" w:rsidP="006F4737">
            <w:pPr>
              <w:jc w:val="center"/>
            </w:pPr>
            <w:r w:rsidRPr="006F4737">
              <w:rPr>
                <w:rFonts w:hint="eastAsia"/>
              </w:rPr>
              <w:t>4</w:t>
            </w:r>
          </w:p>
        </w:tc>
        <w:tc>
          <w:tcPr>
            <w:tcW w:w="1460" w:type="dxa"/>
            <w:vAlign w:val="center"/>
            <w:hideMark/>
          </w:tcPr>
          <w:p w14:paraId="4445B269" w14:textId="77777777" w:rsidR="006F4737" w:rsidRPr="006F4737" w:rsidRDefault="006F4737" w:rsidP="006F4737">
            <w:pPr>
              <w:jc w:val="center"/>
            </w:pPr>
            <w:r w:rsidRPr="006F4737">
              <w:rPr>
                <w:rFonts w:hint="eastAsia"/>
              </w:rPr>
              <w:t>套</w:t>
            </w:r>
          </w:p>
        </w:tc>
        <w:tc>
          <w:tcPr>
            <w:tcW w:w="2980" w:type="dxa"/>
            <w:vAlign w:val="center"/>
            <w:hideMark/>
          </w:tcPr>
          <w:p w14:paraId="40DA471A" w14:textId="77777777" w:rsidR="006F4737" w:rsidRPr="006F4737" w:rsidRDefault="006F4737" w:rsidP="006F4737">
            <w:r w:rsidRPr="006F4737">
              <w:t xml:space="preserve">　</w:t>
            </w:r>
          </w:p>
        </w:tc>
      </w:tr>
      <w:tr w:rsidR="006F4737" w:rsidRPr="006F4737" w14:paraId="3DB96CB8" w14:textId="77777777" w:rsidTr="006F4737">
        <w:trPr>
          <w:trHeight w:val="285"/>
          <w:jc w:val="center"/>
        </w:trPr>
        <w:tc>
          <w:tcPr>
            <w:tcW w:w="8840" w:type="dxa"/>
            <w:vAlign w:val="center"/>
            <w:hideMark/>
          </w:tcPr>
          <w:p w14:paraId="77932158" w14:textId="77777777" w:rsidR="006F4737" w:rsidRPr="006F4737" w:rsidRDefault="006F4737" w:rsidP="006F4737">
            <w:pPr>
              <w:jc w:val="center"/>
            </w:pPr>
            <w:r w:rsidRPr="006F4737">
              <w:rPr>
                <w:rFonts w:hint="eastAsia"/>
              </w:rPr>
              <w:t>3</w:t>
            </w:r>
          </w:p>
        </w:tc>
        <w:tc>
          <w:tcPr>
            <w:tcW w:w="5260" w:type="dxa"/>
            <w:vAlign w:val="center"/>
            <w:hideMark/>
          </w:tcPr>
          <w:p w14:paraId="62731EC8" w14:textId="77777777" w:rsidR="006F4737" w:rsidRPr="006F4737" w:rsidRDefault="006F4737" w:rsidP="006F4737">
            <w:pPr>
              <w:jc w:val="center"/>
            </w:pPr>
            <w:r w:rsidRPr="006F4737">
              <w:rPr>
                <w:rFonts w:hint="eastAsia"/>
              </w:rPr>
              <w:t>厅门地槛石材</w:t>
            </w:r>
          </w:p>
        </w:tc>
        <w:tc>
          <w:tcPr>
            <w:tcW w:w="1180" w:type="dxa"/>
            <w:vAlign w:val="center"/>
            <w:hideMark/>
          </w:tcPr>
          <w:p w14:paraId="7570DB8F" w14:textId="77777777" w:rsidR="006F4737" w:rsidRPr="006F4737" w:rsidRDefault="006F4737" w:rsidP="006F4737">
            <w:pPr>
              <w:jc w:val="center"/>
            </w:pPr>
            <w:r w:rsidRPr="006F4737">
              <w:rPr>
                <w:rFonts w:hint="eastAsia"/>
              </w:rPr>
              <w:t>4</w:t>
            </w:r>
          </w:p>
        </w:tc>
        <w:tc>
          <w:tcPr>
            <w:tcW w:w="1460" w:type="dxa"/>
            <w:vAlign w:val="center"/>
            <w:hideMark/>
          </w:tcPr>
          <w:p w14:paraId="05A3F54A" w14:textId="77777777" w:rsidR="006F4737" w:rsidRPr="006F4737" w:rsidRDefault="006F4737" w:rsidP="006F4737">
            <w:pPr>
              <w:jc w:val="center"/>
            </w:pPr>
            <w:r w:rsidRPr="006F4737">
              <w:rPr>
                <w:rFonts w:hint="eastAsia"/>
              </w:rPr>
              <w:t>套</w:t>
            </w:r>
          </w:p>
        </w:tc>
        <w:tc>
          <w:tcPr>
            <w:tcW w:w="2980" w:type="dxa"/>
            <w:vAlign w:val="center"/>
            <w:hideMark/>
          </w:tcPr>
          <w:p w14:paraId="7E05C091" w14:textId="77777777" w:rsidR="006F4737" w:rsidRPr="006F4737" w:rsidRDefault="006F4737" w:rsidP="006F4737">
            <w:r w:rsidRPr="006F4737">
              <w:t xml:space="preserve">　</w:t>
            </w:r>
          </w:p>
        </w:tc>
      </w:tr>
      <w:tr w:rsidR="006F4737" w:rsidRPr="006F4737" w14:paraId="3C2680D7" w14:textId="77777777" w:rsidTr="006F4737">
        <w:trPr>
          <w:trHeight w:val="285"/>
          <w:jc w:val="center"/>
        </w:trPr>
        <w:tc>
          <w:tcPr>
            <w:tcW w:w="8840" w:type="dxa"/>
            <w:vAlign w:val="center"/>
            <w:hideMark/>
          </w:tcPr>
          <w:p w14:paraId="0D8C9402" w14:textId="77777777" w:rsidR="006F4737" w:rsidRPr="006F4737" w:rsidRDefault="006F4737" w:rsidP="006F4737">
            <w:pPr>
              <w:jc w:val="center"/>
            </w:pPr>
            <w:r w:rsidRPr="006F4737">
              <w:rPr>
                <w:rFonts w:hint="eastAsia"/>
              </w:rPr>
              <w:t>4</w:t>
            </w:r>
          </w:p>
        </w:tc>
        <w:tc>
          <w:tcPr>
            <w:tcW w:w="5260" w:type="dxa"/>
            <w:vAlign w:val="center"/>
            <w:hideMark/>
          </w:tcPr>
          <w:p w14:paraId="6516B6F0" w14:textId="77777777" w:rsidR="006F4737" w:rsidRPr="006F4737" w:rsidRDefault="006F4737" w:rsidP="006F4737">
            <w:pPr>
              <w:jc w:val="center"/>
            </w:pPr>
            <w:r w:rsidRPr="006F4737">
              <w:rPr>
                <w:rFonts w:hint="eastAsia"/>
              </w:rPr>
              <w:t>二楼厅门廊桥</w:t>
            </w:r>
          </w:p>
        </w:tc>
        <w:tc>
          <w:tcPr>
            <w:tcW w:w="1180" w:type="dxa"/>
            <w:vAlign w:val="center"/>
            <w:hideMark/>
          </w:tcPr>
          <w:p w14:paraId="33750774" w14:textId="77777777" w:rsidR="006F4737" w:rsidRPr="006F4737" w:rsidRDefault="006F4737" w:rsidP="006F4737">
            <w:pPr>
              <w:jc w:val="center"/>
            </w:pPr>
            <w:r w:rsidRPr="006F4737">
              <w:rPr>
                <w:rFonts w:hint="eastAsia"/>
              </w:rPr>
              <w:t>9</w:t>
            </w:r>
          </w:p>
        </w:tc>
        <w:tc>
          <w:tcPr>
            <w:tcW w:w="1460" w:type="dxa"/>
            <w:vAlign w:val="center"/>
            <w:hideMark/>
          </w:tcPr>
          <w:p w14:paraId="2BABC70E" w14:textId="77777777" w:rsidR="006F4737" w:rsidRPr="006F4737" w:rsidRDefault="006F4737" w:rsidP="006F4737">
            <w:pPr>
              <w:jc w:val="center"/>
            </w:pPr>
            <w:r w:rsidRPr="006F4737">
              <w:rPr>
                <w:rFonts w:hint="eastAsia"/>
              </w:rPr>
              <w:t>㎡</w:t>
            </w:r>
          </w:p>
        </w:tc>
        <w:tc>
          <w:tcPr>
            <w:tcW w:w="2980" w:type="dxa"/>
            <w:vAlign w:val="center"/>
            <w:hideMark/>
          </w:tcPr>
          <w:p w14:paraId="78003CB9" w14:textId="77777777" w:rsidR="006F4737" w:rsidRPr="006F4737" w:rsidRDefault="006F4737" w:rsidP="006F4737">
            <w:r w:rsidRPr="006F4737">
              <w:t xml:space="preserve">　</w:t>
            </w:r>
          </w:p>
        </w:tc>
      </w:tr>
      <w:tr w:rsidR="006F4737" w:rsidRPr="006F4737" w14:paraId="10631BE5" w14:textId="77777777" w:rsidTr="006F4737">
        <w:trPr>
          <w:trHeight w:val="285"/>
          <w:jc w:val="center"/>
        </w:trPr>
        <w:tc>
          <w:tcPr>
            <w:tcW w:w="8840" w:type="dxa"/>
            <w:vAlign w:val="center"/>
            <w:hideMark/>
          </w:tcPr>
          <w:p w14:paraId="2C2986DB" w14:textId="77777777" w:rsidR="006F4737" w:rsidRPr="006F4737" w:rsidRDefault="006F4737" w:rsidP="006F4737">
            <w:pPr>
              <w:jc w:val="center"/>
            </w:pPr>
            <w:r w:rsidRPr="006F4737">
              <w:rPr>
                <w:rFonts w:hint="eastAsia"/>
              </w:rPr>
              <w:t>5</w:t>
            </w:r>
          </w:p>
        </w:tc>
        <w:tc>
          <w:tcPr>
            <w:tcW w:w="5260" w:type="dxa"/>
            <w:vAlign w:val="center"/>
            <w:hideMark/>
          </w:tcPr>
          <w:p w14:paraId="502755BA" w14:textId="77777777" w:rsidR="006F4737" w:rsidRPr="006F4737" w:rsidRDefault="006F4737" w:rsidP="006F4737">
            <w:pPr>
              <w:jc w:val="center"/>
            </w:pPr>
            <w:r w:rsidRPr="006F4737">
              <w:rPr>
                <w:rFonts w:hint="eastAsia"/>
              </w:rPr>
              <w:t>二楼厅门廊桥</w:t>
            </w:r>
          </w:p>
        </w:tc>
        <w:tc>
          <w:tcPr>
            <w:tcW w:w="1180" w:type="dxa"/>
            <w:vAlign w:val="center"/>
            <w:hideMark/>
          </w:tcPr>
          <w:p w14:paraId="10109611" w14:textId="77777777" w:rsidR="006F4737" w:rsidRPr="006F4737" w:rsidRDefault="006F4737" w:rsidP="006F4737">
            <w:pPr>
              <w:jc w:val="center"/>
            </w:pPr>
            <w:r w:rsidRPr="006F4737">
              <w:rPr>
                <w:rFonts w:hint="eastAsia"/>
              </w:rPr>
              <w:t>3</w:t>
            </w:r>
          </w:p>
        </w:tc>
        <w:tc>
          <w:tcPr>
            <w:tcW w:w="1460" w:type="dxa"/>
            <w:vAlign w:val="center"/>
            <w:hideMark/>
          </w:tcPr>
          <w:p w14:paraId="6759C751" w14:textId="77777777" w:rsidR="006F4737" w:rsidRPr="006F4737" w:rsidRDefault="006F4737" w:rsidP="006F4737">
            <w:pPr>
              <w:jc w:val="center"/>
            </w:pPr>
            <w:r w:rsidRPr="006F4737">
              <w:rPr>
                <w:rFonts w:hint="eastAsia"/>
              </w:rPr>
              <w:t>㎡</w:t>
            </w:r>
          </w:p>
        </w:tc>
        <w:tc>
          <w:tcPr>
            <w:tcW w:w="2980" w:type="dxa"/>
            <w:vAlign w:val="center"/>
            <w:hideMark/>
          </w:tcPr>
          <w:p w14:paraId="7A4050A7" w14:textId="77777777" w:rsidR="006F4737" w:rsidRPr="006F4737" w:rsidRDefault="006F4737" w:rsidP="006F4737">
            <w:r w:rsidRPr="006F4737">
              <w:t xml:space="preserve">　</w:t>
            </w:r>
          </w:p>
        </w:tc>
      </w:tr>
      <w:tr w:rsidR="006F4737" w:rsidRPr="006F4737" w14:paraId="252B4430" w14:textId="77777777" w:rsidTr="006F4737">
        <w:trPr>
          <w:trHeight w:val="285"/>
          <w:jc w:val="center"/>
        </w:trPr>
        <w:tc>
          <w:tcPr>
            <w:tcW w:w="8840" w:type="dxa"/>
            <w:vMerge w:val="restart"/>
            <w:vAlign w:val="center"/>
            <w:hideMark/>
          </w:tcPr>
          <w:p w14:paraId="4531D22B" w14:textId="77777777" w:rsidR="006F4737" w:rsidRPr="006F4737" w:rsidRDefault="006F4737" w:rsidP="006F4737">
            <w:pPr>
              <w:jc w:val="center"/>
            </w:pPr>
            <w:r w:rsidRPr="006F4737">
              <w:rPr>
                <w:rFonts w:hint="eastAsia"/>
              </w:rPr>
              <w:t>6</w:t>
            </w:r>
          </w:p>
        </w:tc>
        <w:tc>
          <w:tcPr>
            <w:tcW w:w="5260" w:type="dxa"/>
            <w:vAlign w:val="center"/>
            <w:hideMark/>
          </w:tcPr>
          <w:p w14:paraId="23589B62" w14:textId="77777777" w:rsidR="006F4737" w:rsidRPr="006F4737" w:rsidRDefault="006F4737" w:rsidP="006F4737">
            <w:pPr>
              <w:jc w:val="center"/>
            </w:pPr>
            <w:r w:rsidRPr="006F4737">
              <w:rPr>
                <w:rFonts w:hint="eastAsia"/>
              </w:rPr>
              <w:t>一楼楼梯间窗口</w:t>
            </w:r>
          </w:p>
        </w:tc>
        <w:tc>
          <w:tcPr>
            <w:tcW w:w="1180" w:type="dxa"/>
            <w:vMerge w:val="restart"/>
            <w:vAlign w:val="center"/>
            <w:hideMark/>
          </w:tcPr>
          <w:p w14:paraId="194DB753" w14:textId="77777777" w:rsidR="006F4737" w:rsidRPr="006F4737" w:rsidRDefault="006F4737" w:rsidP="006F4737">
            <w:pPr>
              <w:jc w:val="center"/>
            </w:pPr>
            <w:r w:rsidRPr="006F4737">
              <w:rPr>
                <w:rFonts w:hint="eastAsia"/>
              </w:rPr>
              <w:t>1</w:t>
            </w:r>
          </w:p>
        </w:tc>
        <w:tc>
          <w:tcPr>
            <w:tcW w:w="1460" w:type="dxa"/>
            <w:vMerge w:val="restart"/>
            <w:vAlign w:val="center"/>
            <w:hideMark/>
          </w:tcPr>
          <w:p w14:paraId="557EB1E2" w14:textId="77777777" w:rsidR="006F4737" w:rsidRPr="006F4737" w:rsidRDefault="006F4737" w:rsidP="006F4737">
            <w:pPr>
              <w:jc w:val="center"/>
            </w:pPr>
            <w:r w:rsidRPr="006F4737">
              <w:rPr>
                <w:rFonts w:hint="eastAsia"/>
              </w:rPr>
              <w:t>项</w:t>
            </w:r>
          </w:p>
        </w:tc>
        <w:tc>
          <w:tcPr>
            <w:tcW w:w="2980" w:type="dxa"/>
            <w:vMerge w:val="restart"/>
            <w:vAlign w:val="center"/>
            <w:hideMark/>
          </w:tcPr>
          <w:p w14:paraId="787B16EC" w14:textId="77777777" w:rsidR="006F4737" w:rsidRPr="006F4737" w:rsidRDefault="006F4737" w:rsidP="006F4737">
            <w:r w:rsidRPr="006F4737">
              <w:t xml:space="preserve">　</w:t>
            </w:r>
          </w:p>
        </w:tc>
      </w:tr>
      <w:tr w:rsidR="006F4737" w:rsidRPr="006F4737" w14:paraId="338C9789" w14:textId="77777777" w:rsidTr="006F4737">
        <w:trPr>
          <w:trHeight w:val="285"/>
          <w:jc w:val="center"/>
        </w:trPr>
        <w:tc>
          <w:tcPr>
            <w:tcW w:w="8840" w:type="dxa"/>
            <w:vMerge/>
            <w:vAlign w:val="center"/>
            <w:hideMark/>
          </w:tcPr>
          <w:p w14:paraId="07E3A102" w14:textId="77777777" w:rsidR="006F4737" w:rsidRPr="006F4737" w:rsidRDefault="006F4737" w:rsidP="006F4737">
            <w:pPr>
              <w:jc w:val="center"/>
            </w:pPr>
          </w:p>
        </w:tc>
        <w:tc>
          <w:tcPr>
            <w:tcW w:w="5260" w:type="dxa"/>
            <w:vAlign w:val="center"/>
            <w:hideMark/>
          </w:tcPr>
          <w:p w14:paraId="42A48CB6" w14:textId="77777777" w:rsidR="006F4737" w:rsidRPr="006F4737" w:rsidRDefault="006F4737" w:rsidP="006F4737">
            <w:pPr>
              <w:jc w:val="center"/>
            </w:pPr>
            <w:r w:rsidRPr="006F4737">
              <w:rPr>
                <w:rFonts w:hint="eastAsia"/>
              </w:rPr>
              <w:t>拆除</w:t>
            </w:r>
          </w:p>
        </w:tc>
        <w:tc>
          <w:tcPr>
            <w:tcW w:w="1180" w:type="dxa"/>
            <w:vMerge/>
            <w:vAlign w:val="center"/>
            <w:hideMark/>
          </w:tcPr>
          <w:p w14:paraId="3DB70ACB" w14:textId="77777777" w:rsidR="006F4737" w:rsidRPr="006F4737" w:rsidRDefault="006F4737" w:rsidP="006F4737">
            <w:pPr>
              <w:jc w:val="center"/>
            </w:pPr>
          </w:p>
        </w:tc>
        <w:tc>
          <w:tcPr>
            <w:tcW w:w="1460" w:type="dxa"/>
            <w:vMerge/>
            <w:vAlign w:val="center"/>
            <w:hideMark/>
          </w:tcPr>
          <w:p w14:paraId="3225DE12" w14:textId="77777777" w:rsidR="006F4737" w:rsidRPr="006F4737" w:rsidRDefault="006F4737" w:rsidP="006F4737">
            <w:pPr>
              <w:jc w:val="center"/>
            </w:pPr>
          </w:p>
        </w:tc>
        <w:tc>
          <w:tcPr>
            <w:tcW w:w="2980" w:type="dxa"/>
            <w:vMerge/>
            <w:vAlign w:val="center"/>
            <w:hideMark/>
          </w:tcPr>
          <w:p w14:paraId="71C52796" w14:textId="77777777" w:rsidR="006F4737" w:rsidRPr="006F4737" w:rsidRDefault="006F4737"/>
        </w:tc>
      </w:tr>
      <w:tr w:rsidR="006F4737" w:rsidRPr="006F4737" w14:paraId="1B247F40" w14:textId="77777777" w:rsidTr="006F4737">
        <w:trPr>
          <w:trHeight w:val="285"/>
          <w:jc w:val="center"/>
        </w:trPr>
        <w:tc>
          <w:tcPr>
            <w:tcW w:w="8840" w:type="dxa"/>
            <w:vMerge w:val="restart"/>
            <w:vAlign w:val="center"/>
            <w:hideMark/>
          </w:tcPr>
          <w:p w14:paraId="339E27EE" w14:textId="77777777" w:rsidR="006F4737" w:rsidRPr="006F4737" w:rsidRDefault="006F4737" w:rsidP="006F4737">
            <w:pPr>
              <w:jc w:val="center"/>
            </w:pPr>
            <w:r w:rsidRPr="006F4737">
              <w:rPr>
                <w:rFonts w:hint="eastAsia"/>
              </w:rPr>
              <w:t>7</w:t>
            </w:r>
          </w:p>
        </w:tc>
        <w:tc>
          <w:tcPr>
            <w:tcW w:w="5260" w:type="dxa"/>
            <w:vAlign w:val="center"/>
            <w:hideMark/>
          </w:tcPr>
          <w:p w14:paraId="556EA209" w14:textId="77777777" w:rsidR="006F4737" w:rsidRPr="006F4737" w:rsidRDefault="006F4737" w:rsidP="006F4737">
            <w:pPr>
              <w:jc w:val="center"/>
            </w:pPr>
            <w:r w:rsidRPr="006F4737">
              <w:rPr>
                <w:rFonts w:hint="eastAsia"/>
              </w:rPr>
              <w:t>一楼楼梯间改不</w:t>
            </w:r>
          </w:p>
        </w:tc>
        <w:tc>
          <w:tcPr>
            <w:tcW w:w="1180" w:type="dxa"/>
            <w:vMerge w:val="restart"/>
            <w:vAlign w:val="center"/>
            <w:hideMark/>
          </w:tcPr>
          <w:p w14:paraId="104B258A" w14:textId="77777777" w:rsidR="006F4737" w:rsidRPr="006F4737" w:rsidRDefault="006F4737" w:rsidP="006F4737">
            <w:pPr>
              <w:jc w:val="center"/>
            </w:pPr>
            <w:r w:rsidRPr="006F4737">
              <w:rPr>
                <w:rFonts w:hint="eastAsia"/>
              </w:rPr>
              <w:t>1</w:t>
            </w:r>
          </w:p>
        </w:tc>
        <w:tc>
          <w:tcPr>
            <w:tcW w:w="1460" w:type="dxa"/>
            <w:vMerge w:val="restart"/>
            <w:vAlign w:val="center"/>
            <w:hideMark/>
          </w:tcPr>
          <w:p w14:paraId="2DEBD2AF" w14:textId="77777777" w:rsidR="006F4737" w:rsidRPr="006F4737" w:rsidRDefault="006F4737" w:rsidP="006F4737">
            <w:pPr>
              <w:jc w:val="center"/>
            </w:pPr>
            <w:r w:rsidRPr="006F4737">
              <w:rPr>
                <w:rFonts w:hint="eastAsia"/>
              </w:rPr>
              <w:t>项</w:t>
            </w:r>
          </w:p>
        </w:tc>
        <w:tc>
          <w:tcPr>
            <w:tcW w:w="2980" w:type="dxa"/>
            <w:vMerge w:val="restart"/>
            <w:vAlign w:val="center"/>
            <w:hideMark/>
          </w:tcPr>
          <w:p w14:paraId="4AFE5C37" w14:textId="77777777" w:rsidR="006F4737" w:rsidRPr="006F4737" w:rsidRDefault="006F4737" w:rsidP="006F4737">
            <w:r w:rsidRPr="006F4737">
              <w:t xml:space="preserve">　</w:t>
            </w:r>
          </w:p>
        </w:tc>
      </w:tr>
      <w:tr w:rsidR="006F4737" w:rsidRPr="006F4737" w14:paraId="7DA6BE67" w14:textId="77777777" w:rsidTr="006F4737">
        <w:trPr>
          <w:trHeight w:val="285"/>
          <w:jc w:val="center"/>
        </w:trPr>
        <w:tc>
          <w:tcPr>
            <w:tcW w:w="8840" w:type="dxa"/>
            <w:vMerge/>
            <w:vAlign w:val="center"/>
            <w:hideMark/>
          </w:tcPr>
          <w:p w14:paraId="623288D9" w14:textId="77777777" w:rsidR="006F4737" w:rsidRPr="006F4737" w:rsidRDefault="006F4737" w:rsidP="006F4737">
            <w:pPr>
              <w:jc w:val="center"/>
            </w:pPr>
          </w:p>
        </w:tc>
        <w:tc>
          <w:tcPr>
            <w:tcW w:w="5260" w:type="dxa"/>
            <w:vAlign w:val="center"/>
            <w:hideMark/>
          </w:tcPr>
          <w:p w14:paraId="47B8DB6D" w14:textId="77777777" w:rsidR="006F4737" w:rsidRPr="006F4737" w:rsidRDefault="006F4737" w:rsidP="006F4737">
            <w:pPr>
              <w:jc w:val="center"/>
            </w:pPr>
            <w:proofErr w:type="gramStart"/>
            <w:r w:rsidRPr="006F4737">
              <w:rPr>
                <w:rFonts w:hint="eastAsia"/>
              </w:rPr>
              <w:t>锈</w:t>
            </w:r>
            <w:proofErr w:type="gramEnd"/>
            <w:r w:rsidRPr="006F4737">
              <w:rPr>
                <w:rFonts w:hint="eastAsia"/>
              </w:rPr>
              <w:t>钢门套</w:t>
            </w:r>
          </w:p>
        </w:tc>
        <w:tc>
          <w:tcPr>
            <w:tcW w:w="1180" w:type="dxa"/>
            <w:vMerge/>
            <w:vAlign w:val="center"/>
            <w:hideMark/>
          </w:tcPr>
          <w:p w14:paraId="19C6C256" w14:textId="77777777" w:rsidR="006F4737" w:rsidRPr="006F4737" w:rsidRDefault="006F4737" w:rsidP="006F4737">
            <w:pPr>
              <w:jc w:val="center"/>
            </w:pPr>
          </w:p>
        </w:tc>
        <w:tc>
          <w:tcPr>
            <w:tcW w:w="1460" w:type="dxa"/>
            <w:vMerge/>
            <w:vAlign w:val="center"/>
            <w:hideMark/>
          </w:tcPr>
          <w:p w14:paraId="791A19A2" w14:textId="77777777" w:rsidR="006F4737" w:rsidRPr="006F4737" w:rsidRDefault="006F4737" w:rsidP="006F4737">
            <w:pPr>
              <w:jc w:val="center"/>
            </w:pPr>
          </w:p>
        </w:tc>
        <w:tc>
          <w:tcPr>
            <w:tcW w:w="2980" w:type="dxa"/>
            <w:vMerge/>
            <w:vAlign w:val="center"/>
            <w:hideMark/>
          </w:tcPr>
          <w:p w14:paraId="7956451F" w14:textId="77777777" w:rsidR="006F4737" w:rsidRPr="006F4737" w:rsidRDefault="006F4737"/>
        </w:tc>
      </w:tr>
      <w:tr w:rsidR="006F4737" w:rsidRPr="006F4737" w14:paraId="6A0722AA" w14:textId="77777777" w:rsidTr="006F4737">
        <w:trPr>
          <w:trHeight w:val="285"/>
          <w:jc w:val="center"/>
        </w:trPr>
        <w:tc>
          <w:tcPr>
            <w:tcW w:w="8840" w:type="dxa"/>
            <w:vMerge w:val="restart"/>
            <w:vAlign w:val="center"/>
            <w:hideMark/>
          </w:tcPr>
          <w:p w14:paraId="00E37746" w14:textId="77777777" w:rsidR="006F4737" w:rsidRPr="006F4737" w:rsidRDefault="006F4737" w:rsidP="006F4737">
            <w:pPr>
              <w:jc w:val="center"/>
            </w:pPr>
            <w:r w:rsidRPr="006F4737">
              <w:rPr>
                <w:rFonts w:hint="eastAsia"/>
              </w:rPr>
              <w:t>8</w:t>
            </w:r>
          </w:p>
        </w:tc>
        <w:tc>
          <w:tcPr>
            <w:tcW w:w="5260" w:type="dxa"/>
            <w:vAlign w:val="center"/>
            <w:hideMark/>
          </w:tcPr>
          <w:p w14:paraId="316363AA" w14:textId="77777777" w:rsidR="006F4737" w:rsidRPr="006F4737" w:rsidRDefault="006F4737" w:rsidP="006F4737">
            <w:pPr>
              <w:jc w:val="center"/>
            </w:pPr>
            <w:r w:rsidRPr="006F4737">
              <w:rPr>
                <w:rFonts w:hint="eastAsia"/>
              </w:rPr>
              <w:t>一楼楼梯间改</w:t>
            </w:r>
            <w:r w:rsidRPr="006F4737">
              <w:rPr>
                <w:rFonts w:hint="eastAsia"/>
              </w:rPr>
              <w:lastRenderedPageBreak/>
              <w:t>门</w:t>
            </w:r>
          </w:p>
        </w:tc>
        <w:tc>
          <w:tcPr>
            <w:tcW w:w="1180" w:type="dxa"/>
            <w:vMerge w:val="restart"/>
            <w:vAlign w:val="center"/>
            <w:hideMark/>
          </w:tcPr>
          <w:p w14:paraId="4CF3432E" w14:textId="77777777" w:rsidR="006F4737" w:rsidRPr="006F4737" w:rsidRDefault="006F4737" w:rsidP="006F4737">
            <w:pPr>
              <w:jc w:val="center"/>
            </w:pPr>
            <w:r w:rsidRPr="006F4737">
              <w:rPr>
                <w:rFonts w:hint="eastAsia"/>
              </w:rPr>
              <w:lastRenderedPageBreak/>
              <w:t>1</w:t>
            </w:r>
          </w:p>
        </w:tc>
        <w:tc>
          <w:tcPr>
            <w:tcW w:w="1460" w:type="dxa"/>
            <w:vMerge w:val="restart"/>
            <w:vAlign w:val="center"/>
            <w:hideMark/>
          </w:tcPr>
          <w:p w14:paraId="2B65198F" w14:textId="77777777" w:rsidR="006F4737" w:rsidRPr="006F4737" w:rsidRDefault="006F4737" w:rsidP="006F4737">
            <w:pPr>
              <w:jc w:val="center"/>
            </w:pPr>
            <w:r w:rsidRPr="006F4737">
              <w:rPr>
                <w:rFonts w:hint="eastAsia"/>
              </w:rPr>
              <w:t>项</w:t>
            </w:r>
          </w:p>
        </w:tc>
        <w:tc>
          <w:tcPr>
            <w:tcW w:w="2980" w:type="dxa"/>
            <w:vMerge w:val="restart"/>
            <w:vAlign w:val="center"/>
            <w:hideMark/>
          </w:tcPr>
          <w:p w14:paraId="60925D03" w14:textId="77777777" w:rsidR="006F4737" w:rsidRPr="006F4737" w:rsidRDefault="006F4737" w:rsidP="006F4737">
            <w:r w:rsidRPr="006F4737">
              <w:t xml:space="preserve">　</w:t>
            </w:r>
          </w:p>
        </w:tc>
      </w:tr>
      <w:tr w:rsidR="006F4737" w:rsidRPr="006F4737" w14:paraId="10C326C0" w14:textId="77777777" w:rsidTr="006F4737">
        <w:trPr>
          <w:trHeight w:val="285"/>
          <w:jc w:val="center"/>
        </w:trPr>
        <w:tc>
          <w:tcPr>
            <w:tcW w:w="8840" w:type="dxa"/>
            <w:vMerge/>
            <w:vAlign w:val="center"/>
            <w:hideMark/>
          </w:tcPr>
          <w:p w14:paraId="2EC9C726" w14:textId="77777777" w:rsidR="006F4737" w:rsidRPr="006F4737" w:rsidRDefault="006F4737" w:rsidP="006F4737">
            <w:pPr>
              <w:jc w:val="center"/>
            </w:pPr>
          </w:p>
        </w:tc>
        <w:tc>
          <w:tcPr>
            <w:tcW w:w="5260" w:type="dxa"/>
            <w:vAlign w:val="center"/>
            <w:hideMark/>
          </w:tcPr>
          <w:p w14:paraId="0DE9CC28" w14:textId="77777777" w:rsidR="006F4737" w:rsidRPr="006F4737" w:rsidRDefault="006F4737" w:rsidP="006F4737">
            <w:pPr>
              <w:jc w:val="center"/>
            </w:pPr>
            <w:r w:rsidRPr="006F4737">
              <w:rPr>
                <w:rFonts w:hint="eastAsia"/>
              </w:rPr>
              <w:t>地槛石材</w:t>
            </w:r>
          </w:p>
        </w:tc>
        <w:tc>
          <w:tcPr>
            <w:tcW w:w="1180" w:type="dxa"/>
            <w:vMerge/>
            <w:vAlign w:val="center"/>
            <w:hideMark/>
          </w:tcPr>
          <w:p w14:paraId="5D49DBB8" w14:textId="77777777" w:rsidR="006F4737" w:rsidRPr="006F4737" w:rsidRDefault="006F4737" w:rsidP="006F4737">
            <w:pPr>
              <w:jc w:val="center"/>
            </w:pPr>
          </w:p>
        </w:tc>
        <w:tc>
          <w:tcPr>
            <w:tcW w:w="1460" w:type="dxa"/>
            <w:vMerge/>
            <w:vAlign w:val="center"/>
            <w:hideMark/>
          </w:tcPr>
          <w:p w14:paraId="757EFCBB" w14:textId="77777777" w:rsidR="006F4737" w:rsidRPr="006F4737" w:rsidRDefault="006F4737" w:rsidP="006F4737">
            <w:pPr>
              <w:jc w:val="center"/>
            </w:pPr>
          </w:p>
        </w:tc>
        <w:tc>
          <w:tcPr>
            <w:tcW w:w="2980" w:type="dxa"/>
            <w:vMerge/>
            <w:vAlign w:val="center"/>
            <w:hideMark/>
          </w:tcPr>
          <w:p w14:paraId="23B27870" w14:textId="77777777" w:rsidR="006F4737" w:rsidRPr="006F4737" w:rsidRDefault="006F4737"/>
        </w:tc>
      </w:tr>
      <w:tr w:rsidR="006F4737" w:rsidRPr="006F4737" w14:paraId="7D2E46A6" w14:textId="77777777" w:rsidTr="006F4737">
        <w:trPr>
          <w:trHeight w:val="285"/>
          <w:jc w:val="center"/>
        </w:trPr>
        <w:tc>
          <w:tcPr>
            <w:tcW w:w="8840" w:type="dxa"/>
            <w:vAlign w:val="center"/>
            <w:hideMark/>
          </w:tcPr>
          <w:p w14:paraId="29B240DC" w14:textId="77777777" w:rsidR="006F4737" w:rsidRPr="006F4737" w:rsidRDefault="006F4737" w:rsidP="006F4737">
            <w:pPr>
              <w:jc w:val="center"/>
            </w:pPr>
            <w:r w:rsidRPr="006F4737">
              <w:rPr>
                <w:rFonts w:hint="eastAsia"/>
              </w:rPr>
              <w:t>8</w:t>
            </w:r>
          </w:p>
        </w:tc>
        <w:tc>
          <w:tcPr>
            <w:tcW w:w="5260" w:type="dxa"/>
            <w:vAlign w:val="center"/>
            <w:hideMark/>
          </w:tcPr>
          <w:p w14:paraId="366EF8BC" w14:textId="77777777" w:rsidR="006F4737" w:rsidRPr="006F4737" w:rsidRDefault="006F4737" w:rsidP="006F4737">
            <w:pPr>
              <w:jc w:val="center"/>
            </w:pPr>
            <w:r w:rsidRPr="006F4737">
              <w:rPr>
                <w:rFonts w:hint="eastAsia"/>
              </w:rPr>
              <w:t>一楼楼梯间安装门</w:t>
            </w:r>
          </w:p>
        </w:tc>
        <w:tc>
          <w:tcPr>
            <w:tcW w:w="1180" w:type="dxa"/>
            <w:vAlign w:val="center"/>
            <w:hideMark/>
          </w:tcPr>
          <w:p w14:paraId="5A4922B5" w14:textId="77777777" w:rsidR="006F4737" w:rsidRPr="006F4737" w:rsidRDefault="006F4737" w:rsidP="006F4737">
            <w:pPr>
              <w:jc w:val="center"/>
            </w:pPr>
            <w:r w:rsidRPr="006F4737">
              <w:rPr>
                <w:rFonts w:hint="eastAsia"/>
              </w:rPr>
              <w:t>1</w:t>
            </w:r>
          </w:p>
        </w:tc>
        <w:tc>
          <w:tcPr>
            <w:tcW w:w="1460" w:type="dxa"/>
            <w:vAlign w:val="center"/>
            <w:hideMark/>
          </w:tcPr>
          <w:p w14:paraId="42C54E7F" w14:textId="77777777" w:rsidR="006F4737" w:rsidRPr="006F4737" w:rsidRDefault="006F4737" w:rsidP="006F4737">
            <w:pPr>
              <w:jc w:val="center"/>
            </w:pPr>
            <w:r w:rsidRPr="006F4737">
              <w:rPr>
                <w:rFonts w:hint="eastAsia"/>
              </w:rPr>
              <w:t>项</w:t>
            </w:r>
          </w:p>
        </w:tc>
        <w:tc>
          <w:tcPr>
            <w:tcW w:w="2980" w:type="dxa"/>
            <w:vAlign w:val="center"/>
            <w:hideMark/>
          </w:tcPr>
          <w:p w14:paraId="266148B0" w14:textId="77777777" w:rsidR="006F4737" w:rsidRPr="006F4737" w:rsidRDefault="006F4737" w:rsidP="006F4737">
            <w:r w:rsidRPr="006F4737">
              <w:t xml:space="preserve">　</w:t>
            </w:r>
          </w:p>
        </w:tc>
      </w:tr>
      <w:tr w:rsidR="006F4737" w:rsidRPr="006F4737" w14:paraId="6D23DCF7" w14:textId="77777777" w:rsidTr="006F4737">
        <w:trPr>
          <w:trHeight w:val="285"/>
          <w:jc w:val="center"/>
        </w:trPr>
        <w:tc>
          <w:tcPr>
            <w:tcW w:w="8840" w:type="dxa"/>
            <w:vAlign w:val="center"/>
            <w:hideMark/>
          </w:tcPr>
          <w:p w14:paraId="73594FC7" w14:textId="77777777" w:rsidR="006F4737" w:rsidRPr="006F4737" w:rsidRDefault="006F4737" w:rsidP="006F4737">
            <w:pPr>
              <w:jc w:val="center"/>
            </w:pPr>
            <w:r w:rsidRPr="006F4737">
              <w:rPr>
                <w:rFonts w:hint="eastAsia"/>
              </w:rPr>
              <w:t>9</w:t>
            </w:r>
          </w:p>
        </w:tc>
        <w:tc>
          <w:tcPr>
            <w:tcW w:w="5260" w:type="dxa"/>
            <w:vAlign w:val="center"/>
            <w:hideMark/>
          </w:tcPr>
          <w:p w14:paraId="445680B3" w14:textId="77777777" w:rsidR="006F4737" w:rsidRPr="006F4737" w:rsidRDefault="006F4737" w:rsidP="006F4737">
            <w:pPr>
              <w:jc w:val="center"/>
            </w:pPr>
            <w:proofErr w:type="gramStart"/>
            <w:r w:rsidRPr="006F4737">
              <w:rPr>
                <w:rFonts w:hint="eastAsia"/>
              </w:rPr>
              <w:t>增加入梯阶梯</w:t>
            </w:r>
            <w:proofErr w:type="gramEnd"/>
          </w:p>
        </w:tc>
        <w:tc>
          <w:tcPr>
            <w:tcW w:w="1180" w:type="dxa"/>
            <w:vAlign w:val="center"/>
            <w:hideMark/>
          </w:tcPr>
          <w:p w14:paraId="45943329" w14:textId="77777777" w:rsidR="006F4737" w:rsidRPr="006F4737" w:rsidRDefault="006F4737" w:rsidP="006F4737">
            <w:pPr>
              <w:jc w:val="center"/>
            </w:pPr>
            <w:r w:rsidRPr="006F4737">
              <w:rPr>
                <w:rFonts w:hint="eastAsia"/>
              </w:rPr>
              <w:t>1</w:t>
            </w:r>
          </w:p>
        </w:tc>
        <w:tc>
          <w:tcPr>
            <w:tcW w:w="1460" w:type="dxa"/>
            <w:vAlign w:val="center"/>
            <w:hideMark/>
          </w:tcPr>
          <w:p w14:paraId="617B8775" w14:textId="77777777" w:rsidR="006F4737" w:rsidRPr="006F4737" w:rsidRDefault="006F4737" w:rsidP="006F4737">
            <w:pPr>
              <w:jc w:val="center"/>
            </w:pPr>
            <w:r w:rsidRPr="006F4737">
              <w:rPr>
                <w:rFonts w:hint="eastAsia"/>
              </w:rPr>
              <w:t>项</w:t>
            </w:r>
          </w:p>
        </w:tc>
        <w:tc>
          <w:tcPr>
            <w:tcW w:w="2980" w:type="dxa"/>
            <w:vAlign w:val="center"/>
            <w:hideMark/>
          </w:tcPr>
          <w:p w14:paraId="5B086BFE" w14:textId="77777777" w:rsidR="006F4737" w:rsidRPr="006F4737" w:rsidRDefault="006F4737" w:rsidP="006F4737">
            <w:r w:rsidRPr="006F4737">
              <w:t xml:space="preserve">　</w:t>
            </w:r>
          </w:p>
        </w:tc>
      </w:tr>
      <w:tr w:rsidR="006F4737" w:rsidRPr="006F4737" w14:paraId="6EE8DC3F" w14:textId="77777777" w:rsidTr="006F4737">
        <w:trPr>
          <w:trHeight w:val="285"/>
          <w:jc w:val="center"/>
        </w:trPr>
        <w:tc>
          <w:tcPr>
            <w:tcW w:w="8840" w:type="dxa"/>
            <w:vAlign w:val="center"/>
            <w:hideMark/>
          </w:tcPr>
          <w:p w14:paraId="13E0ECF0" w14:textId="77777777" w:rsidR="006F4737" w:rsidRPr="006F4737" w:rsidRDefault="006F4737" w:rsidP="006F4737">
            <w:pPr>
              <w:jc w:val="center"/>
            </w:pPr>
            <w:r w:rsidRPr="006F4737">
              <w:rPr>
                <w:rFonts w:hint="eastAsia"/>
              </w:rPr>
              <w:t>10</w:t>
            </w:r>
          </w:p>
        </w:tc>
        <w:tc>
          <w:tcPr>
            <w:tcW w:w="5260" w:type="dxa"/>
            <w:vAlign w:val="center"/>
            <w:hideMark/>
          </w:tcPr>
          <w:p w14:paraId="36EE7ABF" w14:textId="77777777" w:rsidR="006F4737" w:rsidRPr="006F4737" w:rsidRDefault="006F4737" w:rsidP="006F4737">
            <w:pPr>
              <w:jc w:val="center"/>
            </w:pPr>
            <w:r w:rsidRPr="006F4737">
              <w:rPr>
                <w:rFonts w:hint="eastAsia"/>
              </w:rPr>
              <w:t>一楼外厅门屋檐</w:t>
            </w:r>
          </w:p>
        </w:tc>
        <w:tc>
          <w:tcPr>
            <w:tcW w:w="1180" w:type="dxa"/>
            <w:vAlign w:val="center"/>
            <w:hideMark/>
          </w:tcPr>
          <w:p w14:paraId="75E7B6C4" w14:textId="77777777" w:rsidR="006F4737" w:rsidRPr="006F4737" w:rsidRDefault="006F4737" w:rsidP="006F4737">
            <w:pPr>
              <w:jc w:val="center"/>
            </w:pPr>
            <w:r w:rsidRPr="006F4737">
              <w:rPr>
                <w:rFonts w:hint="eastAsia"/>
              </w:rPr>
              <w:t>1</w:t>
            </w:r>
          </w:p>
        </w:tc>
        <w:tc>
          <w:tcPr>
            <w:tcW w:w="1460" w:type="dxa"/>
            <w:vAlign w:val="center"/>
            <w:hideMark/>
          </w:tcPr>
          <w:p w14:paraId="555B850C" w14:textId="77777777" w:rsidR="006F4737" w:rsidRPr="006F4737" w:rsidRDefault="006F4737" w:rsidP="006F4737">
            <w:pPr>
              <w:jc w:val="center"/>
            </w:pPr>
            <w:r w:rsidRPr="006F4737">
              <w:rPr>
                <w:rFonts w:hint="eastAsia"/>
              </w:rPr>
              <w:t>项</w:t>
            </w:r>
          </w:p>
        </w:tc>
        <w:tc>
          <w:tcPr>
            <w:tcW w:w="2980" w:type="dxa"/>
            <w:vAlign w:val="center"/>
            <w:hideMark/>
          </w:tcPr>
          <w:p w14:paraId="330C0357" w14:textId="77777777" w:rsidR="006F4737" w:rsidRPr="006F4737" w:rsidRDefault="006F4737" w:rsidP="006F4737">
            <w:r w:rsidRPr="006F4737">
              <w:t xml:space="preserve">　</w:t>
            </w:r>
          </w:p>
        </w:tc>
      </w:tr>
      <w:tr w:rsidR="006F4737" w:rsidRPr="006F4737" w14:paraId="098CC6B5" w14:textId="77777777" w:rsidTr="006F4737">
        <w:trPr>
          <w:trHeight w:val="285"/>
          <w:jc w:val="center"/>
        </w:trPr>
        <w:tc>
          <w:tcPr>
            <w:tcW w:w="8840" w:type="dxa"/>
            <w:vAlign w:val="center"/>
            <w:hideMark/>
          </w:tcPr>
          <w:p w14:paraId="76564D34" w14:textId="77777777" w:rsidR="006F4737" w:rsidRPr="006F4737" w:rsidRDefault="006F4737" w:rsidP="006F4737">
            <w:pPr>
              <w:jc w:val="center"/>
            </w:pPr>
            <w:r w:rsidRPr="006F4737">
              <w:rPr>
                <w:rFonts w:hint="eastAsia"/>
              </w:rPr>
              <w:t>11</w:t>
            </w:r>
          </w:p>
        </w:tc>
        <w:tc>
          <w:tcPr>
            <w:tcW w:w="5260" w:type="dxa"/>
            <w:vAlign w:val="center"/>
            <w:hideMark/>
          </w:tcPr>
          <w:p w14:paraId="67DCA884" w14:textId="77777777" w:rsidR="006F4737" w:rsidRPr="006F4737" w:rsidRDefault="006F4737" w:rsidP="006F4737">
            <w:pPr>
              <w:jc w:val="center"/>
            </w:pPr>
            <w:r w:rsidRPr="006F4737">
              <w:rPr>
                <w:rFonts w:hint="eastAsia"/>
              </w:rPr>
              <w:t>建筑垃圾清运</w:t>
            </w:r>
          </w:p>
        </w:tc>
        <w:tc>
          <w:tcPr>
            <w:tcW w:w="1180" w:type="dxa"/>
            <w:vAlign w:val="center"/>
            <w:hideMark/>
          </w:tcPr>
          <w:p w14:paraId="1739CE0F" w14:textId="77777777" w:rsidR="006F4737" w:rsidRPr="006F4737" w:rsidRDefault="006F4737" w:rsidP="006F4737">
            <w:pPr>
              <w:jc w:val="center"/>
            </w:pPr>
            <w:r w:rsidRPr="006F4737">
              <w:rPr>
                <w:rFonts w:hint="eastAsia"/>
              </w:rPr>
              <w:t>1</w:t>
            </w:r>
          </w:p>
        </w:tc>
        <w:tc>
          <w:tcPr>
            <w:tcW w:w="1460" w:type="dxa"/>
            <w:vAlign w:val="center"/>
            <w:hideMark/>
          </w:tcPr>
          <w:p w14:paraId="1FA2E3D4" w14:textId="77777777" w:rsidR="006F4737" w:rsidRPr="006F4737" w:rsidRDefault="006F4737" w:rsidP="006F4737">
            <w:pPr>
              <w:jc w:val="center"/>
            </w:pPr>
            <w:r w:rsidRPr="006F4737">
              <w:rPr>
                <w:rFonts w:hint="eastAsia"/>
              </w:rPr>
              <w:t>项</w:t>
            </w:r>
          </w:p>
        </w:tc>
        <w:tc>
          <w:tcPr>
            <w:tcW w:w="2980" w:type="dxa"/>
            <w:vAlign w:val="center"/>
            <w:hideMark/>
          </w:tcPr>
          <w:p w14:paraId="470AEF57" w14:textId="77777777" w:rsidR="006F4737" w:rsidRPr="006F4737" w:rsidRDefault="006F4737" w:rsidP="006F4737">
            <w:r w:rsidRPr="006F4737">
              <w:rPr>
                <w:rFonts w:hint="eastAsia"/>
              </w:rPr>
              <w:t>拆除门洞的建筑垃圾处理</w:t>
            </w:r>
          </w:p>
        </w:tc>
      </w:tr>
    </w:tbl>
    <w:p w14:paraId="78AFC905" w14:textId="77777777" w:rsidR="00403A75" w:rsidRPr="006F4737" w:rsidRDefault="00403A75"/>
    <w:p w14:paraId="0ABFB8A9" w14:textId="77777777" w:rsidR="00403A75" w:rsidRDefault="00403A75"/>
    <w:p w14:paraId="781BD7F9" w14:textId="77777777" w:rsidR="00403A75" w:rsidRDefault="00403A75"/>
    <w:p w14:paraId="5F396E94" w14:textId="77777777" w:rsidR="00403A75" w:rsidRDefault="00403A75"/>
    <w:p w14:paraId="39541F2C" w14:textId="77777777" w:rsidR="00403A75" w:rsidRDefault="00403A75"/>
    <w:p w14:paraId="6B3CBB0A" w14:textId="77777777" w:rsidR="00403A75" w:rsidRDefault="00403A75"/>
    <w:p w14:paraId="13E06998" w14:textId="77777777" w:rsidR="00403A75" w:rsidRDefault="00403A75"/>
    <w:p w14:paraId="233FA28B" w14:textId="77777777" w:rsidR="00403A75" w:rsidRDefault="00403A75"/>
    <w:p w14:paraId="5B4B7C6C" w14:textId="77777777" w:rsidR="00403A75" w:rsidRDefault="00403A75"/>
    <w:p w14:paraId="79F11179" w14:textId="77777777" w:rsidR="00403A75" w:rsidRPr="00BF39D3" w:rsidRDefault="00403A75"/>
    <w:sectPr w:rsidR="00403A75" w:rsidRPr="00BF39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1D66" w14:textId="77777777" w:rsidR="001D12C9" w:rsidRDefault="001D12C9" w:rsidP="003F3041">
      <w:r>
        <w:separator/>
      </w:r>
    </w:p>
  </w:endnote>
  <w:endnote w:type="continuationSeparator" w:id="0">
    <w:p w14:paraId="03AA7CF4" w14:textId="77777777" w:rsidR="001D12C9" w:rsidRDefault="001D12C9" w:rsidP="003F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6FCB" w14:textId="77777777" w:rsidR="00BF39D3" w:rsidRDefault="00BF39D3">
    <w:pPr>
      <w:pStyle w:val="a5"/>
    </w:pPr>
    <w:r>
      <w:rPr>
        <w:noProof/>
      </w:rPr>
      <mc:AlternateContent>
        <mc:Choice Requires="wps">
          <w:drawing>
            <wp:anchor distT="0" distB="0" distL="114300" distR="114300" simplePos="0" relativeHeight="251659264" behindDoc="0" locked="0" layoutInCell="1" allowOverlap="1" wp14:anchorId="32791AFD" wp14:editId="6B0D3AC4">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946FC1" w14:textId="77777777" w:rsidR="00BF39D3" w:rsidRDefault="00BF39D3">
                          <w:pPr>
                            <w:pStyle w:val="a5"/>
                          </w:pPr>
                          <w:r>
                            <w:rPr>
                              <w:rFonts w:hint="eastAsia"/>
                            </w:rPr>
                            <w:fldChar w:fldCharType="begin"/>
                          </w:r>
                          <w:r>
                            <w:rPr>
                              <w:rFonts w:hint="eastAsia"/>
                            </w:rPr>
                            <w:instrText xml:space="preserve"> PAGE  \* MERGEFORMAT </w:instrText>
                          </w:r>
                          <w:r>
                            <w:rPr>
                              <w:rFonts w:hint="eastAsia"/>
                            </w:rPr>
                            <w:fldChar w:fldCharType="separate"/>
                          </w:r>
                          <w:r w:rsidR="00BB3E6F">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CAEEA8"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BF39D3" w:rsidRDefault="00BF39D3">
                    <w:pPr>
                      <w:pStyle w:val="a4"/>
                    </w:pPr>
                    <w:r>
                      <w:rPr>
                        <w:rFonts w:hint="eastAsia"/>
                      </w:rPr>
                      <w:fldChar w:fldCharType="begin"/>
                    </w:r>
                    <w:r>
                      <w:rPr>
                        <w:rFonts w:hint="eastAsia"/>
                      </w:rPr>
                      <w:instrText xml:space="preserve"> PAGE  \* MERGEFORMAT </w:instrText>
                    </w:r>
                    <w:r>
                      <w:rPr>
                        <w:rFonts w:hint="eastAsia"/>
                      </w:rPr>
                      <w:fldChar w:fldCharType="separate"/>
                    </w:r>
                    <w:r w:rsidR="00BB3E6F">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251F" w14:textId="77777777" w:rsidR="001D12C9" w:rsidRDefault="001D12C9" w:rsidP="003F3041">
      <w:r>
        <w:separator/>
      </w:r>
    </w:p>
  </w:footnote>
  <w:footnote w:type="continuationSeparator" w:id="0">
    <w:p w14:paraId="23A67D7A" w14:textId="77777777" w:rsidR="001D12C9" w:rsidRDefault="001D12C9" w:rsidP="003F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5A5"/>
    <w:multiLevelType w:val="multilevel"/>
    <w:tmpl w:val="1A1B25A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E4"/>
    <w:rsid w:val="0000088F"/>
    <w:rsid w:val="000008D8"/>
    <w:rsid w:val="00000CD5"/>
    <w:rsid w:val="00000F02"/>
    <w:rsid w:val="00001150"/>
    <w:rsid w:val="0000123C"/>
    <w:rsid w:val="000012B4"/>
    <w:rsid w:val="00001374"/>
    <w:rsid w:val="0000181E"/>
    <w:rsid w:val="00001ED2"/>
    <w:rsid w:val="00001F90"/>
    <w:rsid w:val="00002179"/>
    <w:rsid w:val="0000225D"/>
    <w:rsid w:val="00002AED"/>
    <w:rsid w:val="00002F81"/>
    <w:rsid w:val="00003018"/>
    <w:rsid w:val="000037D3"/>
    <w:rsid w:val="00003825"/>
    <w:rsid w:val="00003AD1"/>
    <w:rsid w:val="00003CCF"/>
    <w:rsid w:val="00004500"/>
    <w:rsid w:val="000049F3"/>
    <w:rsid w:val="00004C65"/>
    <w:rsid w:val="00004DA3"/>
    <w:rsid w:val="00004EDE"/>
    <w:rsid w:val="00005128"/>
    <w:rsid w:val="000052D4"/>
    <w:rsid w:val="00005596"/>
    <w:rsid w:val="00005811"/>
    <w:rsid w:val="000059DA"/>
    <w:rsid w:val="00005A5F"/>
    <w:rsid w:val="00005B6A"/>
    <w:rsid w:val="00005B87"/>
    <w:rsid w:val="0000604D"/>
    <w:rsid w:val="0000611D"/>
    <w:rsid w:val="00006295"/>
    <w:rsid w:val="00006579"/>
    <w:rsid w:val="0000665F"/>
    <w:rsid w:val="0000684C"/>
    <w:rsid w:val="00006882"/>
    <w:rsid w:val="000068CD"/>
    <w:rsid w:val="000069BD"/>
    <w:rsid w:val="00006D4D"/>
    <w:rsid w:val="00006F27"/>
    <w:rsid w:val="000071B2"/>
    <w:rsid w:val="0000722C"/>
    <w:rsid w:val="0000727E"/>
    <w:rsid w:val="00007542"/>
    <w:rsid w:val="000075AB"/>
    <w:rsid w:val="0000782C"/>
    <w:rsid w:val="00007D0B"/>
    <w:rsid w:val="0001078C"/>
    <w:rsid w:val="0001092E"/>
    <w:rsid w:val="00010C14"/>
    <w:rsid w:val="00010EC7"/>
    <w:rsid w:val="00010F12"/>
    <w:rsid w:val="000112C0"/>
    <w:rsid w:val="00011331"/>
    <w:rsid w:val="0001144B"/>
    <w:rsid w:val="000114F8"/>
    <w:rsid w:val="000116D3"/>
    <w:rsid w:val="00011827"/>
    <w:rsid w:val="00011879"/>
    <w:rsid w:val="00011A61"/>
    <w:rsid w:val="000125C5"/>
    <w:rsid w:val="00012796"/>
    <w:rsid w:val="000129B2"/>
    <w:rsid w:val="000129FD"/>
    <w:rsid w:val="00012A29"/>
    <w:rsid w:val="00012AF9"/>
    <w:rsid w:val="00012BF0"/>
    <w:rsid w:val="000131FE"/>
    <w:rsid w:val="00013322"/>
    <w:rsid w:val="000139FA"/>
    <w:rsid w:val="00013CED"/>
    <w:rsid w:val="00013D08"/>
    <w:rsid w:val="000143C6"/>
    <w:rsid w:val="00014C10"/>
    <w:rsid w:val="00015017"/>
    <w:rsid w:val="000152CD"/>
    <w:rsid w:val="000155B6"/>
    <w:rsid w:val="00015618"/>
    <w:rsid w:val="0001561A"/>
    <w:rsid w:val="000158B8"/>
    <w:rsid w:val="00015919"/>
    <w:rsid w:val="00015980"/>
    <w:rsid w:val="00015AA9"/>
    <w:rsid w:val="00015F30"/>
    <w:rsid w:val="0001785B"/>
    <w:rsid w:val="0001786E"/>
    <w:rsid w:val="000178DB"/>
    <w:rsid w:val="00017A5A"/>
    <w:rsid w:val="00017D00"/>
    <w:rsid w:val="00020009"/>
    <w:rsid w:val="000201EE"/>
    <w:rsid w:val="00020254"/>
    <w:rsid w:val="0002051E"/>
    <w:rsid w:val="00020C32"/>
    <w:rsid w:val="00020C9B"/>
    <w:rsid w:val="00020CBC"/>
    <w:rsid w:val="00020DAA"/>
    <w:rsid w:val="00020DD0"/>
    <w:rsid w:val="00020EE8"/>
    <w:rsid w:val="0002175A"/>
    <w:rsid w:val="00021947"/>
    <w:rsid w:val="00021DFE"/>
    <w:rsid w:val="000221AE"/>
    <w:rsid w:val="000225F8"/>
    <w:rsid w:val="00022684"/>
    <w:rsid w:val="00022A5D"/>
    <w:rsid w:val="00022C73"/>
    <w:rsid w:val="00023003"/>
    <w:rsid w:val="00023370"/>
    <w:rsid w:val="0002391F"/>
    <w:rsid w:val="000241AC"/>
    <w:rsid w:val="000243B8"/>
    <w:rsid w:val="000243C3"/>
    <w:rsid w:val="000245D1"/>
    <w:rsid w:val="000249AB"/>
    <w:rsid w:val="000249E8"/>
    <w:rsid w:val="00024A73"/>
    <w:rsid w:val="00024C84"/>
    <w:rsid w:val="00025025"/>
    <w:rsid w:val="0002578A"/>
    <w:rsid w:val="00025D06"/>
    <w:rsid w:val="0002656C"/>
    <w:rsid w:val="0002667A"/>
    <w:rsid w:val="000267CE"/>
    <w:rsid w:val="00026EDF"/>
    <w:rsid w:val="00027587"/>
    <w:rsid w:val="00027811"/>
    <w:rsid w:val="00027911"/>
    <w:rsid w:val="000279D4"/>
    <w:rsid w:val="00027A7E"/>
    <w:rsid w:val="00027B19"/>
    <w:rsid w:val="00027BD3"/>
    <w:rsid w:val="00027D06"/>
    <w:rsid w:val="000302C3"/>
    <w:rsid w:val="000305BE"/>
    <w:rsid w:val="00030718"/>
    <w:rsid w:val="0003073F"/>
    <w:rsid w:val="00030784"/>
    <w:rsid w:val="00030F06"/>
    <w:rsid w:val="000319F3"/>
    <w:rsid w:val="00031C02"/>
    <w:rsid w:val="00031C1B"/>
    <w:rsid w:val="00031E87"/>
    <w:rsid w:val="000321F3"/>
    <w:rsid w:val="000324DA"/>
    <w:rsid w:val="00032583"/>
    <w:rsid w:val="00032EDE"/>
    <w:rsid w:val="000331F8"/>
    <w:rsid w:val="0003348A"/>
    <w:rsid w:val="000339EF"/>
    <w:rsid w:val="00033E4C"/>
    <w:rsid w:val="00033FB5"/>
    <w:rsid w:val="00034541"/>
    <w:rsid w:val="0003483D"/>
    <w:rsid w:val="00034852"/>
    <w:rsid w:val="00034B29"/>
    <w:rsid w:val="00034C40"/>
    <w:rsid w:val="00034FB4"/>
    <w:rsid w:val="00035155"/>
    <w:rsid w:val="00035168"/>
    <w:rsid w:val="000353CC"/>
    <w:rsid w:val="00035438"/>
    <w:rsid w:val="00035C78"/>
    <w:rsid w:val="00035C99"/>
    <w:rsid w:val="00035FA4"/>
    <w:rsid w:val="00035FB9"/>
    <w:rsid w:val="00036003"/>
    <w:rsid w:val="000364DC"/>
    <w:rsid w:val="00036696"/>
    <w:rsid w:val="000366B2"/>
    <w:rsid w:val="000369C8"/>
    <w:rsid w:val="000369EE"/>
    <w:rsid w:val="00036A43"/>
    <w:rsid w:val="00036BAE"/>
    <w:rsid w:val="00037195"/>
    <w:rsid w:val="0003719F"/>
    <w:rsid w:val="00037A42"/>
    <w:rsid w:val="00040105"/>
    <w:rsid w:val="000401E3"/>
    <w:rsid w:val="000409DD"/>
    <w:rsid w:val="00040AA0"/>
    <w:rsid w:val="00040BB2"/>
    <w:rsid w:val="00040D04"/>
    <w:rsid w:val="00040E1B"/>
    <w:rsid w:val="00040F33"/>
    <w:rsid w:val="00041082"/>
    <w:rsid w:val="00041382"/>
    <w:rsid w:val="00041AD9"/>
    <w:rsid w:val="00041D77"/>
    <w:rsid w:val="0004220E"/>
    <w:rsid w:val="00042362"/>
    <w:rsid w:val="000424FA"/>
    <w:rsid w:val="000427AB"/>
    <w:rsid w:val="00042AC3"/>
    <w:rsid w:val="000431AB"/>
    <w:rsid w:val="000435A9"/>
    <w:rsid w:val="000437B0"/>
    <w:rsid w:val="00043855"/>
    <w:rsid w:val="000442E9"/>
    <w:rsid w:val="00044BB2"/>
    <w:rsid w:val="00044EA0"/>
    <w:rsid w:val="000451B7"/>
    <w:rsid w:val="000451E2"/>
    <w:rsid w:val="000452AC"/>
    <w:rsid w:val="00045344"/>
    <w:rsid w:val="0004549E"/>
    <w:rsid w:val="000460CE"/>
    <w:rsid w:val="000460E7"/>
    <w:rsid w:val="00046230"/>
    <w:rsid w:val="00046777"/>
    <w:rsid w:val="00046BA4"/>
    <w:rsid w:val="000471CC"/>
    <w:rsid w:val="0004754A"/>
    <w:rsid w:val="0004756B"/>
    <w:rsid w:val="0004785D"/>
    <w:rsid w:val="00047AB0"/>
    <w:rsid w:val="0005008B"/>
    <w:rsid w:val="000501AF"/>
    <w:rsid w:val="000501FA"/>
    <w:rsid w:val="000504CB"/>
    <w:rsid w:val="00050739"/>
    <w:rsid w:val="0005091F"/>
    <w:rsid w:val="00050AD0"/>
    <w:rsid w:val="00050DBC"/>
    <w:rsid w:val="00050E26"/>
    <w:rsid w:val="00051977"/>
    <w:rsid w:val="00051A50"/>
    <w:rsid w:val="00051CD1"/>
    <w:rsid w:val="00051D42"/>
    <w:rsid w:val="0005205E"/>
    <w:rsid w:val="000522A0"/>
    <w:rsid w:val="0005299B"/>
    <w:rsid w:val="00052A70"/>
    <w:rsid w:val="00052CB2"/>
    <w:rsid w:val="00052EC9"/>
    <w:rsid w:val="00053280"/>
    <w:rsid w:val="0005371B"/>
    <w:rsid w:val="00053C58"/>
    <w:rsid w:val="00053E35"/>
    <w:rsid w:val="00054429"/>
    <w:rsid w:val="00054643"/>
    <w:rsid w:val="00054D84"/>
    <w:rsid w:val="00054FCF"/>
    <w:rsid w:val="000554F3"/>
    <w:rsid w:val="0005558E"/>
    <w:rsid w:val="0005562D"/>
    <w:rsid w:val="00055927"/>
    <w:rsid w:val="00055F03"/>
    <w:rsid w:val="0005602E"/>
    <w:rsid w:val="0005617E"/>
    <w:rsid w:val="0005623F"/>
    <w:rsid w:val="000568F3"/>
    <w:rsid w:val="00056D7F"/>
    <w:rsid w:val="000573EB"/>
    <w:rsid w:val="000576B0"/>
    <w:rsid w:val="0005798B"/>
    <w:rsid w:val="00057A36"/>
    <w:rsid w:val="00057E62"/>
    <w:rsid w:val="00057FC8"/>
    <w:rsid w:val="0006006C"/>
    <w:rsid w:val="000600BE"/>
    <w:rsid w:val="00060289"/>
    <w:rsid w:val="00060524"/>
    <w:rsid w:val="00060637"/>
    <w:rsid w:val="00060A75"/>
    <w:rsid w:val="00060E05"/>
    <w:rsid w:val="000615FE"/>
    <w:rsid w:val="00061751"/>
    <w:rsid w:val="00061766"/>
    <w:rsid w:val="0006182C"/>
    <w:rsid w:val="000618EB"/>
    <w:rsid w:val="00061B58"/>
    <w:rsid w:val="00061C3C"/>
    <w:rsid w:val="00061C96"/>
    <w:rsid w:val="00062167"/>
    <w:rsid w:val="0006287D"/>
    <w:rsid w:val="00063740"/>
    <w:rsid w:val="000637E7"/>
    <w:rsid w:val="00064023"/>
    <w:rsid w:val="000645D3"/>
    <w:rsid w:val="00064C42"/>
    <w:rsid w:val="00064C78"/>
    <w:rsid w:val="00064D51"/>
    <w:rsid w:val="00065224"/>
    <w:rsid w:val="00065372"/>
    <w:rsid w:val="00065768"/>
    <w:rsid w:val="000658C4"/>
    <w:rsid w:val="00065A64"/>
    <w:rsid w:val="0006615F"/>
    <w:rsid w:val="000663FB"/>
    <w:rsid w:val="000668C9"/>
    <w:rsid w:val="00066AFA"/>
    <w:rsid w:val="00066E22"/>
    <w:rsid w:val="00067348"/>
    <w:rsid w:val="00067672"/>
    <w:rsid w:val="00067AE7"/>
    <w:rsid w:val="00067E4E"/>
    <w:rsid w:val="00067EC9"/>
    <w:rsid w:val="00070C76"/>
    <w:rsid w:val="00070CDE"/>
    <w:rsid w:val="00070ECE"/>
    <w:rsid w:val="000711E2"/>
    <w:rsid w:val="000715C6"/>
    <w:rsid w:val="00071D77"/>
    <w:rsid w:val="00071EF0"/>
    <w:rsid w:val="00072003"/>
    <w:rsid w:val="0007286F"/>
    <w:rsid w:val="000728CA"/>
    <w:rsid w:val="00072CDB"/>
    <w:rsid w:val="00073672"/>
    <w:rsid w:val="00073AF2"/>
    <w:rsid w:val="00073BC0"/>
    <w:rsid w:val="000741D5"/>
    <w:rsid w:val="0007480B"/>
    <w:rsid w:val="000748BB"/>
    <w:rsid w:val="00074C94"/>
    <w:rsid w:val="00074D46"/>
    <w:rsid w:val="00074DFD"/>
    <w:rsid w:val="00074EA0"/>
    <w:rsid w:val="00074F12"/>
    <w:rsid w:val="00075087"/>
    <w:rsid w:val="00075507"/>
    <w:rsid w:val="00075854"/>
    <w:rsid w:val="00075A75"/>
    <w:rsid w:val="00075C3B"/>
    <w:rsid w:val="00075E8C"/>
    <w:rsid w:val="00076040"/>
    <w:rsid w:val="00076248"/>
    <w:rsid w:val="0007624A"/>
    <w:rsid w:val="00076923"/>
    <w:rsid w:val="00076CD9"/>
    <w:rsid w:val="000811C0"/>
    <w:rsid w:val="000814F4"/>
    <w:rsid w:val="00081588"/>
    <w:rsid w:val="00081F69"/>
    <w:rsid w:val="00082111"/>
    <w:rsid w:val="00082750"/>
    <w:rsid w:val="00083097"/>
    <w:rsid w:val="000834F9"/>
    <w:rsid w:val="000837D2"/>
    <w:rsid w:val="00083F0C"/>
    <w:rsid w:val="00083F47"/>
    <w:rsid w:val="00084073"/>
    <w:rsid w:val="00084F09"/>
    <w:rsid w:val="00084F35"/>
    <w:rsid w:val="000850E9"/>
    <w:rsid w:val="00085189"/>
    <w:rsid w:val="00085231"/>
    <w:rsid w:val="00085272"/>
    <w:rsid w:val="0008545E"/>
    <w:rsid w:val="00085D6C"/>
    <w:rsid w:val="00085DB4"/>
    <w:rsid w:val="00086304"/>
    <w:rsid w:val="000866A1"/>
    <w:rsid w:val="00086877"/>
    <w:rsid w:val="000868BD"/>
    <w:rsid w:val="000869C9"/>
    <w:rsid w:val="00086B2A"/>
    <w:rsid w:val="00086EE0"/>
    <w:rsid w:val="00087266"/>
    <w:rsid w:val="00087675"/>
    <w:rsid w:val="00087749"/>
    <w:rsid w:val="00087B62"/>
    <w:rsid w:val="00087E0F"/>
    <w:rsid w:val="00087F80"/>
    <w:rsid w:val="00090099"/>
    <w:rsid w:val="000907D4"/>
    <w:rsid w:val="00090D5F"/>
    <w:rsid w:val="0009120A"/>
    <w:rsid w:val="000916D4"/>
    <w:rsid w:val="000918C9"/>
    <w:rsid w:val="00091A5E"/>
    <w:rsid w:val="00091B23"/>
    <w:rsid w:val="00091B86"/>
    <w:rsid w:val="00091B93"/>
    <w:rsid w:val="000920CF"/>
    <w:rsid w:val="0009251E"/>
    <w:rsid w:val="00092576"/>
    <w:rsid w:val="00092578"/>
    <w:rsid w:val="000927AD"/>
    <w:rsid w:val="000927B3"/>
    <w:rsid w:val="00092B5A"/>
    <w:rsid w:val="00092B90"/>
    <w:rsid w:val="00092D05"/>
    <w:rsid w:val="00092D63"/>
    <w:rsid w:val="00092F70"/>
    <w:rsid w:val="00094038"/>
    <w:rsid w:val="00094248"/>
    <w:rsid w:val="00094B2B"/>
    <w:rsid w:val="00094E06"/>
    <w:rsid w:val="00094E6A"/>
    <w:rsid w:val="00094FF5"/>
    <w:rsid w:val="0009502E"/>
    <w:rsid w:val="000969D8"/>
    <w:rsid w:val="00097085"/>
    <w:rsid w:val="00097095"/>
    <w:rsid w:val="000970C9"/>
    <w:rsid w:val="000979A4"/>
    <w:rsid w:val="00097F4B"/>
    <w:rsid w:val="00097FE4"/>
    <w:rsid w:val="000A01F1"/>
    <w:rsid w:val="000A064E"/>
    <w:rsid w:val="000A0672"/>
    <w:rsid w:val="000A09AC"/>
    <w:rsid w:val="000A0B92"/>
    <w:rsid w:val="000A0B9B"/>
    <w:rsid w:val="000A0CE2"/>
    <w:rsid w:val="000A11FE"/>
    <w:rsid w:val="000A163F"/>
    <w:rsid w:val="000A16DF"/>
    <w:rsid w:val="000A1705"/>
    <w:rsid w:val="000A1AA3"/>
    <w:rsid w:val="000A1ACF"/>
    <w:rsid w:val="000A1BE6"/>
    <w:rsid w:val="000A22FD"/>
    <w:rsid w:val="000A25DA"/>
    <w:rsid w:val="000A2944"/>
    <w:rsid w:val="000A2968"/>
    <w:rsid w:val="000A2B7F"/>
    <w:rsid w:val="000A2E84"/>
    <w:rsid w:val="000A324F"/>
    <w:rsid w:val="000A39FE"/>
    <w:rsid w:val="000A3D44"/>
    <w:rsid w:val="000A3EEE"/>
    <w:rsid w:val="000A4293"/>
    <w:rsid w:val="000A44A9"/>
    <w:rsid w:val="000A4AC8"/>
    <w:rsid w:val="000A565A"/>
    <w:rsid w:val="000A5C72"/>
    <w:rsid w:val="000A5FA6"/>
    <w:rsid w:val="000A65C9"/>
    <w:rsid w:val="000A65EC"/>
    <w:rsid w:val="000A6B40"/>
    <w:rsid w:val="000A718A"/>
    <w:rsid w:val="000A7319"/>
    <w:rsid w:val="000A761E"/>
    <w:rsid w:val="000A77C2"/>
    <w:rsid w:val="000A79FC"/>
    <w:rsid w:val="000A7A70"/>
    <w:rsid w:val="000A7CFB"/>
    <w:rsid w:val="000B0867"/>
    <w:rsid w:val="000B15A2"/>
    <w:rsid w:val="000B16C3"/>
    <w:rsid w:val="000B1ABC"/>
    <w:rsid w:val="000B27F4"/>
    <w:rsid w:val="000B2B25"/>
    <w:rsid w:val="000B2B54"/>
    <w:rsid w:val="000B2C42"/>
    <w:rsid w:val="000B2E27"/>
    <w:rsid w:val="000B3A98"/>
    <w:rsid w:val="000B3D0C"/>
    <w:rsid w:val="000B3FF3"/>
    <w:rsid w:val="000B4384"/>
    <w:rsid w:val="000B4588"/>
    <w:rsid w:val="000B4731"/>
    <w:rsid w:val="000B4755"/>
    <w:rsid w:val="000B4E5B"/>
    <w:rsid w:val="000B51D1"/>
    <w:rsid w:val="000B560B"/>
    <w:rsid w:val="000B569E"/>
    <w:rsid w:val="000B5827"/>
    <w:rsid w:val="000B58D5"/>
    <w:rsid w:val="000B5CBA"/>
    <w:rsid w:val="000B6544"/>
    <w:rsid w:val="000B675B"/>
    <w:rsid w:val="000B6C76"/>
    <w:rsid w:val="000B6DEB"/>
    <w:rsid w:val="000B6ED0"/>
    <w:rsid w:val="000B6F21"/>
    <w:rsid w:val="000B7AA9"/>
    <w:rsid w:val="000B7C1F"/>
    <w:rsid w:val="000C02CC"/>
    <w:rsid w:val="000C02D1"/>
    <w:rsid w:val="000C03AC"/>
    <w:rsid w:val="000C0D94"/>
    <w:rsid w:val="000C1030"/>
    <w:rsid w:val="000C1604"/>
    <w:rsid w:val="000C1730"/>
    <w:rsid w:val="000C1AB9"/>
    <w:rsid w:val="000C2133"/>
    <w:rsid w:val="000C223B"/>
    <w:rsid w:val="000C2373"/>
    <w:rsid w:val="000C28C8"/>
    <w:rsid w:val="000C2ECA"/>
    <w:rsid w:val="000C36A1"/>
    <w:rsid w:val="000C3720"/>
    <w:rsid w:val="000C43AC"/>
    <w:rsid w:val="000C4578"/>
    <w:rsid w:val="000C478F"/>
    <w:rsid w:val="000C4C97"/>
    <w:rsid w:val="000C4F63"/>
    <w:rsid w:val="000C528E"/>
    <w:rsid w:val="000C535A"/>
    <w:rsid w:val="000C538E"/>
    <w:rsid w:val="000C59BA"/>
    <w:rsid w:val="000C5A78"/>
    <w:rsid w:val="000C5DEB"/>
    <w:rsid w:val="000C6140"/>
    <w:rsid w:val="000C6142"/>
    <w:rsid w:val="000C65ED"/>
    <w:rsid w:val="000C69B4"/>
    <w:rsid w:val="000C6B3E"/>
    <w:rsid w:val="000C6C12"/>
    <w:rsid w:val="000C7099"/>
    <w:rsid w:val="000C71D9"/>
    <w:rsid w:val="000C7410"/>
    <w:rsid w:val="000C7C75"/>
    <w:rsid w:val="000C7D6E"/>
    <w:rsid w:val="000C7FFA"/>
    <w:rsid w:val="000D03D4"/>
    <w:rsid w:val="000D0430"/>
    <w:rsid w:val="000D04CE"/>
    <w:rsid w:val="000D08F2"/>
    <w:rsid w:val="000D0EA7"/>
    <w:rsid w:val="000D127B"/>
    <w:rsid w:val="000D1454"/>
    <w:rsid w:val="000D1720"/>
    <w:rsid w:val="000D174C"/>
    <w:rsid w:val="000D1B25"/>
    <w:rsid w:val="000D1D38"/>
    <w:rsid w:val="000D2128"/>
    <w:rsid w:val="000D226E"/>
    <w:rsid w:val="000D2778"/>
    <w:rsid w:val="000D289A"/>
    <w:rsid w:val="000D31CC"/>
    <w:rsid w:val="000D34EC"/>
    <w:rsid w:val="000D3624"/>
    <w:rsid w:val="000D36D2"/>
    <w:rsid w:val="000D3851"/>
    <w:rsid w:val="000D3CB0"/>
    <w:rsid w:val="000D3E77"/>
    <w:rsid w:val="000D3EE2"/>
    <w:rsid w:val="000D42A3"/>
    <w:rsid w:val="000D4315"/>
    <w:rsid w:val="000D4913"/>
    <w:rsid w:val="000D4A8E"/>
    <w:rsid w:val="000D4AF7"/>
    <w:rsid w:val="000D4D5E"/>
    <w:rsid w:val="000D556C"/>
    <w:rsid w:val="000D56B4"/>
    <w:rsid w:val="000D5CEC"/>
    <w:rsid w:val="000D5D95"/>
    <w:rsid w:val="000D5DE6"/>
    <w:rsid w:val="000D60CB"/>
    <w:rsid w:val="000D6149"/>
    <w:rsid w:val="000D634A"/>
    <w:rsid w:val="000D64F4"/>
    <w:rsid w:val="000D68BC"/>
    <w:rsid w:val="000D68C1"/>
    <w:rsid w:val="000D6F4F"/>
    <w:rsid w:val="000D6F8B"/>
    <w:rsid w:val="000D70BF"/>
    <w:rsid w:val="000D7861"/>
    <w:rsid w:val="000D7CA7"/>
    <w:rsid w:val="000D7CEA"/>
    <w:rsid w:val="000E006C"/>
    <w:rsid w:val="000E0169"/>
    <w:rsid w:val="000E05A8"/>
    <w:rsid w:val="000E093D"/>
    <w:rsid w:val="000E096B"/>
    <w:rsid w:val="000E0975"/>
    <w:rsid w:val="000E097F"/>
    <w:rsid w:val="000E0BDB"/>
    <w:rsid w:val="000E0CBC"/>
    <w:rsid w:val="000E1249"/>
    <w:rsid w:val="000E136C"/>
    <w:rsid w:val="000E1629"/>
    <w:rsid w:val="000E173A"/>
    <w:rsid w:val="000E1949"/>
    <w:rsid w:val="000E21F8"/>
    <w:rsid w:val="000E27D0"/>
    <w:rsid w:val="000E2B5F"/>
    <w:rsid w:val="000E2F0B"/>
    <w:rsid w:val="000E3166"/>
    <w:rsid w:val="000E35CE"/>
    <w:rsid w:val="000E37FB"/>
    <w:rsid w:val="000E3B09"/>
    <w:rsid w:val="000E4211"/>
    <w:rsid w:val="000E452E"/>
    <w:rsid w:val="000E4AB8"/>
    <w:rsid w:val="000E4C50"/>
    <w:rsid w:val="000E4E82"/>
    <w:rsid w:val="000E526D"/>
    <w:rsid w:val="000E5649"/>
    <w:rsid w:val="000E5696"/>
    <w:rsid w:val="000E5751"/>
    <w:rsid w:val="000E5A1A"/>
    <w:rsid w:val="000E5DD0"/>
    <w:rsid w:val="000E5EE8"/>
    <w:rsid w:val="000E5F22"/>
    <w:rsid w:val="000E6148"/>
    <w:rsid w:val="000E6305"/>
    <w:rsid w:val="000E6540"/>
    <w:rsid w:val="000E65C6"/>
    <w:rsid w:val="000E6750"/>
    <w:rsid w:val="000E6A51"/>
    <w:rsid w:val="000E6C33"/>
    <w:rsid w:val="000E704F"/>
    <w:rsid w:val="000E7146"/>
    <w:rsid w:val="000E7769"/>
    <w:rsid w:val="000E7F93"/>
    <w:rsid w:val="000F003E"/>
    <w:rsid w:val="000F0301"/>
    <w:rsid w:val="000F0922"/>
    <w:rsid w:val="000F09D9"/>
    <w:rsid w:val="000F0C31"/>
    <w:rsid w:val="000F0D63"/>
    <w:rsid w:val="000F0DB4"/>
    <w:rsid w:val="000F0E7C"/>
    <w:rsid w:val="000F10AF"/>
    <w:rsid w:val="000F1289"/>
    <w:rsid w:val="000F1573"/>
    <w:rsid w:val="000F164C"/>
    <w:rsid w:val="000F16B5"/>
    <w:rsid w:val="000F17A1"/>
    <w:rsid w:val="000F17E4"/>
    <w:rsid w:val="000F1B68"/>
    <w:rsid w:val="000F1D06"/>
    <w:rsid w:val="000F22F4"/>
    <w:rsid w:val="000F27C5"/>
    <w:rsid w:val="000F2B25"/>
    <w:rsid w:val="000F30D6"/>
    <w:rsid w:val="000F337D"/>
    <w:rsid w:val="000F339B"/>
    <w:rsid w:val="000F37AC"/>
    <w:rsid w:val="000F3A7D"/>
    <w:rsid w:val="000F3CA2"/>
    <w:rsid w:val="000F40CE"/>
    <w:rsid w:val="000F4259"/>
    <w:rsid w:val="000F4995"/>
    <w:rsid w:val="000F4AA9"/>
    <w:rsid w:val="000F541D"/>
    <w:rsid w:val="000F5483"/>
    <w:rsid w:val="000F54A1"/>
    <w:rsid w:val="000F550F"/>
    <w:rsid w:val="000F55AB"/>
    <w:rsid w:val="000F5666"/>
    <w:rsid w:val="000F575F"/>
    <w:rsid w:val="000F5B4E"/>
    <w:rsid w:val="000F5DE3"/>
    <w:rsid w:val="000F5F62"/>
    <w:rsid w:val="000F5F9E"/>
    <w:rsid w:val="000F61B3"/>
    <w:rsid w:val="000F6529"/>
    <w:rsid w:val="000F6562"/>
    <w:rsid w:val="000F667C"/>
    <w:rsid w:val="000F6940"/>
    <w:rsid w:val="000F6BDE"/>
    <w:rsid w:val="000F7207"/>
    <w:rsid w:val="000F7568"/>
    <w:rsid w:val="000F777D"/>
    <w:rsid w:val="000F7784"/>
    <w:rsid w:val="000F7B9F"/>
    <w:rsid w:val="000F7E44"/>
    <w:rsid w:val="001002D1"/>
    <w:rsid w:val="00100CA5"/>
    <w:rsid w:val="00100E62"/>
    <w:rsid w:val="001012AC"/>
    <w:rsid w:val="00101683"/>
    <w:rsid w:val="0010170F"/>
    <w:rsid w:val="00101A30"/>
    <w:rsid w:val="00101C6C"/>
    <w:rsid w:val="00101FA1"/>
    <w:rsid w:val="0010237D"/>
    <w:rsid w:val="0010274A"/>
    <w:rsid w:val="0010293B"/>
    <w:rsid w:val="00102A2B"/>
    <w:rsid w:val="00102CA6"/>
    <w:rsid w:val="00103195"/>
    <w:rsid w:val="00103BAB"/>
    <w:rsid w:val="00103FD1"/>
    <w:rsid w:val="00104018"/>
    <w:rsid w:val="0010442D"/>
    <w:rsid w:val="00104570"/>
    <w:rsid w:val="001047E5"/>
    <w:rsid w:val="00104CBC"/>
    <w:rsid w:val="001051AB"/>
    <w:rsid w:val="00105448"/>
    <w:rsid w:val="001054B4"/>
    <w:rsid w:val="0010575D"/>
    <w:rsid w:val="00105BB8"/>
    <w:rsid w:val="00105E59"/>
    <w:rsid w:val="00105F67"/>
    <w:rsid w:val="00106384"/>
    <w:rsid w:val="001063C7"/>
    <w:rsid w:val="0010696C"/>
    <w:rsid w:val="00106BB9"/>
    <w:rsid w:val="00106E8C"/>
    <w:rsid w:val="00106ED8"/>
    <w:rsid w:val="00107223"/>
    <w:rsid w:val="00107691"/>
    <w:rsid w:val="00110004"/>
    <w:rsid w:val="00110F32"/>
    <w:rsid w:val="00111650"/>
    <w:rsid w:val="00111DB4"/>
    <w:rsid w:val="00111EF6"/>
    <w:rsid w:val="001120C6"/>
    <w:rsid w:val="001120CD"/>
    <w:rsid w:val="001125CB"/>
    <w:rsid w:val="001128BA"/>
    <w:rsid w:val="00112CCF"/>
    <w:rsid w:val="00113DD7"/>
    <w:rsid w:val="00113DD9"/>
    <w:rsid w:val="00113EA4"/>
    <w:rsid w:val="00113EE3"/>
    <w:rsid w:val="00114031"/>
    <w:rsid w:val="00115059"/>
    <w:rsid w:val="0011530B"/>
    <w:rsid w:val="001153EE"/>
    <w:rsid w:val="0011544A"/>
    <w:rsid w:val="001154F8"/>
    <w:rsid w:val="001156F2"/>
    <w:rsid w:val="00115B4C"/>
    <w:rsid w:val="00115C40"/>
    <w:rsid w:val="00115F0D"/>
    <w:rsid w:val="00116260"/>
    <w:rsid w:val="001163DE"/>
    <w:rsid w:val="00116910"/>
    <w:rsid w:val="001169C6"/>
    <w:rsid w:val="0011756C"/>
    <w:rsid w:val="00117A1D"/>
    <w:rsid w:val="00117ADF"/>
    <w:rsid w:val="00117E2B"/>
    <w:rsid w:val="0012006D"/>
    <w:rsid w:val="00120207"/>
    <w:rsid w:val="001208A2"/>
    <w:rsid w:val="00120D08"/>
    <w:rsid w:val="00121160"/>
    <w:rsid w:val="001216F2"/>
    <w:rsid w:val="00121B34"/>
    <w:rsid w:val="00122151"/>
    <w:rsid w:val="00122699"/>
    <w:rsid w:val="00122814"/>
    <w:rsid w:val="001233E8"/>
    <w:rsid w:val="00123512"/>
    <w:rsid w:val="00124171"/>
    <w:rsid w:val="00124412"/>
    <w:rsid w:val="001245BC"/>
    <w:rsid w:val="00124784"/>
    <w:rsid w:val="00124D1F"/>
    <w:rsid w:val="00124FB5"/>
    <w:rsid w:val="0012514E"/>
    <w:rsid w:val="00125210"/>
    <w:rsid w:val="00125400"/>
    <w:rsid w:val="00125ECE"/>
    <w:rsid w:val="001260DA"/>
    <w:rsid w:val="001264B3"/>
    <w:rsid w:val="001266D3"/>
    <w:rsid w:val="00126893"/>
    <w:rsid w:val="00127087"/>
    <w:rsid w:val="00127125"/>
    <w:rsid w:val="0012745E"/>
    <w:rsid w:val="0012771F"/>
    <w:rsid w:val="00127AE3"/>
    <w:rsid w:val="00127AEF"/>
    <w:rsid w:val="00127AF0"/>
    <w:rsid w:val="00127C99"/>
    <w:rsid w:val="00130117"/>
    <w:rsid w:val="00130A6F"/>
    <w:rsid w:val="00130D2D"/>
    <w:rsid w:val="00131387"/>
    <w:rsid w:val="00131C04"/>
    <w:rsid w:val="00132718"/>
    <w:rsid w:val="001329BB"/>
    <w:rsid w:val="00132D23"/>
    <w:rsid w:val="00132F0D"/>
    <w:rsid w:val="0013303A"/>
    <w:rsid w:val="001332A3"/>
    <w:rsid w:val="001332BC"/>
    <w:rsid w:val="00133AC2"/>
    <w:rsid w:val="00134158"/>
    <w:rsid w:val="00134E24"/>
    <w:rsid w:val="00135A31"/>
    <w:rsid w:val="00135F62"/>
    <w:rsid w:val="00135F98"/>
    <w:rsid w:val="00135FCD"/>
    <w:rsid w:val="001369AB"/>
    <w:rsid w:val="00136B07"/>
    <w:rsid w:val="00136C06"/>
    <w:rsid w:val="001377FD"/>
    <w:rsid w:val="00140293"/>
    <w:rsid w:val="001403F2"/>
    <w:rsid w:val="001405AA"/>
    <w:rsid w:val="00140787"/>
    <w:rsid w:val="00140A5F"/>
    <w:rsid w:val="00140ABB"/>
    <w:rsid w:val="00140F5A"/>
    <w:rsid w:val="001416E4"/>
    <w:rsid w:val="00141866"/>
    <w:rsid w:val="001418DB"/>
    <w:rsid w:val="00141F9F"/>
    <w:rsid w:val="001420C4"/>
    <w:rsid w:val="00142614"/>
    <w:rsid w:val="0014263D"/>
    <w:rsid w:val="00142BC2"/>
    <w:rsid w:val="00142FDC"/>
    <w:rsid w:val="00143214"/>
    <w:rsid w:val="00143363"/>
    <w:rsid w:val="0014345A"/>
    <w:rsid w:val="001434B2"/>
    <w:rsid w:val="0014353A"/>
    <w:rsid w:val="00143618"/>
    <w:rsid w:val="00143904"/>
    <w:rsid w:val="00143967"/>
    <w:rsid w:val="00143CAA"/>
    <w:rsid w:val="001447E0"/>
    <w:rsid w:val="00144FD3"/>
    <w:rsid w:val="0014516A"/>
    <w:rsid w:val="001455DD"/>
    <w:rsid w:val="001456BF"/>
    <w:rsid w:val="001457EA"/>
    <w:rsid w:val="00145A61"/>
    <w:rsid w:val="001467BE"/>
    <w:rsid w:val="00146917"/>
    <w:rsid w:val="00146954"/>
    <w:rsid w:val="00146C31"/>
    <w:rsid w:val="00146C53"/>
    <w:rsid w:val="00146E4C"/>
    <w:rsid w:val="00146FD5"/>
    <w:rsid w:val="0014730D"/>
    <w:rsid w:val="001476A2"/>
    <w:rsid w:val="001477A2"/>
    <w:rsid w:val="0014784D"/>
    <w:rsid w:val="0014787B"/>
    <w:rsid w:val="00147EF9"/>
    <w:rsid w:val="0015001C"/>
    <w:rsid w:val="00150036"/>
    <w:rsid w:val="001500C5"/>
    <w:rsid w:val="001504B8"/>
    <w:rsid w:val="00150787"/>
    <w:rsid w:val="001507D7"/>
    <w:rsid w:val="0015081A"/>
    <w:rsid w:val="00150F8E"/>
    <w:rsid w:val="0015131E"/>
    <w:rsid w:val="00151A54"/>
    <w:rsid w:val="00151A6A"/>
    <w:rsid w:val="00151C29"/>
    <w:rsid w:val="00151F3C"/>
    <w:rsid w:val="001527AD"/>
    <w:rsid w:val="00152B49"/>
    <w:rsid w:val="001530E7"/>
    <w:rsid w:val="001531A0"/>
    <w:rsid w:val="001535AE"/>
    <w:rsid w:val="00153617"/>
    <w:rsid w:val="00153C43"/>
    <w:rsid w:val="00153DAE"/>
    <w:rsid w:val="00153EF4"/>
    <w:rsid w:val="0015478E"/>
    <w:rsid w:val="001547B7"/>
    <w:rsid w:val="0015481E"/>
    <w:rsid w:val="00154F61"/>
    <w:rsid w:val="00155006"/>
    <w:rsid w:val="00155909"/>
    <w:rsid w:val="001559AC"/>
    <w:rsid w:val="001564E1"/>
    <w:rsid w:val="00156809"/>
    <w:rsid w:val="00156F21"/>
    <w:rsid w:val="00157110"/>
    <w:rsid w:val="0015715A"/>
    <w:rsid w:val="0015728A"/>
    <w:rsid w:val="0015750D"/>
    <w:rsid w:val="001579FF"/>
    <w:rsid w:val="00157A3C"/>
    <w:rsid w:val="00157ABD"/>
    <w:rsid w:val="00157B95"/>
    <w:rsid w:val="00157ECF"/>
    <w:rsid w:val="00157F62"/>
    <w:rsid w:val="0016009B"/>
    <w:rsid w:val="00160777"/>
    <w:rsid w:val="0016085E"/>
    <w:rsid w:val="00160A7D"/>
    <w:rsid w:val="00160D12"/>
    <w:rsid w:val="001615C5"/>
    <w:rsid w:val="00161613"/>
    <w:rsid w:val="0016171A"/>
    <w:rsid w:val="00161F46"/>
    <w:rsid w:val="001620D4"/>
    <w:rsid w:val="00162C00"/>
    <w:rsid w:val="00162DA4"/>
    <w:rsid w:val="00162EC3"/>
    <w:rsid w:val="00163471"/>
    <w:rsid w:val="0016348E"/>
    <w:rsid w:val="001635F3"/>
    <w:rsid w:val="00163616"/>
    <w:rsid w:val="00163806"/>
    <w:rsid w:val="00163CF1"/>
    <w:rsid w:val="00163E39"/>
    <w:rsid w:val="0016427B"/>
    <w:rsid w:val="001643E9"/>
    <w:rsid w:val="001644AB"/>
    <w:rsid w:val="0016484C"/>
    <w:rsid w:val="00164938"/>
    <w:rsid w:val="00164955"/>
    <w:rsid w:val="00164C27"/>
    <w:rsid w:val="00164DA5"/>
    <w:rsid w:val="00165338"/>
    <w:rsid w:val="0016541B"/>
    <w:rsid w:val="001654F0"/>
    <w:rsid w:val="00165598"/>
    <w:rsid w:val="001656FA"/>
    <w:rsid w:val="001657DA"/>
    <w:rsid w:val="00165894"/>
    <w:rsid w:val="001660C0"/>
    <w:rsid w:val="0016621F"/>
    <w:rsid w:val="001667E6"/>
    <w:rsid w:val="00166A1C"/>
    <w:rsid w:val="00166B8F"/>
    <w:rsid w:val="00166D78"/>
    <w:rsid w:val="0016701F"/>
    <w:rsid w:val="001670F0"/>
    <w:rsid w:val="001671BB"/>
    <w:rsid w:val="00167350"/>
    <w:rsid w:val="00167380"/>
    <w:rsid w:val="0016796A"/>
    <w:rsid w:val="00167BDA"/>
    <w:rsid w:val="00167CA9"/>
    <w:rsid w:val="0017001D"/>
    <w:rsid w:val="0017002C"/>
    <w:rsid w:val="001700BC"/>
    <w:rsid w:val="00170F79"/>
    <w:rsid w:val="00170F82"/>
    <w:rsid w:val="001710AD"/>
    <w:rsid w:val="00171386"/>
    <w:rsid w:val="00171545"/>
    <w:rsid w:val="001719D6"/>
    <w:rsid w:val="00171C75"/>
    <w:rsid w:val="00171DC9"/>
    <w:rsid w:val="00172369"/>
    <w:rsid w:val="00172665"/>
    <w:rsid w:val="00172A50"/>
    <w:rsid w:val="00172E8A"/>
    <w:rsid w:val="00172F2F"/>
    <w:rsid w:val="00173199"/>
    <w:rsid w:val="001731D6"/>
    <w:rsid w:val="001736FE"/>
    <w:rsid w:val="00173716"/>
    <w:rsid w:val="00173B11"/>
    <w:rsid w:val="00173E6C"/>
    <w:rsid w:val="00173FDD"/>
    <w:rsid w:val="00174291"/>
    <w:rsid w:val="00174341"/>
    <w:rsid w:val="001744DA"/>
    <w:rsid w:val="0017455D"/>
    <w:rsid w:val="00174651"/>
    <w:rsid w:val="00174ABC"/>
    <w:rsid w:val="00174F57"/>
    <w:rsid w:val="00174FD0"/>
    <w:rsid w:val="00175158"/>
    <w:rsid w:val="00175238"/>
    <w:rsid w:val="001752BE"/>
    <w:rsid w:val="001752F2"/>
    <w:rsid w:val="0017535A"/>
    <w:rsid w:val="00175872"/>
    <w:rsid w:val="00175A10"/>
    <w:rsid w:val="0017618B"/>
    <w:rsid w:val="00176567"/>
    <w:rsid w:val="001769C2"/>
    <w:rsid w:val="00176CBB"/>
    <w:rsid w:val="00176D2F"/>
    <w:rsid w:val="00176EA7"/>
    <w:rsid w:val="00176EC2"/>
    <w:rsid w:val="00177012"/>
    <w:rsid w:val="001771CC"/>
    <w:rsid w:val="0017727B"/>
    <w:rsid w:val="00177710"/>
    <w:rsid w:val="00177897"/>
    <w:rsid w:val="00177A59"/>
    <w:rsid w:val="00177C3E"/>
    <w:rsid w:val="00177C9F"/>
    <w:rsid w:val="00177E88"/>
    <w:rsid w:val="0018009E"/>
    <w:rsid w:val="00180475"/>
    <w:rsid w:val="001808C3"/>
    <w:rsid w:val="00180DD4"/>
    <w:rsid w:val="00181528"/>
    <w:rsid w:val="00181696"/>
    <w:rsid w:val="00181998"/>
    <w:rsid w:val="00181B80"/>
    <w:rsid w:val="00181D80"/>
    <w:rsid w:val="00182196"/>
    <w:rsid w:val="00182E36"/>
    <w:rsid w:val="0018317E"/>
    <w:rsid w:val="001833B0"/>
    <w:rsid w:val="0018393F"/>
    <w:rsid w:val="0018395A"/>
    <w:rsid w:val="001841AF"/>
    <w:rsid w:val="001842E4"/>
    <w:rsid w:val="001843C0"/>
    <w:rsid w:val="0018472A"/>
    <w:rsid w:val="00184A28"/>
    <w:rsid w:val="00184AB7"/>
    <w:rsid w:val="00184BA5"/>
    <w:rsid w:val="00185A8C"/>
    <w:rsid w:val="00185CF6"/>
    <w:rsid w:val="00185D03"/>
    <w:rsid w:val="00185E68"/>
    <w:rsid w:val="0018619A"/>
    <w:rsid w:val="00186647"/>
    <w:rsid w:val="001868C0"/>
    <w:rsid w:val="001877CC"/>
    <w:rsid w:val="0018796D"/>
    <w:rsid w:val="00187F28"/>
    <w:rsid w:val="00190778"/>
    <w:rsid w:val="00190B5D"/>
    <w:rsid w:val="001919ED"/>
    <w:rsid w:val="00191D3C"/>
    <w:rsid w:val="001920AB"/>
    <w:rsid w:val="0019219B"/>
    <w:rsid w:val="001923B0"/>
    <w:rsid w:val="00192503"/>
    <w:rsid w:val="001932B2"/>
    <w:rsid w:val="001933FB"/>
    <w:rsid w:val="0019366F"/>
    <w:rsid w:val="00193839"/>
    <w:rsid w:val="00193AEE"/>
    <w:rsid w:val="0019414A"/>
    <w:rsid w:val="001942E3"/>
    <w:rsid w:val="001944E0"/>
    <w:rsid w:val="00194CF0"/>
    <w:rsid w:val="00194E63"/>
    <w:rsid w:val="00195A9D"/>
    <w:rsid w:val="00195B0D"/>
    <w:rsid w:val="00195B45"/>
    <w:rsid w:val="00196040"/>
    <w:rsid w:val="0019624C"/>
    <w:rsid w:val="00196673"/>
    <w:rsid w:val="001972D6"/>
    <w:rsid w:val="00197D8F"/>
    <w:rsid w:val="001A08AC"/>
    <w:rsid w:val="001A0C0F"/>
    <w:rsid w:val="001A13B9"/>
    <w:rsid w:val="001A13E5"/>
    <w:rsid w:val="001A1516"/>
    <w:rsid w:val="001A182E"/>
    <w:rsid w:val="001A1B39"/>
    <w:rsid w:val="001A1B4B"/>
    <w:rsid w:val="001A1D41"/>
    <w:rsid w:val="001A1E07"/>
    <w:rsid w:val="001A2100"/>
    <w:rsid w:val="001A298B"/>
    <w:rsid w:val="001A2C27"/>
    <w:rsid w:val="001A2F34"/>
    <w:rsid w:val="001A302E"/>
    <w:rsid w:val="001A360F"/>
    <w:rsid w:val="001A385E"/>
    <w:rsid w:val="001A393A"/>
    <w:rsid w:val="001A3C4D"/>
    <w:rsid w:val="001A3D7F"/>
    <w:rsid w:val="001A3E23"/>
    <w:rsid w:val="001A3E6A"/>
    <w:rsid w:val="001A45F5"/>
    <w:rsid w:val="001A4A63"/>
    <w:rsid w:val="001A4ADB"/>
    <w:rsid w:val="001A4BDA"/>
    <w:rsid w:val="001A4DC5"/>
    <w:rsid w:val="001A4F16"/>
    <w:rsid w:val="001A595B"/>
    <w:rsid w:val="001A5B60"/>
    <w:rsid w:val="001A5BBE"/>
    <w:rsid w:val="001A5BDC"/>
    <w:rsid w:val="001A5F9E"/>
    <w:rsid w:val="001A60FC"/>
    <w:rsid w:val="001A690B"/>
    <w:rsid w:val="001A6D22"/>
    <w:rsid w:val="001A6FEF"/>
    <w:rsid w:val="001A7458"/>
    <w:rsid w:val="001A7789"/>
    <w:rsid w:val="001A7C8C"/>
    <w:rsid w:val="001A7F15"/>
    <w:rsid w:val="001B01ED"/>
    <w:rsid w:val="001B0501"/>
    <w:rsid w:val="001B0A7B"/>
    <w:rsid w:val="001B0DE8"/>
    <w:rsid w:val="001B0F42"/>
    <w:rsid w:val="001B135D"/>
    <w:rsid w:val="001B1779"/>
    <w:rsid w:val="001B1B3C"/>
    <w:rsid w:val="001B2DBD"/>
    <w:rsid w:val="001B465D"/>
    <w:rsid w:val="001B4704"/>
    <w:rsid w:val="001B4CA9"/>
    <w:rsid w:val="001B4F7F"/>
    <w:rsid w:val="001B51D8"/>
    <w:rsid w:val="001B59D4"/>
    <w:rsid w:val="001B5DF5"/>
    <w:rsid w:val="001B63BF"/>
    <w:rsid w:val="001B63D3"/>
    <w:rsid w:val="001B675E"/>
    <w:rsid w:val="001B6C85"/>
    <w:rsid w:val="001B6D8B"/>
    <w:rsid w:val="001B6E06"/>
    <w:rsid w:val="001B70D1"/>
    <w:rsid w:val="001B7575"/>
    <w:rsid w:val="001B7710"/>
    <w:rsid w:val="001B7C21"/>
    <w:rsid w:val="001C01F8"/>
    <w:rsid w:val="001C038A"/>
    <w:rsid w:val="001C0CAF"/>
    <w:rsid w:val="001C0E99"/>
    <w:rsid w:val="001C111A"/>
    <w:rsid w:val="001C18B7"/>
    <w:rsid w:val="001C1A34"/>
    <w:rsid w:val="001C26C7"/>
    <w:rsid w:val="001C272F"/>
    <w:rsid w:val="001C2C84"/>
    <w:rsid w:val="001C3155"/>
    <w:rsid w:val="001C333C"/>
    <w:rsid w:val="001C38BB"/>
    <w:rsid w:val="001C39F7"/>
    <w:rsid w:val="001C3A87"/>
    <w:rsid w:val="001C3F55"/>
    <w:rsid w:val="001C431E"/>
    <w:rsid w:val="001C442C"/>
    <w:rsid w:val="001C44CB"/>
    <w:rsid w:val="001C49D7"/>
    <w:rsid w:val="001C4ACF"/>
    <w:rsid w:val="001C502E"/>
    <w:rsid w:val="001C544E"/>
    <w:rsid w:val="001C5A23"/>
    <w:rsid w:val="001C6142"/>
    <w:rsid w:val="001C6776"/>
    <w:rsid w:val="001C6879"/>
    <w:rsid w:val="001C6D39"/>
    <w:rsid w:val="001C7364"/>
    <w:rsid w:val="001C7365"/>
    <w:rsid w:val="001C7651"/>
    <w:rsid w:val="001C7799"/>
    <w:rsid w:val="001C7AF0"/>
    <w:rsid w:val="001D0720"/>
    <w:rsid w:val="001D0800"/>
    <w:rsid w:val="001D0CC1"/>
    <w:rsid w:val="001D12C9"/>
    <w:rsid w:val="001D1357"/>
    <w:rsid w:val="001D16E4"/>
    <w:rsid w:val="001D17BA"/>
    <w:rsid w:val="001D19B4"/>
    <w:rsid w:val="001D1EC1"/>
    <w:rsid w:val="001D2C18"/>
    <w:rsid w:val="001D2D7D"/>
    <w:rsid w:val="001D34E5"/>
    <w:rsid w:val="001D3759"/>
    <w:rsid w:val="001D41F9"/>
    <w:rsid w:val="001D42F1"/>
    <w:rsid w:val="001D43E1"/>
    <w:rsid w:val="001D4610"/>
    <w:rsid w:val="001D4936"/>
    <w:rsid w:val="001D49AE"/>
    <w:rsid w:val="001D4FBD"/>
    <w:rsid w:val="001D52A8"/>
    <w:rsid w:val="001D5550"/>
    <w:rsid w:val="001D5F4D"/>
    <w:rsid w:val="001D60A3"/>
    <w:rsid w:val="001D62F2"/>
    <w:rsid w:val="001D6426"/>
    <w:rsid w:val="001D694F"/>
    <w:rsid w:val="001D7139"/>
    <w:rsid w:val="001D77AE"/>
    <w:rsid w:val="001D7B1A"/>
    <w:rsid w:val="001D7CBB"/>
    <w:rsid w:val="001D7F6E"/>
    <w:rsid w:val="001D7FED"/>
    <w:rsid w:val="001E0039"/>
    <w:rsid w:val="001E00AA"/>
    <w:rsid w:val="001E0379"/>
    <w:rsid w:val="001E0CCB"/>
    <w:rsid w:val="001E0E09"/>
    <w:rsid w:val="001E13F2"/>
    <w:rsid w:val="001E1D41"/>
    <w:rsid w:val="001E1EB7"/>
    <w:rsid w:val="001E2400"/>
    <w:rsid w:val="001E2935"/>
    <w:rsid w:val="001E2B5D"/>
    <w:rsid w:val="001E2CF2"/>
    <w:rsid w:val="001E3279"/>
    <w:rsid w:val="001E3326"/>
    <w:rsid w:val="001E36E4"/>
    <w:rsid w:val="001E3E35"/>
    <w:rsid w:val="001E3FA8"/>
    <w:rsid w:val="001E3FBF"/>
    <w:rsid w:val="001E4101"/>
    <w:rsid w:val="001E4597"/>
    <w:rsid w:val="001E4609"/>
    <w:rsid w:val="001E4EF1"/>
    <w:rsid w:val="001E4FC7"/>
    <w:rsid w:val="001E50A5"/>
    <w:rsid w:val="001E5146"/>
    <w:rsid w:val="001E5227"/>
    <w:rsid w:val="001E541C"/>
    <w:rsid w:val="001E554A"/>
    <w:rsid w:val="001E564E"/>
    <w:rsid w:val="001E5CCF"/>
    <w:rsid w:val="001E611F"/>
    <w:rsid w:val="001E64E0"/>
    <w:rsid w:val="001E6BDD"/>
    <w:rsid w:val="001E7169"/>
    <w:rsid w:val="001E7925"/>
    <w:rsid w:val="001E79F7"/>
    <w:rsid w:val="001E7B60"/>
    <w:rsid w:val="001E7DB4"/>
    <w:rsid w:val="001E7DC1"/>
    <w:rsid w:val="001F056B"/>
    <w:rsid w:val="001F07E0"/>
    <w:rsid w:val="001F0840"/>
    <w:rsid w:val="001F19DD"/>
    <w:rsid w:val="001F1CA0"/>
    <w:rsid w:val="001F23FA"/>
    <w:rsid w:val="001F2418"/>
    <w:rsid w:val="001F2B0A"/>
    <w:rsid w:val="001F2B92"/>
    <w:rsid w:val="001F2DF2"/>
    <w:rsid w:val="001F3013"/>
    <w:rsid w:val="001F3A33"/>
    <w:rsid w:val="001F452A"/>
    <w:rsid w:val="001F4586"/>
    <w:rsid w:val="001F5124"/>
    <w:rsid w:val="001F514C"/>
    <w:rsid w:val="001F55E9"/>
    <w:rsid w:val="001F5646"/>
    <w:rsid w:val="001F572D"/>
    <w:rsid w:val="001F5DA6"/>
    <w:rsid w:val="001F5E97"/>
    <w:rsid w:val="001F605C"/>
    <w:rsid w:val="001F6187"/>
    <w:rsid w:val="001F61B0"/>
    <w:rsid w:val="001F670F"/>
    <w:rsid w:val="001F6908"/>
    <w:rsid w:val="001F6A63"/>
    <w:rsid w:val="001F6E0B"/>
    <w:rsid w:val="001F76D3"/>
    <w:rsid w:val="001F7702"/>
    <w:rsid w:val="001F7DD1"/>
    <w:rsid w:val="002001DA"/>
    <w:rsid w:val="00200401"/>
    <w:rsid w:val="0020085F"/>
    <w:rsid w:val="00200D4C"/>
    <w:rsid w:val="00201384"/>
    <w:rsid w:val="00201536"/>
    <w:rsid w:val="00201D6C"/>
    <w:rsid w:val="00201DA5"/>
    <w:rsid w:val="0020202E"/>
    <w:rsid w:val="0020232A"/>
    <w:rsid w:val="002025E7"/>
    <w:rsid w:val="0020315A"/>
    <w:rsid w:val="00203329"/>
    <w:rsid w:val="0020355B"/>
    <w:rsid w:val="002037D3"/>
    <w:rsid w:val="00203872"/>
    <w:rsid w:val="00204683"/>
    <w:rsid w:val="0020482F"/>
    <w:rsid w:val="00204A6E"/>
    <w:rsid w:val="00204E12"/>
    <w:rsid w:val="0020504A"/>
    <w:rsid w:val="002051A3"/>
    <w:rsid w:val="00205457"/>
    <w:rsid w:val="00205634"/>
    <w:rsid w:val="00205A7D"/>
    <w:rsid w:val="00205BB8"/>
    <w:rsid w:val="00205D25"/>
    <w:rsid w:val="00205D50"/>
    <w:rsid w:val="00205EDB"/>
    <w:rsid w:val="00205FDC"/>
    <w:rsid w:val="00206128"/>
    <w:rsid w:val="0020646A"/>
    <w:rsid w:val="002064FD"/>
    <w:rsid w:val="002065A8"/>
    <w:rsid w:val="002074ED"/>
    <w:rsid w:val="002075D8"/>
    <w:rsid w:val="002075F1"/>
    <w:rsid w:val="00207B1E"/>
    <w:rsid w:val="00207C53"/>
    <w:rsid w:val="00207EDD"/>
    <w:rsid w:val="002100C3"/>
    <w:rsid w:val="002101E4"/>
    <w:rsid w:val="002104F5"/>
    <w:rsid w:val="00210555"/>
    <w:rsid w:val="0021055D"/>
    <w:rsid w:val="00210FD6"/>
    <w:rsid w:val="00211B73"/>
    <w:rsid w:val="00211BD1"/>
    <w:rsid w:val="00212506"/>
    <w:rsid w:val="0021258A"/>
    <w:rsid w:val="0021272C"/>
    <w:rsid w:val="002129DD"/>
    <w:rsid w:val="00212A62"/>
    <w:rsid w:val="00212FF2"/>
    <w:rsid w:val="0021346F"/>
    <w:rsid w:val="0021369F"/>
    <w:rsid w:val="002143A6"/>
    <w:rsid w:val="002147E4"/>
    <w:rsid w:val="00214906"/>
    <w:rsid w:val="00214A20"/>
    <w:rsid w:val="00215137"/>
    <w:rsid w:val="0021521E"/>
    <w:rsid w:val="002156BD"/>
    <w:rsid w:val="00215A94"/>
    <w:rsid w:val="00215C51"/>
    <w:rsid w:val="00215D00"/>
    <w:rsid w:val="00215D3C"/>
    <w:rsid w:val="002161E0"/>
    <w:rsid w:val="00216315"/>
    <w:rsid w:val="00216608"/>
    <w:rsid w:val="00217594"/>
    <w:rsid w:val="0021766C"/>
    <w:rsid w:val="002176BC"/>
    <w:rsid w:val="002179C8"/>
    <w:rsid w:val="002201CF"/>
    <w:rsid w:val="002202AE"/>
    <w:rsid w:val="00220939"/>
    <w:rsid w:val="00220B92"/>
    <w:rsid w:val="00221050"/>
    <w:rsid w:val="002210DF"/>
    <w:rsid w:val="00221286"/>
    <w:rsid w:val="00221351"/>
    <w:rsid w:val="002213D1"/>
    <w:rsid w:val="0022211B"/>
    <w:rsid w:val="00222B26"/>
    <w:rsid w:val="00222BD2"/>
    <w:rsid w:val="00223372"/>
    <w:rsid w:val="002234BA"/>
    <w:rsid w:val="00223545"/>
    <w:rsid w:val="002238D0"/>
    <w:rsid w:val="002239E6"/>
    <w:rsid w:val="00223C5E"/>
    <w:rsid w:val="00223DF5"/>
    <w:rsid w:val="00223E07"/>
    <w:rsid w:val="00224663"/>
    <w:rsid w:val="0022487C"/>
    <w:rsid w:val="00224C41"/>
    <w:rsid w:val="00224EC6"/>
    <w:rsid w:val="00225119"/>
    <w:rsid w:val="00225701"/>
    <w:rsid w:val="00225A35"/>
    <w:rsid w:val="00225B0B"/>
    <w:rsid w:val="00225B2D"/>
    <w:rsid w:val="00225C5E"/>
    <w:rsid w:val="00225D82"/>
    <w:rsid w:val="00226F2A"/>
    <w:rsid w:val="00227A0A"/>
    <w:rsid w:val="00227B99"/>
    <w:rsid w:val="00227D13"/>
    <w:rsid w:val="00227FEC"/>
    <w:rsid w:val="002302DC"/>
    <w:rsid w:val="00230A1D"/>
    <w:rsid w:val="00230DEE"/>
    <w:rsid w:val="002310D0"/>
    <w:rsid w:val="00231144"/>
    <w:rsid w:val="00231658"/>
    <w:rsid w:val="00231811"/>
    <w:rsid w:val="002319BF"/>
    <w:rsid w:val="00231B96"/>
    <w:rsid w:val="00231DC6"/>
    <w:rsid w:val="00231FF3"/>
    <w:rsid w:val="00231FFC"/>
    <w:rsid w:val="00232C49"/>
    <w:rsid w:val="00233147"/>
    <w:rsid w:val="0023328F"/>
    <w:rsid w:val="002334D6"/>
    <w:rsid w:val="0023394D"/>
    <w:rsid w:val="00233AD1"/>
    <w:rsid w:val="00233CEA"/>
    <w:rsid w:val="00233E18"/>
    <w:rsid w:val="00233EA4"/>
    <w:rsid w:val="00234112"/>
    <w:rsid w:val="002342DE"/>
    <w:rsid w:val="0023440B"/>
    <w:rsid w:val="002344F5"/>
    <w:rsid w:val="0023471B"/>
    <w:rsid w:val="00234973"/>
    <w:rsid w:val="00234F1A"/>
    <w:rsid w:val="00234F6D"/>
    <w:rsid w:val="002350A0"/>
    <w:rsid w:val="00235477"/>
    <w:rsid w:val="0023583B"/>
    <w:rsid w:val="00235938"/>
    <w:rsid w:val="002359C0"/>
    <w:rsid w:val="00235BB1"/>
    <w:rsid w:val="00235CC1"/>
    <w:rsid w:val="00235FB3"/>
    <w:rsid w:val="0023621C"/>
    <w:rsid w:val="002368F8"/>
    <w:rsid w:val="002376FF"/>
    <w:rsid w:val="002377D8"/>
    <w:rsid w:val="0024001F"/>
    <w:rsid w:val="00240330"/>
    <w:rsid w:val="00240514"/>
    <w:rsid w:val="0024059D"/>
    <w:rsid w:val="00240D19"/>
    <w:rsid w:val="00241163"/>
    <w:rsid w:val="0024155A"/>
    <w:rsid w:val="00241853"/>
    <w:rsid w:val="002419B3"/>
    <w:rsid w:val="00241A6A"/>
    <w:rsid w:val="002424B4"/>
    <w:rsid w:val="00242AB2"/>
    <w:rsid w:val="00242DEA"/>
    <w:rsid w:val="00242FAB"/>
    <w:rsid w:val="002431ED"/>
    <w:rsid w:val="0024349F"/>
    <w:rsid w:val="00243812"/>
    <w:rsid w:val="00243C21"/>
    <w:rsid w:val="00243FEE"/>
    <w:rsid w:val="00244054"/>
    <w:rsid w:val="00244116"/>
    <w:rsid w:val="00244292"/>
    <w:rsid w:val="00244337"/>
    <w:rsid w:val="00244362"/>
    <w:rsid w:val="0024460D"/>
    <w:rsid w:val="00244892"/>
    <w:rsid w:val="00244923"/>
    <w:rsid w:val="00244BAE"/>
    <w:rsid w:val="00244BB9"/>
    <w:rsid w:val="00244FDC"/>
    <w:rsid w:val="00245C4D"/>
    <w:rsid w:val="002462A9"/>
    <w:rsid w:val="0024674E"/>
    <w:rsid w:val="00246962"/>
    <w:rsid w:val="00246C2B"/>
    <w:rsid w:val="00246DC2"/>
    <w:rsid w:val="00247502"/>
    <w:rsid w:val="00247511"/>
    <w:rsid w:val="0024781D"/>
    <w:rsid w:val="0024792A"/>
    <w:rsid w:val="00247B18"/>
    <w:rsid w:val="00247C02"/>
    <w:rsid w:val="002503C8"/>
    <w:rsid w:val="00250851"/>
    <w:rsid w:val="00250EB4"/>
    <w:rsid w:val="00251060"/>
    <w:rsid w:val="0025123C"/>
    <w:rsid w:val="0025159A"/>
    <w:rsid w:val="00251C10"/>
    <w:rsid w:val="00251C63"/>
    <w:rsid w:val="00251F27"/>
    <w:rsid w:val="00252121"/>
    <w:rsid w:val="002527DE"/>
    <w:rsid w:val="0025336C"/>
    <w:rsid w:val="002534BF"/>
    <w:rsid w:val="00253934"/>
    <w:rsid w:val="00253E66"/>
    <w:rsid w:val="00254097"/>
    <w:rsid w:val="002543E3"/>
    <w:rsid w:val="00255053"/>
    <w:rsid w:val="002555D4"/>
    <w:rsid w:val="002558FF"/>
    <w:rsid w:val="0025594E"/>
    <w:rsid w:val="00255BF3"/>
    <w:rsid w:val="00256147"/>
    <w:rsid w:val="00256CF7"/>
    <w:rsid w:val="00256D5B"/>
    <w:rsid w:val="00256E5A"/>
    <w:rsid w:val="00257B0C"/>
    <w:rsid w:val="00257BC5"/>
    <w:rsid w:val="002608ED"/>
    <w:rsid w:val="00260C44"/>
    <w:rsid w:val="00260DD4"/>
    <w:rsid w:val="00260E05"/>
    <w:rsid w:val="0026115B"/>
    <w:rsid w:val="002611A4"/>
    <w:rsid w:val="0026199D"/>
    <w:rsid w:val="00261C88"/>
    <w:rsid w:val="00261F24"/>
    <w:rsid w:val="00261F27"/>
    <w:rsid w:val="00262099"/>
    <w:rsid w:val="00262154"/>
    <w:rsid w:val="002624AF"/>
    <w:rsid w:val="002631C1"/>
    <w:rsid w:val="002631CE"/>
    <w:rsid w:val="002634D6"/>
    <w:rsid w:val="0026371E"/>
    <w:rsid w:val="002638F1"/>
    <w:rsid w:val="00263A44"/>
    <w:rsid w:val="00263B83"/>
    <w:rsid w:val="00263BAE"/>
    <w:rsid w:val="00263F5D"/>
    <w:rsid w:val="00263F99"/>
    <w:rsid w:val="002642EC"/>
    <w:rsid w:val="002645FC"/>
    <w:rsid w:val="00264751"/>
    <w:rsid w:val="00264A3E"/>
    <w:rsid w:val="00265BD3"/>
    <w:rsid w:val="00265DD2"/>
    <w:rsid w:val="0026625E"/>
    <w:rsid w:val="00266385"/>
    <w:rsid w:val="002665DE"/>
    <w:rsid w:val="00266747"/>
    <w:rsid w:val="002668EA"/>
    <w:rsid w:val="00266A38"/>
    <w:rsid w:val="00266A41"/>
    <w:rsid w:val="00266AB1"/>
    <w:rsid w:val="0026749F"/>
    <w:rsid w:val="00267AEE"/>
    <w:rsid w:val="00267B74"/>
    <w:rsid w:val="00267C27"/>
    <w:rsid w:val="00267CA7"/>
    <w:rsid w:val="00267DCF"/>
    <w:rsid w:val="0027049F"/>
    <w:rsid w:val="0027074D"/>
    <w:rsid w:val="00270930"/>
    <w:rsid w:val="0027099D"/>
    <w:rsid w:val="00270B16"/>
    <w:rsid w:val="00270C6F"/>
    <w:rsid w:val="00271073"/>
    <w:rsid w:val="002710A5"/>
    <w:rsid w:val="0027128B"/>
    <w:rsid w:val="00271351"/>
    <w:rsid w:val="002714BC"/>
    <w:rsid w:val="00271652"/>
    <w:rsid w:val="00271943"/>
    <w:rsid w:val="002719C1"/>
    <w:rsid w:val="00271AFC"/>
    <w:rsid w:val="00271B6F"/>
    <w:rsid w:val="00271BD6"/>
    <w:rsid w:val="00271DCC"/>
    <w:rsid w:val="00271E69"/>
    <w:rsid w:val="002721C6"/>
    <w:rsid w:val="0027227E"/>
    <w:rsid w:val="002729C6"/>
    <w:rsid w:val="00272B94"/>
    <w:rsid w:val="002730C9"/>
    <w:rsid w:val="0027329C"/>
    <w:rsid w:val="00273624"/>
    <w:rsid w:val="00273646"/>
    <w:rsid w:val="00273F33"/>
    <w:rsid w:val="002741D6"/>
    <w:rsid w:val="002745B9"/>
    <w:rsid w:val="002749A3"/>
    <w:rsid w:val="00274A95"/>
    <w:rsid w:val="00274B71"/>
    <w:rsid w:val="00275636"/>
    <w:rsid w:val="00275703"/>
    <w:rsid w:val="00275D81"/>
    <w:rsid w:val="002760D4"/>
    <w:rsid w:val="00276343"/>
    <w:rsid w:val="002765C8"/>
    <w:rsid w:val="00276734"/>
    <w:rsid w:val="00276964"/>
    <w:rsid w:val="00276D3A"/>
    <w:rsid w:val="00276F5B"/>
    <w:rsid w:val="00277171"/>
    <w:rsid w:val="002775EB"/>
    <w:rsid w:val="0027764F"/>
    <w:rsid w:val="002777B5"/>
    <w:rsid w:val="00277B40"/>
    <w:rsid w:val="00277E6C"/>
    <w:rsid w:val="00277E8D"/>
    <w:rsid w:val="00277F9B"/>
    <w:rsid w:val="0028041D"/>
    <w:rsid w:val="00280650"/>
    <w:rsid w:val="002807A4"/>
    <w:rsid w:val="00280DDC"/>
    <w:rsid w:val="00280F05"/>
    <w:rsid w:val="00280F6E"/>
    <w:rsid w:val="0028111B"/>
    <w:rsid w:val="00281350"/>
    <w:rsid w:val="002816F0"/>
    <w:rsid w:val="00281EFC"/>
    <w:rsid w:val="002823B8"/>
    <w:rsid w:val="00282A3A"/>
    <w:rsid w:val="00282F27"/>
    <w:rsid w:val="002830CC"/>
    <w:rsid w:val="00283140"/>
    <w:rsid w:val="002836BD"/>
    <w:rsid w:val="002838A0"/>
    <w:rsid w:val="002838C0"/>
    <w:rsid w:val="00284045"/>
    <w:rsid w:val="002843FB"/>
    <w:rsid w:val="002844B4"/>
    <w:rsid w:val="002844E3"/>
    <w:rsid w:val="00284921"/>
    <w:rsid w:val="00284A48"/>
    <w:rsid w:val="00284A8D"/>
    <w:rsid w:val="00284AFD"/>
    <w:rsid w:val="00285FC8"/>
    <w:rsid w:val="00286316"/>
    <w:rsid w:val="00286358"/>
    <w:rsid w:val="002864FE"/>
    <w:rsid w:val="00286675"/>
    <w:rsid w:val="002872AD"/>
    <w:rsid w:val="002873DA"/>
    <w:rsid w:val="00287999"/>
    <w:rsid w:val="00287AF6"/>
    <w:rsid w:val="00287BD6"/>
    <w:rsid w:val="00290DF9"/>
    <w:rsid w:val="00291538"/>
    <w:rsid w:val="0029176A"/>
    <w:rsid w:val="0029190E"/>
    <w:rsid w:val="00291D48"/>
    <w:rsid w:val="00291FB6"/>
    <w:rsid w:val="002920FB"/>
    <w:rsid w:val="00292816"/>
    <w:rsid w:val="00292B1F"/>
    <w:rsid w:val="00292CA6"/>
    <w:rsid w:val="00292D4D"/>
    <w:rsid w:val="002930F2"/>
    <w:rsid w:val="002931B9"/>
    <w:rsid w:val="002934C1"/>
    <w:rsid w:val="002935F5"/>
    <w:rsid w:val="00293640"/>
    <w:rsid w:val="0029410F"/>
    <w:rsid w:val="00294255"/>
    <w:rsid w:val="00294259"/>
    <w:rsid w:val="00294BC4"/>
    <w:rsid w:val="00294C2F"/>
    <w:rsid w:val="00294F3C"/>
    <w:rsid w:val="00295269"/>
    <w:rsid w:val="002953B6"/>
    <w:rsid w:val="002964B7"/>
    <w:rsid w:val="0029679F"/>
    <w:rsid w:val="0029699F"/>
    <w:rsid w:val="00296AA9"/>
    <w:rsid w:val="00296FD3"/>
    <w:rsid w:val="0029721F"/>
    <w:rsid w:val="002978FB"/>
    <w:rsid w:val="00297963"/>
    <w:rsid w:val="00297A90"/>
    <w:rsid w:val="00297BE7"/>
    <w:rsid w:val="00297ED5"/>
    <w:rsid w:val="002A0148"/>
    <w:rsid w:val="002A01BF"/>
    <w:rsid w:val="002A02A9"/>
    <w:rsid w:val="002A0F3C"/>
    <w:rsid w:val="002A18C4"/>
    <w:rsid w:val="002A19B2"/>
    <w:rsid w:val="002A1ABB"/>
    <w:rsid w:val="002A1B10"/>
    <w:rsid w:val="002A1B68"/>
    <w:rsid w:val="002A1FCF"/>
    <w:rsid w:val="002A205D"/>
    <w:rsid w:val="002A2292"/>
    <w:rsid w:val="002A251B"/>
    <w:rsid w:val="002A28B3"/>
    <w:rsid w:val="002A2AA1"/>
    <w:rsid w:val="002A2EB7"/>
    <w:rsid w:val="002A319E"/>
    <w:rsid w:val="002A35CF"/>
    <w:rsid w:val="002A364A"/>
    <w:rsid w:val="002A36BF"/>
    <w:rsid w:val="002A36D4"/>
    <w:rsid w:val="002A3D89"/>
    <w:rsid w:val="002A43B6"/>
    <w:rsid w:val="002A4734"/>
    <w:rsid w:val="002A481B"/>
    <w:rsid w:val="002A4993"/>
    <w:rsid w:val="002A4F3A"/>
    <w:rsid w:val="002A5143"/>
    <w:rsid w:val="002A54A4"/>
    <w:rsid w:val="002A562E"/>
    <w:rsid w:val="002A572C"/>
    <w:rsid w:val="002A65FB"/>
    <w:rsid w:val="002A682C"/>
    <w:rsid w:val="002A6D6F"/>
    <w:rsid w:val="002A756A"/>
    <w:rsid w:val="002A7585"/>
    <w:rsid w:val="002A75CB"/>
    <w:rsid w:val="002A7DAD"/>
    <w:rsid w:val="002A7E4D"/>
    <w:rsid w:val="002B0097"/>
    <w:rsid w:val="002B04E4"/>
    <w:rsid w:val="002B06C5"/>
    <w:rsid w:val="002B0A16"/>
    <w:rsid w:val="002B0C3F"/>
    <w:rsid w:val="002B0D02"/>
    <w:rsid w:val="002B0D16"/>
    <w:rsid w:val="002B138F"/>
    <w:rsid w:val="002B1C50"/>
    <w:rsid w:val="002B1DBA"/>
    <w:rsid w:val="002B1FEF"/>
    <w:rsid w:val="002B2237"/>
    <w:rsid w:val="002B28ED"/>
    <w:rsid w:val="002B2A35"/>
    <w:rsid w:val="002B2BCD"/>
    <w:rsid w:val="002B2E5A"/>
    <w:rsid w:val="002B35F7"/>
    <w:rsid w:val="002B3CFA"/>
    <w:rsid w:val="002B3DB1"/>
    <w:rsid w:val="002B3FFF"/>
    <w:rsid w:val="002B49B5"/>
    <w:rsid w:val="002B4B43"/>
    <w:rsid w:val="002B4BC0"/>
    <w:rsid w:val="002B4DFC"/>
    <w:rsid w:val="002B50F4"/>
    <w:rsid w:val="002B545F"/>
    <w:rsid w:val="002B55FA"/>
    <w:rsid w:val="002B5830"/>
    <w:rsid w:val="002B5902"/>
    <w:rsid w:val="002B5A7C"/>
    <w:rsid w:val="002B5C9B"/>
    <w:rsid w:val="002B6262"/>
    <w:rsid w:val="002B7297"/>
    <w:rsid w:val="002B7409"/>
    <w:rsid w:val="002B75B4"/>
    <w:rsid w:val="002B7AF8"/>
    <w:rsid w:val="002B7B08"/>
    <w:rsid w:val="002B7DF2"/>
    <w:rsid w:val="002B7F22"/>
    <w:rsid w:val="002B7FED"/>
    <w:rsid w:val="002C0197"/>
    <w:rsid w:val="002C07E7"/>
    <w:rsid w:val="002C09A7"/>
    <w:rsid w:val="002C0FFD"/>
    <w:rsid w:val="002C1935"/>
    <w:rsid w:val="002C196F"/>
    <w:rsid w:val="002C19DB"/>
    <w:rsid w:val="002C1CA4"/>
    <w:rsid w:val="002C1FFC"/>
    <w:rsid w:val="002C3228"/>
    <w:rsid w:val="002C3388"/>
    <w:rsid w:val="002C3427"/>
    <w:rsid w:val="002C35E8"/>
    <w:rsid w:val="002C35EB"/>
    <w:rsid w:val="002C36D7"/>
    <w:rsid w:val="002C3827"/>
    <w:rsid w:val="002C3AEB"/>
    <w:rsid w:val="002C3BDA"/>
    <w:rsid w:val="002C3DDD"/>
    <w:rsid w:val="002C411B"/>
    <w:rsid w:val="002C4541"/>
    <w:rsid w:val="002C49E7"/>
    <w:rsid w:val="002C4B9D"/>
    <w:rsid w:val="002C4CB6"/>
    <w:rsid w:val="002C4E42"/>
    <w:rsid w:val="002C4F6B"/>
    <w:rsid w:val="002C55AD"/>
    <w:rsid w:val="002C59C5"/>
    <w:rsid w:val="002C5C2A"/>
    <w:rsid w:val="002C5DE2"/>
    <w:rsid w:val="002C5E70"/>
    <w:rsid w:val="002C6223"/>
    <w:rsid w:val="002C65C2"/>
    <w:rsid w:val="002C6AD1"/>
    <w:rsid w:val="002C6FF1"/>
    <w:rsid w:val="002C751B"/>
    <w:rsid w:val="002C7700"/>
    <w:rsid w:val="002C785B"/>
    <w:rsid w:val="002C7A1B"/>
    <w:rsid w:val="002C7A40"/>
    <w:rsid w:val="002C7A50"/>
    <w:rsid w:val="002C7E44"/>
    <w:rsid w:val="002D0C8F"/>
    <w:rsid w:val="002D101B"/>
    <w:rsid w:val="002D1081"/>
    <w:rsid w:val="002D189A"/>
    <w:rsid w:val="002D1F0B"/>
    <w:rsid w:val="002D1FEC"/>
    <w:rsid w:val="002D2359"/>
    <w:rsid w:val="002D27AE"/>
    <w:rsid w:val="002D2C20"/>
    <w:rsid w:val="002D2CCE"/>
    <w:rsid w:val="002D2D64"/>
    <w:rsid w:val="002D2E97"/>
    <w:rsid w:val="002D3288"/>
    <w:rsid w:val="002D388B"/>
    <w:rsid w:val="002D3BE0"/>
    <w:rsid w:val="002D3E07"/>
    <w:rsid w:val="002D4120"/>
    <w:rsid w:val="002D4598"/>
    <w:rsid w:val="002D4E14"/>
    <w:rsid w:val="002D4E7D"/>
    <w:rsid w:val="002D4FA4"/>
    <w:rsid w:val="002D5047"/>
    <w:rsid w:val="002D53DF"/>
    <w:rsid w:val="002D556D"/>
    <w:rsid w:val="002D5580"/>
    <w:rsid w:val="002D5864"/>
    <w:rsid w:val="002D5946"/>
    <w:rsid w:val="002D5AFD"/>
    <w:rsid w:val="002D5F42"/>
    <w:rsid w:val="002D62B3"/>
    <w:rsid w:val="002D724E"/>
    <w:rsid w:val="002D726A"/>
    <w:rsid w:val="002D736D"/>
    <w:rsid w:val="002D7540"/>
    <w:rsid w:val="002D7AC3"/>
    <w:rsid w:val="002D7B17"/>
    <w:rsid w:val="002E0721"/>
    <w:rsid w:val="002E1C7C"/>
    <w:rsid w:val="002E1E0C"/>
    <w:rsid w:val="002E1FDB"/>
    <w:rsid w:val="002E25E9"/>
    <w:rsid w:val="002E2A69"/>
    <w:rsid w:val="002E2CE5"/>
    <w:rsid w:val="002E32A4"/>
    <w:rsid w:val="002E33FC"/>
    <w:rsid w:val="002E3736"/>
    <w:rsid w:val="002E3AC4"/>
    <w:rsid w:val="002E3C29"/>
    <w:rsid w:val="002E4036"/>
    <w:rsid w:val="002E44C8"/>
    <w:rsid w:val="002E45CA"/>
    <w:rsid w:val="002E4E03"/>
    <w:rsid w:val="002E5128"/>
    <w:rsid w:val="002E5333"/>
    <w:rsid w:val="002E545F"/>
    <w:rsid w:val="002E560A"/>
    <w:rsid w:val="002E5CA8"/>
    <w:rsid w:val="002E6C2A"/>
    <w:rsid w:val="002E6EFE"/>
    <w:rsid w:val="002E705B"/>
    <w:rsid w:val="002E78E6"/>
    <w:rsid w:val="002E7E40"/>
    <w:rsid w:val="002F12CA"/>
    <w:rsid w:val="002F1748"/>
    <w:rsid w:val="002F185A"/>
    <w:rsid w:val="002F1927"/>
    <w:rsid w:val="002F1C1F"/>
    <w:rsid w:val="002F1DC9"/>
    <w:rsid w:val="002F234B"/>
    <w:rsid w:val="002F283E"/>
    <w:rsid w:val="002F2C01"/>
    <w:rsid w:val="002F2F88"/>
    <w:rsid w:val="002F33D1"/>
    <w:rsid w:val="002F4304"/>
    <w:rsid w:val="002F46B1"/>
    <w:rsid w:val="002F48E6"/>
    <w:rsid w:val="002F5135"/>
    <w:rsid w:val="002F5559"/>
    <w:rsid w:val="002F5734"/>
    <w:rsid w:val="002F57D7"/>
    <w:rsid w:val="002F62F0"/>
    <w:rsid w:val="002F6355"/>
    <w:rsid w:val="002F6A0C"/>
    <w:rsid w:val="002F6CE6"/>
    <w:rsid w:val="002F718B"/>
    <w:rsid w:val="002F735F"/>
    <w:rsid w:val="002F75BD"/>
    <w:rsid w:val="002F79FD"/>
    <w:rsid w:val="003004CB"/>
    <w:rsid w:val="0030091C"/>
    <w:rsid w:val="00300CAF"/>
    <w:rsid w:val="0030128E"/>
    <w:rsid w:val="00301637"/>
    <w:rsid w:val="003016C3"/>
    <w:rsid w:val="0030177B"/>
    <w:rsid w:val="00301A56"/>
    <w:rsid w:val="00301D14"/>
    <w:rsid w:val="00301DD5"/>
    <w:rsid w:val="003020A9"/>
    <w:rsid w:val="0030240C"/>
    <w:rsid w:val="00302437"/>
    <w:rsid w:val="0030291B"/>
    <w:rsid w:val="00302C43"/>
    <w:rsid w:val="00302C66"/>
    <w:rsid w:val="00302E46"/>
    <w:rsid w:val="00302E4A"/>
    <w:rsid w:val="0030334A"/>
    <w:rsid w:val="00303402"/>
    <w:rsid w:val="00303CE3"/>
    <w:rsid w:val="00304108"/>
    <w:rsid w:val="00304151"/>
    <w:rsid w:val="00304F6C"/>
    <w:rsid w:val="003052FD"/>
    <w:rsid w:val="003058A3"/>
    <w:rsid w:val="0030640F"/>
    <w:rsid w:val="00306651"/>
    <w:rsid w:val="003067EA"/>
    <w:rsid w:val="003073A8"/>
    <w:rsid w:val="00307499"/>
    <w:rsid w:val="0030770A"/>
    <w:rsid w:val="00307BB2"/>
    <w:rsid w:val="00307F51"/>
    <w:rsid w:val="00310A9C"/>
    <w:rsid w:val="00311398"/>
    <w:rsid w:val="0031143D"/>
    <w:rsid w:val="0031158B"/>
    <w:rsid w:val="00311963"/>
    <w:rsid w:val="00311C82"/>
    <w:rsid w:val="00311EF4"/>
    <w:rsid w:val="003121A2"/>
    <w:rsid w:val="003121A5"/>
    <w:rsid w:val="0031245F"/>
    <w:rsid w:val="003126DD"/>
    <w:rsid w:val="00312964"/>
    <w:rsid w:val="003129A2"/>
    <w:rsid w:val="00312CF9"/>
    <w:rsid w:val="00312FDD"/>
    <w:rsid w:val="00313262"/>
    <w:rsid w:val="00313AAE"/>
    <w:rsid w:val="00313CED"/>
    <w:rsid w:val="00313E06"/>
    <w:rsid w:val="00314243"/>
    <w:rsid w:val="0031459E"/>
    <w:rsid w:val="00314805"/>
    <w:rsid w:val="00315457"/>
    <w:rsid w:val="00315576"/>
    <w:rsid w:val="0031568C"/>
    <w:rsid w:val="00315D40"/>
    <w:rsid w:val="0031661F"/>
    <w:rsid w:val="00316649"/>
    <w:rsid w:val="003167F9"/>
    <w:rsid w:val="00316955"/>
    <w:rsid w:val="00316C58"/>
    <w:rsid w:val="00316F49"/>
    <w:rsid w:val="00316FB0"/>
    <w:rsid w:val="003171E0"/>
    <w:rsid w:val="00317282"/>
    <w:rsid w:val="0031745D"/>
    <w:rsid w:val="003175C1"/>
    <w:rsid w:val="003175E4"/>
    <w:rsid w:val="0031776A"/>
    <w:rsid w:val="00317A2B"/>
    <w:rsid w:val="00317C27"/>
    <w:rsid w:val="00317CD8"/>
    <w:rsid w:val="00317F5F"/>
    <w:rsid w:val="00320002"/>
    <w:rsid w:val="0032009B"/>
    <w:rsid w:val="003201A0"/>
    <w:rsid w:val="003205AE"/>
    <w:rsid w:val="003206BF"/>
    <w:rsid w:val="0032070D"/>
    <w:rsid w:val="00320B34"/>
    <w:rsid w:val="00321108"/>
    <w:rsid w:val="0032126D"/>
    <w:rsid w:val="0032191A"/>
    <w:rsid w:val="00321C26"/>
    <w:rsid w:val="00321EBF"/>
    <w:rsid w:val="00322001"/>
    <w:rsid w:val="003220CD"/>
    <w:rsid w:val="00322AE4"/>
    <w:rsid w:val="00322D4B"/>
    <w:rsid w:val="00322F70"/>
    <w:rsid w:val="0032311E"/>
    <w:rsid w:val="003231B1"/>
    <w:rsid w:val="00323BD9"/>
    <w:rsid w:val="00324479"/>
    <w:rsid w:val="003247EE"/>
    <w:rsid w:val="0032486F"/>
    <w:rsid w:val="00324B9A"/>
    <w:rsid w:val="00324C08"/>
    <w:rsid w:val="00324C20"/>
    <w:rsid w:val="00324CA5"/>
    <w:rsid w:val="00324ED4"/>
    <w:rsid w:val="00325196"/>
    <w:rsid w:val="003254F9"/>
    <w:rsid w:val="00325847"/>
    <w:rsid w:val="00326118"/>
    <w:rsid w:val="00326177"/>
    <w:rsid w:val="00326191"/>
    <w:rsid w:val="00326463"/>
    <w:rsid w:val="00326A1F"/>
    <w:rsid w:val="00327373"/>
    <w:rsid w:val="00327E4D"/>
    <w:rsid w:val="00330497"/>
    <w:rsid w:val="0033092F"/>
    <w:rsid w:val="00330DDE"/>
    <w:rsid w:val="00330FAF"/>
    <w:rsid w:val="00330FBC"/>
    <w:rsid w:val="00331A1F"/>
    <w:rsid w:val="00332167"/>
    <w:rsid w:val="0033236B"/>
    <w:rsid w:val="00332507"/>
    <w:rsid w:val="00332523"/>
    <w:rsid w:val="003325D0"/>
    <w:rsid w:val="003328CA"/>
    <w:rsid w:val="00332B11"/>
    <w:rsid w:val="00332BA0"/>
    <w:rsid w:val="00333096"/>
    <w:rsid w:val="0033373B"/>
    <w:rsid w:val="00333A11"/>
    <w:rsid w:val="00333B9A"/>
    <w:rsid w:val="00334159"/>
    <w:rsid w:val="00334401"/>
    <w:rsid w:val="003344C3"/>
    <w:rsid w:val="003345F7"/>
    <w:rsid w:val="00334832"/>
    <w:rsid w:val="00334B8E"/>
    <w:rsid w:val="00334C04"/>
    <w:rsid w:val="00334C6B"/>
    <w:rsid w:val="00335379"/>
    <w:rsid w:val="00335AC1"/>
    <w:rsid w:val="00335E5D"/>
    <w:rsid w:val="0033606F"/>
    <w:rsid w:val="00336086"/>
    <w:rsid w:val="00336644"/>
    <w:rsid w:val="00336876"/>
    <w:rsid w:val="00336949"/>
    <w:rsid w:val="00336AFA"/>
    <w:rsid w:val="00336C9D"/>
    <w:rsid w:val="00336CE0"/>
    <w:rsid w:val="00336E58"/>
    <w:rsid w:val="00337464"/>
    <w:rsid w:val="003374D3"/>
    <w:rsid w:val="003378EA"/>
    <w:rsid w:val="003379A6"/>
    <w:rsid w:val="00337F75"/>
    <w:rsid w:val="0034023F"/>
    <w:rsid w:val="00340B19"/>
    <w:rsid w:val="00340B66"/>
    <w:rsid w:val="00340DC9"/>
    <w:rsid w:val="00341456"/>
    <w:rsid w:val="003419D8"/>
    <w:rsid w:val="00341ED4"/>
    <w:rsid w:val="00342025"/>
    <w:rsid w:val="00342195"/>
    <w:rsid w:val="0034239E"/>
    <w:rsid w:val="00342652"/>
    <w:rsid w:val="00342768"/>
    <w:rsid w:val="003427C2"/>
    <w:rsid w:val="003429C3"/>
    <w:rsid w:val="00342AE2"/>
    <w:rsid w:val="00342CD8"/>
    <w:rsid w:val="003432DE"/>
    <w:rsid w:val="00343837"/>
    <w:rsid w:val="003438B0"/>
    <w:rsid w:val="003438FE"/>
    <w:rsid w:val="00343931"/>
    <w:rsid w:val="00343CE1"/>
    <w:rsid w:val="00343E44"/>
    <w:rsid w:val="00344338"/>
    <w:rsid w:val="00344573"/>
    <w:rsid w:val="00344783"/>
    <w:rsid w:val="003447FE"/>
    <w:rsid w:val="003450A4"/>
    <w:rsid w:val="003451F3"/>
    <w:rsid w:val="0034534E"/>
    <w:rsid w:val="00345BBB"/>
    <w:rsid w:val="00345CCD"/>
    <w:rsid w:val="00345FC5"/>
    <w:rsid w:val="00346513"/>
    <w:rsid w:val="003466C3"/>
    <w:rsid w:val="00346DF5"/>
    <w:rsid w:val="003473EB"/>
    <w:rsid w:val="003474B0"/>
    <w:rsid w:val="003474F9"/>
    <w:rsid w:val="003478D8"/>
    <w:rsid w:val="003500BC"/>
    <w:rsid w:val="00350152"/>
    <w:rsid w:val="0035015E"/>
    <w:rsid w:val="003501FC"/>
    <w:rsid w:val="0035049F"/>
    <w:rsid w:val="0035052D"/>
    <w:rsid w:val="003505B7"/>
    <w:rsid w:val="003508BD"/>
    <w:rsid w:val="003508C0"/>
    <w:rsid w:val="00350A7E"/>
    <w:rsid w:val="00350C06"/>
    <w:rsid w:val="00350F44"/>
    <w:rsid w:val="003510E5"/>
    <w:rsid w:val="00351139"/>
    <w:rsid w:val="00351915"/>
    <w:rsid w:val="00351BDD"/>
    <w:rsid w:val="00351C45"/>
    <w:rsid w:val="003523D1"/>
    <w:rsid w:val="00352B7C"/>
    <w:rsid w:val="00352BB8"/>
    <w:rsid w:val="00352E7D"/>
    <w:rsid w:val="00352F9F"/>
    <w:rsid w:val="0035334A"/>
    <w:rsid w:val="003535B1"/>
    <w:rsid w:val="00353985"/>
    <w:rsid w:val="00353B4A"/>
    <w:rsid w:val="00353C7E"/>
    <w:rsid w:val="00353CC2"/>
    <w:rsid w:val="00354281"/>
    <w:rsid w:val="00354345"/>
    <w:rsid w:val="003550A0"/>
    <w:rsid w:val="0035519C"/>
    <w:rsid w:val="003555A2"/>
    <w:rsid w:val="003556CF"/>
    <w:rsid w:val="003557AF"/>
    <w:rsid w:val="00355C57"/>
    <w:rsid w:val="00355CEA"/>
    <w:rsid w:val="0035656D"/>
    <w:rsid w:val="00356BCA"/>
    <w:rsid w:val="00356C8C"/>
    <w:rsid w:val="00356E23"/>
    <w:rsid w:val="00356F12"/>
    <w:rsid w:val="00356F98"/>
    <w:rsid w:val="00356FA5"/>
    <w:rsid w:val="0035709D"/>
    <w:rsid w:val="00357174"/>
    <w:rsid w:val="00357307"/>
    <w:rsid w:val="003575CF"/>
    <w:rsid w:val="003603AC"/>
    <w:rsid w:val="0036063E"/>
    <w:rsid w:val="0036150C"/>
    <w:rsid w:val="0036155B"/>
    <w:rsid w:val="003617D3"/>
    <w:rsid w:val="00361D5D"/>
    <w:rsid w:val="00361DE9"/>
    <w:rsid w:val="00361E83"/>
    <w:rsid w:val="00362451"/>
    <w:rsid w:val="0036297C"/>
    <w:rsid w:val="00362FC9"/>
    <w:rsid w:val="0036328A"/>
    <w:rsid w:val="003633D5"/>
    <w:rsid w:val="00363A75"/>
    <w:rsid w:val="00363E8A"/>
    <w:rsid w:val="00363EED"/>
    <w:rsid w:val="003645DB"/>
    <w:rsid w:val="00364840"/>
    <w:rsid w:val="00364C2F"/>
    <w:rsid w:val="003651F7"/>
    <w:rsid w:val="0036562E"/>
    <w:rsid w:val="00365BA2"/>
    <w:rsid w:val="00365DC6"/>
    <w:rsid w:val="0036620E"/>
    <w:rsid w:val="003666A9"/>
    <w:rsid w:val="00366776"/>
    <w:rsid w:val="0036680B"/>
    <w:rsid w:val="00366D32"/>
    <w:rsid w:val="00367042"/>
    <w:rsid w:val="003673EB"/>
    <w:rsid w:val="003679A4"/>
    <w:rsid w:val="00367C4A"/>
    <w:rsid w:val="00367FDA"/>
    <w:rsid w:val="0037012E"/>
    <w:rsid w:val="003702DE"/>
    <w:rsid w:val="00370A34"/>
    <w:rsid w:val="00370B42"/>
    <w:rsid w:val="00371154"/>
    <w:rsid w:val="003712A3"/>
    <w:rsid w:val="0037181A"/>
    <w:rsid w:val="00371A4C"/>
    <w:rsid w:val="003721C5"/>
    <w:rsid w:val="0037225F"/>
    <w:rsid w:val="0037318B"/>
    <w:rsid w:val="003734B2"/>
    <w:rsid w:val="003737D7"/>
    <w:rsid w:val="00373805"/>
    <w:rsid w:val="00373CCA"/>
    <w:rsid w:val="00373DB9"/>
    <w:rsid w:val="00373E79"/>
    <w:rsid w:val="00374653"/>
    <w:rsid w:val="00374656"/>
    <w:rsid w:val="00374677"/>
    <w:rsid w:val="0037475B"/>
    <w:rsid w:val="003747EF"/>
    <w:rsid w:val="00374C67"/>
    <w:rsid w:val="00374F56"/>
    <w:rsid w:val="003753BE"/>
    <w:rsid w:val="00375963"/>
    <w:rsid w:val="00375C49"/>
    <w:rsid w:val="00376686"/>
    <w:rsid w:val="00376CEC"/>
    <w:rsid w:val="00376D1C"/>
    <w:rsid w:val="00376EF3"/>
    <w:rsid w:val="003776E5"/>
    <w:rsid w:val="00377800"/>
    <w:rsid w:val="00377936"/>
    <w:rsid w:val="003779C7"/>
    <w:rsid w:val="00377BC0"/>
    <w:rsid w:val="00377E0E"/>
    <w:rsid w:val="0038004A"/>
    <w:rsid w:val="003807F1"/>
    <w:rsid w:val="00380ABE"/>
    <w:rsid w:val="00380B9B"/>
    <w:rsid w:val="00380F7A"/>
    <w:rsid w:val="00381703"/>
    <w:rsid w:val="00381BF9"/>
    <w:rsid w:val="00381D08"/>
    <w:rsid w:val="0038201F"/>
    <w:rsid w:val="003826EA"/>
    <w:rsid w:val="00382B70"/>
    <w:rsid w:val="00382E0E"/>
    <w:rsid w:val="00383503"/>
    <w:rsid w:val="0038356D"/>
    <w:rsid w:val="00383AAB"/>
    <w:rsid w:val="00383CEA"/>
    <w:rsid w:val="00383DA7"/>
    <w:rsid w:val="00383FF8"/>
    <w:rsid w:val="0038448B"/>
    <w:rsid w:val="00384CCC"/>
    <w:rsid w:val="0038536D"/>
    <w:rsid w:val="00385655"/>
    <w:rsid w:val="0038597D"/>
    <w:rsid w:val="00386337"/>
    <w:rsid w:val="003868FF"/>
    <w:rsid w:val="00386959"/>
    <w:rsid w:val="00386A02"/>
    <w:rsid w:val="00386A20"/>
    <w:rsid w:val="00386CBF"/>
    <w:rsid w:val="00386F63"/>
    <w:rsid w:val="00387206"/>
    <w:rsid w:val="0038754F"/>
    <w:rsid w:val="003877D3"/>
    <w:rsid w:val="00387C17"/>
    <w:rsid w:val="00387EFB"/>
    <w:rsid w:val="00387F18"/>
    <w:rsid w:val="00387FFD"/>
    <w:rsid w:val="0039021A"/>
    <w:rsid w:val="0039046E"/>
    <w:rsid w:val="0039050C"/>
    <w:rsid w:val="0039066D"/>
    <w:rsid w:val="00390C39"/>
    <w:rsid w:val="003912C1"/>
    <w:rsid w:val="00391634"/>
    <w:rsid w:val="003918D3"/>
    <w:rsid w:val="00391ABE"/>
    <w:rsid w:val="00391B26"/>
    <w:rsid w:val="003922F7"/>
    <w:rsid w:val="00392507"/>
    <w:rsid w:val="00393035"/>
    <w:rsid w:val="003932B9"/>
    <w:rsid w:val="003935E2"/>
    <w:rsid w:val="00393877"/>
    <w:rsid w:val="00393931"/>
    <w:rsid w:val="00393BE6"/>
    <w:rsid w:val="00393EC9"/>
    <w:rsid w:val="00394300"/>
    <w:rsid w:val="003943B7"/>
    <w:rsid w:val="003944EE"/>
    <w:rsid w:val="00394F4E"/>
    <w:rsid w:val="003951AD"/>
    <w:rsid w:val="003954FA"/>
    <w:rsid w:val="003956B9"/>
    <w:rsid w:val="0039579E"/>
    <w:rsid w:val="00395C9C"/>
    <w:rsid w:val="00396B48"/>
    <w:rsid w:val="0039763D"/>
    <w:rsid w:val="003976CD"/>
    <w:rsid w:val="003A0BB3"/>
    <w:rsid w:val="003A0C33"/>
    <w:rsid w:val="003A0DFB"/>
    <w:rsid w:val="003A1168"/>
    <w:rsid w:val="003A11C4"/>
    <w:rsid w:val="003A17E7"/>
    <w:rsid w:val="003A18AD"/>
    <w:rsid w:val="003A1BF5"/>
    <w:rsid w:val="003A1C79"/>
    <w:rsid w:val="003A1F03"/>
    <w:rsid w:val="003A25B4"/>
    <w:rsid w:val="003A2648"/>
    <w:rsid w:val="003A2812"/>
    <w:rsid w:val="003A293D"/>
    <w:rsid w:val="003A30EE"/>
    <w:rsid w:val="003A37E4"/>
    <w:rsid w:val="003A3B72"/>
    <w:rsid w:val="003A40C6"/>
    <w:rsid w:val="003A4705"/>
    <w:rsid w:val="003A4826"/>
    <w:rsid w:val="003A48F9"/>
    <w:rsid w:val="003A499C"/>
    <w:rsid w:val="003A4A75"/>
    <w:rsid w:val="003A60F3"/>
    <w:rsid w:val="003A61B5"/>
    <w:rsid w:val="003A61D3"/>
    <w:rsid w:val="003A6623"/>
    <w:rsid w:val="003A67C8"/>
    <w:rsid w:val="003A69E9"/>
    <w:rsid w:val="003A69FA"/>
    <w:rsid w:val="003A7349"/>
    <w:rsid w:val="003A7A4D"/>
    <w:rsid w:val="003A7B42"/>
    <w:rsid w:val="003A7C3D"/>
    <w:rsid w:val="003B01F8"/>
    <w:rsid w:val="003B020C"/>
    <w:rsid w:val="003B063C"/>
    <w:rsid w:val="003B0A3A"/>
    <w:rsid w:val="003B10D2"/>
    <w:rsid w:val="003B132A"/>
    <w:rsid w:val="003B1437"/>
    <w:rsid w:val="003B1649"/>
    <w:rsid w:val="003B1983"/>
    <w:rsid w:val="003B2041"/>
    <w:rsid w:val="003B2331"/>
    <w:rsid w:val="003B2703"/>
    <w:rsid w:val="003B2A6D"/>
    <w:rsid w:val="003B2AE5"/>
    <w:rsid w:val="003B2B8A"/>
    <w:rsid w:val="003B2BCC"/>
    <w:rsid w:val="003B317A"/>
    <w:rsid w:val="003B357C"/>
    <w:rsid w:val="003B35E7"/>
    <w:rsid w:val="003B39AD"/>
    <w:rsid w:val="003B3EB7"/>
    <w:rsid w:val="003B4048"/>
    <w:rsid w:val="003B409C"/>
    <w:rsid w:val="003B4125"/>
    <w:rsid w:val="003B4599"/>
    <w:rsid w:val="003B4829"/>
    <w:rsid w:val="003B5C39"/>
    <w:rsid w:val="003B5F8B"/>
    <w:rsid w:val="003B5F96"/>
    <w:rsid w:val="003B604F"/>
    <w:rsid w:val="003B617F"/>
    <w:rsid w:val="003B63B3"/>
    <w:rsid w:val="003B68E8"/>
    <w:rsid w:val="003B6D54"/>
    <w:rsid w:val="003B7189"/>
    <w:rsid w:val="003B772D"/>
    <w:rsid w:val="003B783B"/>
    <w:rsid w:val="003B7FBB"/>
    <w:rsid w:val="003C0789"/>
    <w:rsid w:val="003C0932"/>
    <w:rsid w:val="003C0A23"/>
    <w:rsid w:val="003C0BFD"/>
    <w:rsid w:val="003C0EC3"/>
    <w:rsid w:val="003C1317"/>
    <w:rsid w:val="003C1398"/>
    <w:rsid w:val="003C1618"/>
    <w:rsid w:val="003C1DF3"/>
    <w:rsid w:val="003C1F63"/>
    <w:rsid w:val="003C20FA"/>
    <w:rsid w:val="003C2173"/>
    <w:rsid w:val="003C2676"/>
    <w:rsid w:val="003C29E9"/>
    <w:rsid w:val="003C2A26"/>
    <w:rsid w:val="003C2A47"/>
    <w:rsid w:val="003C2BF8"/>
    <w:rsid w:val="003C2DE4"/>
    <w:rsid w:val="003C316C"/>
    <w:rsid w:val="003C3710"/>
    <w:rsid w:val="003C3D3C"/>
    <w:rsid w:val="003C3FE0"/>
    <w:rsid w:val="003C4217"/>
    <w:rsid w:val="003C42B4"/>
    <w:rsid w:val="003C436E"/>
    <w:rsid w:val="003C4414"/>
    <w:rsid w:val="003C445A"/>
    <w:rsid w:val="003C4874"/>
    <w:rsid w:val="003C4A28"/>
    <w:rsid w:val="003C4FC7"/>
    <w:rsid w:val="003C4FE1"/>
    <w:rsid w:val="003C5A06"/>
    <w:rsid w:val="003C5AA0"/>
    <w:rsid w:val="003C5E7F"/>
    <w:rsid w:val="003C601F"/>
    <w:rsid w:val="003C607A"/>
    <w:rsid w:val="003C6185"/>
    <w:rsid w:val="003C6728"/>
    <w:rsid w:val="003C6D11"/>
    <w:rsid w:val="003C6E41"/>
    <w:rsid w:val="003C6EAB"/>
    <w:rsid w:val="003C7347"/>
    <w:rsid w:val="003C7516"/>
    <w:rsid w:val="003C7547"/>
    <w:rsid w:val="003C756C"/>
    <w:rsid w:val="003C7589"/>
    <w:rsid w:val="003C759D"/>
    <w:rsid w:val="003C7778"/>
    <w:rsid w:val="003C7E2C"/>
    <w:rsid w:val="003C7F6C"/>
    <w:rsid w:val="003D020A"/>
    <w:rsid w:val="003D066F"/>
    <w:rsid w:val="003D08C4"/>
    <w:rsid w:val="003D0D12"/>
    <w:rsid w:val="003D125C"/>
    <w:rsid w:val="003D16FA"/>
    <w:rsid w:val="003D17AA"/>
    <w:rsid w:val="003D1841"/>
    <w:rsid w:val="003D2583"/>
    <w:rsid w:val="003D27B1"/>
    <w:rsid w:val="003D2846"/>
    <w:rsid w:val="003D296F"/>
    <w:rsid w:val="003D2B17"/>
    <w:rsid w:val="003D2B44"/>
    <w:rsid w:val="003D349A"/>
    <w:rsid w:val="003D3556"/>
    <w:rsid w:val="003D37A6"/>
    <w:rsid w:val="003D3EDF"/>
    <w:rsid w:val="003D41F3"/>
    <w:rsid w:val="003D4890"/>
    <w:rsid w:val="003D4B01"/>
    <w:rsid w:val="003D4BAC"/>
    <w:rsid w:val="003D4CB6"/>
    <w:rsid w:val="003D4D5F"/>
    <w:rsid w:val="003D4F72"/>
    <w:rsid w:val="003D5240"/>
    <w:rsid w:val="003D54AA"/>
    <w:rsid w:val="003D54BE"/>
    <w:rsid w:val="003D5C62"/>
    <w:rsid w:val="003D5DB5"/>
    <w:rsid w:val="003D6099"/>
    <w:rsid w:val="003D6383"/>
    <w:rsid w:val="003D6541"/>
    <w:rsid w:val="003D66BD"/>
    <w:rsid w:val="003D6ABF"/>
    <w:rsid w:val="003D6B7B"/>
    <w:rsid w:val="003D6F52"/>
    <w:rsid w:val="003D7070"/>
    <w:rsid w:val="003D7A53"/>
    <w:rsid w:val="003D7DA5"/>
    <w:rsid w:val="003D7F58"/>
    <w:rsid w:val="003E0189"/>
    <w:rsid w:val="003E02D2"/>
    <w:rsid w:val="003E02F9"/>
    <w:rsid w:val="003E044F"/>
    <w:rsid w:val="003E0459"/>
    <w:rsid w:val="003E0704"/>
    <w:rsid w:val="003E08D3"/>
    <w:rsid w:val="003E0971"/>
    <w:rsid w:val="003E0FAC"/>
    <w:rsid w:val="003E1296"/>
    <w:rsid w:val="003E144D"/>
    <w:rsid w:val="003E1933"/>
    <w:rsid w:val="003E1FCD"/>
    <w:rsid w:val="003E2AB8"/>
    <w:rsid w:val="003E303E"/>
    <w:rsid w:val="003E3F6F"/>
    <w:rsid w:val="003E43E1"/>
    <w:rsid w:val="003E4415"/>
    <w:rsid w:val="003E450F"/>
    <w:rsid w:val="003E4AD2"/>
    <w:rsid w:val="003E4D76"/>
    <w:rsid w:val="003E5594"/>
    <w:rsid w:val="003E5676"/>
    <w:rsid w:val="003E5910"/>
    <w:rsid w:val="003E59F4"/>
    <w:rsid w:val="003E5D99"/>
    <w:rsid w:val="003E6023"/>
    <w:rsid w:val="003E604B"/>
    <w:rsid w:val="003E612B"/>
    <w:rsid w:val="003E6B8C"/>
    <w:rsid w:val="003E6E6D"/>
    <w:rsid w:val="003E71FC"/>
    <w:rsid w:val="003E734C"/>
    <w:rsid w:val="003E7C51"/>
    <w:rsid w:val="003E7CAA"/>
    <w:rsid w:val="003E7FE9"/>
    <w:rsid w:val="003F010E"/>
    <w:rsid w:val="003F01DF"/>
    <w:rsid w:val="003F02AC"/>
    <w:rsid w:val="003F0359"/>
    <w:rsid w:val="003F0561"/>
    <w:rsid w:val="003F0723"/>
    <w:rsid w:val="003F0A41"/>
    <w:rsid w:val="003F0F31"/>
    <w:rsid w:val="003F1266"/>
    <w:rsid w:val="003F12FD"/>
    <w:rsid w:val="003F131B"/>
    <w:rsid w:val="003F15C9"/>
    <w:rsid w:val="003F174C"/>
    <w:rsid w:val="003F1A72"/>
    <w:rsid w:val="003F1BCF"/>
    <w:rsid w:val="003F1E27"/>
    <w:rsid w:val="003F214A"/>
    <w:rsid w:val="003F24DC"/>
    <w:rsid w:val="003F28A4"/>
    <w:rsid w:val="003F2ADA"/>
    <w:rsid w:val="003F2FC6"/>
    <w:rsid w:val="003F3041"/>
    <w:rsid w:val="003F31A2"/>
    <w:rsid w:val="003F3427"/>
    <w:rsid w:val="003F3767"/>
    <w:rsid w:val="003F3AC6"/>
    <w:rsid w:val="003F3BFB"/>
    <w:rsid w:val="003F3C17"/>
    <w:rsid w:val="003F42E5"/>
    <w:rsid w:val="003F493D"/>
    <w:rsid w:val="003F4A41"/>
    <w:rsid w:val="003F4C59"/>
    <w:rsid w:val="003F4C9E"/>
    <w:rsid w:val="003F5038"/>
    <w:rsid w:val="003F5269"/>
    <w:rsid w:val="003F55F1"/>
    <w:rsid w:val="003F5626"/>
    <w:rsid w:val="003F5690"/>
    <w:rsid w:val="003F58D3"/>
    <w:rsid w:val="003F58F9"/>
    <w:rsid w:val="003F5B20"/>
    <w:rsid w:val="003F5ECC"/>
    <w:rsid w:val="003F6A91"/>
    <w:rsid w:val="003F6B30"/>
    <w:rsid w:val="003F6BEF"/>
    <w:rsid w:val="003F7169"/>
    <w:rsid w:val="003F7610"/>
    <w:rsid w:val="003F7770"/>
    <w:rsid w:val="003F78EE"/>
    <w:rsid w:val="003F7C97"/>
    <w:rsid w:val="00400B8B"/>
    <w:rsid w:val="00400D68"/>
    <w:rsid w:val="004010B7"/>
    <w:rsid w:val="00401BC2"/>
    <w:rsid w:val="00401C82"/>
    <w:rsid w:val="00401E55"/>
    <w:rsid w:val="004021B8"/>
    <w:rsid w:val="0040221A"/>
    <w:rsid w:val="004024CE"/>
    <w:rsid w:val="004025E4"/>
    <w:rsid w:val="00402C33"/>
    <w:rsid w:val="00403111"/>
    <w:rsid w:val="00403788"/>
    <w:rsid w:val="004037CD"/>
    <w:rsid w:val="00403A75"/>
    <w:rsid w:val="0040448C"/>
    <w:rsid w:val="004044D7"/>
    <w:rsid w:val="0040481C"/>
    <w:rsid w:val="00404AFF"/>
    <w:rsid w:val="00404F0D"/>
    <w:rsid w:val="00405729"/>
    <w:rsid w:val="00405792"/>
    <w:rsid w:val="004057C8"/>
    <w:rsid w:val="00405A82"/>
    <w:rsid w:val="00405CBF"/>
    <w:rsid w:val="00406369"/>
    <w:rsid w:val="00406406"/>
    <w:rsid w:val="004067AE"/>
    <w:rsid w:val="00406B87"/>
    <w:rsid w:val="00406D39"/>
    <w:rsid w:val="00406DBB"/>
    <w:rsid w:val="00406F63"/>
    <w:rsid w:val="004076F1"/>
    <w:rsid w:val="00407F0A"/>
    <w:rsid w:val="00410172"/>
    <w:rsid w:val="004102D4"/>
    <w:rsid w:val="0041034D"/>
    <w:rsid w:val="00410682"/>
    <w:rsid w:val="00410B05"/>
    <w:rsid w:val="00410CBF"/>
    <w:rsid w:val="00410E08"/>
    <w:rsid w:val="00411130"/>
    <w:rsid w:val="0041113C"/>
    <w:rsid w:val="0041117B"/>
    <w:rsid w:val="00411409"/>
    <w:rsid w:val="004115A6"/>
    <w:rsid w:val="00411B96"/>
    <w:rsid w:val="004127FF"/>
    <w:rsid w:val="004128B4"/>
    <w:rsid w:val="00412E46"/>
    <w:rsid w:val="00413247"/>
    <w:rsid w:val="0041346D"/>
    <w:rsid w:val="00414553"/>
    <w:rsid w:val="00414B38"/>
    <w:rsid w:val="00415597"/>
    <w:rsid w:val="00415708"/>
    <w:rsid w:val="004158C4"/>
    <w:rsid w:val="00415D18"/>
    <w:rsid w:val="00415FDB"/>
    <w:rsid w:val="004160C5"/>
    <w:rsid w:val="0041614E"/>
    <w:rsid w:val="004167A0"/>
    <w:rsid w:val="00416A65"/>
    <w:rsid w:val="00416AE4"/>
    <w:rsid w:val="00416BC1"/>
    <w:rsid w:val="00416C87"/>
    <w:rsid w:val="00416E69"/>
    <w:rsid w:val="00417093"/>
    <w:rsid w:val="0041740B"/>
    <w:rsid w:val="00417AA7"/>
    <w:rsid w:val="00417C8F"/>
    <w:rsid w:val="00417DBE"/>
    <w:rsid w:val="004201EA"/>
    <w:rsid w:val="004202E3"/>
    <w:rsid w:val="004208AA"/>
    <w:rsid w:val="004209A8"/>
    <w:rsid w:val="00420D39"/>
    <w:rsid w:val="00421149"/>
    <w:rsid w:val="00421172"/>
    <w:rsid w:val="004212A0"/>
    <w:rsid w:val="004218CC"/>
    <w:rsid w:val="0042190A"/>
    <w:rsid w:val="00421B7D"/>
    <w:rsid w:val="0042223D"/>
    <w:rsid w:val="004224A7"/>
    <w:rsid w:val="0042254D"/>
    <w:rsid w:val="00422D8C"/>
    <w:rsid w:val="00422DC8"/>
    <w:rsid w:val="00422EA2"/>
    <w:rsid w:val="00423893"/>
    <w:rsid w:val="00423A7A"/>
    <w:rsid w:val="00423A7C"/>
    <w:rsid w:val="00423AAA"/>
    <w:rsid w:val="0042401F"/>
    <w:rsid w:val="004248C5"/>
    <w:rsid w:val="00424AF2"/>
    <w:rsid w:val="00425165"/>
    <w:rsid w:val="004251F7"/>
    <w:rsid w:val="00425B6A"/>
    <w:rsid w:val="00425C08"/>
    <w:rsid w:val="00426247"/>
    <w:rsid w:val="004262FF"/>
    <w:rsid w:val="00426318"/>
    <w:rsid w:val="0042631E"/>
    <w:rsid w:val="00426C0E"/>
    <w:rsid w:val="00426CF6"/>
    <w:rsid w:val="00427648"/>
    <w:rsid w:val="00427852"/>
    <w:rsid w:val="00427920"/>
    <w:rsid w:val="00427A24"/>
    <w:rsid w:val="00427AC7"/>
    <w:rsid w:val="00427D8E"/>
    <w:rsid w:val="00430062"/>
    <w:rsid w:val="00430294"/>
    <w:rsid w:val="00430593"/>
    <w:rsid w:val="00430672"/>
    <w:rsid w:val="004306AE"/>
    <w:rsid w:val="0043070C"/>
    <w:rsid w:val="00430C93"/>
    <w:rsid w:val="00430CEA"/>
    <w:rsid w:val="00431092"/>
    <w:rsid w:val="004314C9"/>
    <w:rsid w:val="004324A6"/>
    <w:rsid w:val="00432FBF"/>
    <w:rsid w:val="00433722"/>
    <w:rsid w:val="00433DF8"/>
    <w:rsid w:val="00433E38"/>
    <w:rsid w:val="00433E8E"/>
    <w:rsid w:val="0043475E"/>
    <w:rsid w:val="00434E71"/>
    <w:rsid w:val="00434E90"/>
    <w:rsid w:val="0043506B"/>
    <w:rsid w:val="00435106"/>
    <w:rsid w:val="00435209"/>
    <w:rsid w:val="004352DC"/>
    <w:rsid w:val="004355B2"/>
    <w:rsid w:val="00435BCC"/>
    <w:rsid w:val="00435EF9"/>
    <w:rsid w:val="00435F2E"/>
    <w:rsid w:val="004361C6"/>
    <w:rsid w:val="004364ED"/>
    <w:rsid w:val="00436653"/>
    <w:rsid w:val="0043669D"/>
    <w:rsid w:val="0043672E"/>
    <w:rsid w:val="004372E1"/>
    <w:rsid w:val="00437324"/>
    <w:rsid w:val="004373A6"/>
    <w:rsid w:val="004375F7"/>
    <w:rsid w:val="00437A21"/>
    <w:rsid w:val="00437D9D"/>
    <w:rsid w:val="00437DF2"/>
    <w:rsid w:val="00440458"/>
    <w:rsid w:val="0044057E"/>
    <w:rsid w:val="00440AB7"/>
    <w:rsid w:val="00440BB0"/>
    <w:rsid w:val="00440CFB"/>
    <w:rsid w:val="00440D3D"/>
    <w:rsid w:val="00440E6D"/>
    <w:rsid w:val="004414E8"/>
    <w:rsid w:val="004417DA"/>
    <w:rsid w:val="00441BD3"/>
    <w:rsid w:val="00441CDA"/>
    <w:rsid w:val="0044239E"/>
    <w:rsid w:val="004424A3"/>
    <w:rsid w:val="0044259C"/>
    <w:rsid w:val="0044259E"/>
    <w:rsid w:val="0044295F"/>
    <w:rsid w:val="00442A1C"/>
    <w:rsid w:val="00442D49"/>
    <w:rsid w:val="00442F0D"/>
    <w:rsid w:val="0044313D"/>
    <w:rsid w:val="004439F9"/>
    <w:rsid w:val="00443AB1"/>
    <w:rsid w:val="00443B5F"/>
    <w:rsid w:val="00443BA5"/>
    <w:rsid w:val="0044409C"/>
    <w:rsid w:val="00444226"/>
    <w:rsid w:val="00444B76"/>
    <w:rsid w:val="00444C0F"/>
    <w:rsid w:val="00444F7B"/>
    <w:rsid w:val="0044504C"/>
    <w:rsid w:val="00445144"/>
    <w:rsid w:val="004451C5"/>
    <w:rsid w:val="00445878"/>
    <w:rsid w:val="00445BED"/>
    <w:rsid w:val="00445F86"/>
    <w:rsid w:val="0044613C"/>
    <w:rsid w:val="004463AE"/>
    <w:rsid w:val="00446DF8"/>
    <w:rsid w:val="0044725C"/>
    <w:rsid w:val="00447E7A"/>
    <w:rsid w:val="00447E96"/>
    <w:rsid w:val="004500AB"/>
    <w:rsid w:val="004501CB"/>
    <w:rsid w:val="0045034F"/>
    <w:rsid w:val="0045071E"/>
    <w:rsid w:val="004507BA"/>
    <w:rsid w:val="00450DFD"/>
    <w:rsid w:val="0045117B"/>
    <w:rsid w:val="004519A0"/>
    <w:rsid w:val="00451DA8"/>
    <w:rsid w:val="00452455"/>
    <w:rsid w:val="00452656"/>
    <w:rsid w:val="00452AEA"/>
    <w:rsid w:val="00452FCB"/>
    <w:rsid w:val="004532B0"/>
    <w:rsid w:val="00453343"/>
    <w:rsid w:val="004535D8"/>
    <w:rsid w:val="00453777"/>
    <w:rsid w:val="00453B61"/>
    <w:rsid w:val="00453F34"/>
    <w:rsid w:val="00454118"/>
    <w:rsid w:val="00454134"/>
    <w:rsid w:val="004541FE"/>
    <w:rsid w:val="00454529"/>
    <w:rsid w:val="00454640"/>
    <w:rsid w:val="00454D4E"/>
    <w:rsid w:val="00455472"/>
    <w:rsid w:val="0045555C"/>
    <w:rsid w:val="0045557D"/>
    <w:rsid w:val="004558F2"/>
    <w:rsid w:val="00455961"/>
    <w:rsid w:val="00456697"/>
    <w:rsid w:val="00456A3E"/>
    <w:rsid w:val="00456D1A"/>
    <w:rsid w:val="004573BE"/>
    <w:rsid w:val="00457466"/>
    <w:rsid w:val="004577F7"/>
    <w:rsid w:val="004604AE"/>
    <w:rsid w:val="004605D0"/>
    <w:rsid w:val="00460842"/>
    <w:rsid w:val="00460958"/>
    <w:rsid w:val="00460A45"/>
    <w:rsid w:val="00461103"/>
    <w:rsid w:val="00461165"/>
    <w:rsid w:val="0046172B"/>
    <w:rsid w:val="00461907"/>
    <w:rsid w:val="00461EFD"/>
    <w:rsid w:val="0046216D"/>
    <w:rsid w:val="0046233F"/>
    <w:rsid w:val="004625E4"/>
    <w:rsid w:val="0046314D"/>
    <w:rsid w:val="00463DEA"/>
    <w:rsid w:val="00463F1F"/>
    <w:rsid w:val="00464408"/>
    <w:rsid w:val="00464BC4"/>
    <w:rsid w:val="00465465"/>
    <w:rsid w:val="00465478"/>
    <w:rsid w:val="00465663"/>
    <w:rsid w:val="004656CB"/>
    <w:rsid w:val="004656DF"/>
    <w:rsid w:val="00465B6D"/>
    <w:rsid w:val="00466179"/>
    <w:rsid w:val="0046632E"/>
    <w:rsid w:val="004668EC"/>
    <w:rsid w:val="00466B85"/>
    <w:rsid w:val="00466F25"/>
    <w:rsid w:val="00466F5B"/>
    <w:rsid w:val="004673BE"/>
    <w:rsid w:val="00467593"/>
    <w:rsid w:val="004676B0"/>
    <w:rsid w:val="004676D3"/>
    <w:rsid w:val="00467754"/>
    <w:rsid w:val="00467A13"/>
    <w:rsid w:val="0047003B"/>
    <w:rsid w:val="0047032A"/>
    <w:rsid w:val="00470722"/>
    <w:rsid w:val="004707AE"/>
    <w:rsid w:val="0047135A"/>
    <w:rsid w:val="0047139C"/>
    <w:rsid w:val="00471534"/>
    <w:rsid w:val="00471938"/>
    <w:rsid w:val="00471AE4"/>
    <w:rsid w:val="00471DC5"/>
    <w:rsid w:val="00472077"/>
    <w:rsid w:val="004728B8"/>
    <w:rsid w:val="004729D3"/>
    <w:rsid w:val="00472AA9"/>
    <w:rsid w:val="00472E03"/>
    <w:rsid w:val="00473086"/>
    <w:rsid w:val="00473188"/>
    <w:rsid w:val="00473386"/>
    <w:rsid w:val="00473A94"/>
    <w:rsid w:val="00473B11"/>
    <w:rsid w:val="00473B4A"/>
    <w:rsid w:val="00473D4D"/>
    <w:rsid w:val="00473E71"/>
    <w:rsid w:val="004744E1"/>
    <w:rsid w:val="004744FE"/>
    <w:rsid w:val="00474656"/>
    <w:rsid w:val="004747E8"/>
    <w:rsid w:val="00474922"/>
    <w:rsid w:val="00474C3A"/>
    <w:rsid w:val="00474F53"/>
    <w:rsid w:val="00474F63"/>
    <w:rsid w:val="00474F93"/>
    <w:rsid w:val="00475668"/>
    <w:rsid w:val="00475BD1"/>
    <w:rsid w:val="00475EC8"/>
    <w:rsid w:val="00475F28"/>
    <w:rsid w:val="004765BE"/>
    <w:rsid w:val="004768D3"/>
    <w:rsid w:val="00476B37"/>
    <w:rsid w:val="00476F01"/>
    <w:rsid w:val="00476FF4"/>
    <w:rsid w:val="00477ABB"/>
    <w:rsid w:val="00477DFF"/>
    <w:rsid w:val="00477E18"/>
    <w:rsid w:val="00477E34"/>
    <w:rsid w:val="0048026B"/>
    <w:rsid w:val="004802DA"/>
    <w:rsid w:val="00480686"/>
    <w:rsid w:val="00480C2A"/>
    <w:rsid w:val="00480D79"/>
    <w:rsid w:val="004812AC"/>
    <w:rsid w:val="0048153B"/>
    <w:rsid w:val="00481A8D"/>
    <w:rsid w:val="00481B61"/>
    <w:rsid w:val="00481CE8"/>
    <w:rsid w:val="004820FF"/>
    <w:rsid w:val="0048249C"/>
    <w:rsid w:val="004824E7"/>
    <w:rsid w:val="00482783"/>
    <w:rsid w:val="00482958"/>
    <w:rsid w:val="00482AF2"/>
    <w:rsid w:val="00483080"/>
    <w:rsid w:val="0048313C"/>
    <w:rsid w:val="004833B2"/>
    <w:rsid w:val="00483652"/>
    <w:rsid w:val="00483933"/>
    <w:rsid w:val="00483BBB"/>
    <w:rsid w:val="00483DDE"/>
    <w:rsid w:val="0048452A"/>
    <w:rsid w:val="004847EC"/>
    <w:rsid w:val="00485143"/>
    <w:rsid w:val="0048523D"/>
    <w:rsid w:val="00485421"/>
    <w:rsid w:val="004854B2"/>
    <w:rsid w:val="00485957"/>
    <w:rsid w:val="004861F2"/>
    <w:rsid w:val="0048633D"/>
    <w:rsid w:val="00486495"/>
    <w:rsid w:val="00486E33"/>
    <w:rsid w:val="00487228"/>
    <w:rsid w:val="004903A0"/>
    <w:rsid w:val="00490542"/>
    <w:rsid w:val="00490A92"/>
    <w:rsid w:val="00490CE0"/>
    <w:rsid w:val="004918F8"/>
    <w:rsid w:val="00492621"/>
    <w:rsid w:val="004927CC"/>
    <w:rsid w:val="00492820"/>
    <w:rsid w:val="004929D7"/>
    <w:rsid w:val="00492CD9"/>
    <w:rsid w:val="004934A4"/>
    <w:rsid w:val="00493559"/>
    <w:rsid w:val="00493C61"/>
    <w:rsid w:val="0049452F"/>
    <w:rsid w:val="004945AE"/>
    <w:rsid w:val="00494734"/>
    <w:rsid w:val="004947FB"/>
    <w:rsid w:val="004949D0"/>
    <w:rsid w:val="004949D6"/>
    <w:rsid w:val="00494A82"/>
    <w:rsid w:val="00494D74"/>
    <w:rsid w:val="004953F4"/>
    <w:rsid w:val="004958C6"/>
    <w:rsid w:val="00495D58"/>
    <w:rsid w:val="00495F78"/>
    <w:rsid w:val="00496717"/>
    <w:rsid w:val="0049688F"/>
    <w:rsid w:val="00496971"/>
    <w:rsid w:val="00496B00"/>
    <w:rsid w:val="00496E86"/>
    <w:rsid w:val="00497564"/>
    <w:rsid w:val="004978CB"/>
    <w:rsid w:val="00497DD6"/>
    <w:rsid w:val="00497F15"/>
    <w:rsid w:val="00497F49"/>
    <w:rsid w:val="00497FDA"/>
    <w:rsid w:val="004A0529"/>
    <w:rsid w:val="004A0825"/>
    <w:rsid w:val="004A0E09"/>
    <w:rsid w:val="004A0E3E"/>
    <w:rsid w:val="004A128C"/>
    <w:rsid w:val="004A167B"/>
    <w:rsid w:val="004A1AFC"/>
    <w:rsid w:val="004A1ED6"/>
    <w:rsid w:val="004A216C"/>
    <w:rsid w:val="004A2562"/>
    <w:rsid w:val="004A25D1"/>
    <w:rsid w:val="004A2657"/>
    <w:rsid w:val="004A2D02"/>
    <w:rsid w:val="004A2E69"/>
    <w:rsid w:val="004A2EBF"/>
    <w:rsid w:val="004A2F6B"/>
    <w:rsid w:val="004A312C"/>
    <w:rsid w:val="004A36AA"/>
    <w:rsid w:val="004A3E56"/>
    <w:rsid w:val="004A426A"/>
    <w:rsid w:val="004A462C"/>
    <w:rsid w:val="004A4BB2"/>
    <w:rsid w:val="004A5112"/>
    <w:rsid w:val="004A5507"/>
    <w:rsid w:val="004A58E4"/>
    <w:rsid w:val="004A5ABB"/>
    <w:rsid w:val="004A5BEC"/>
    <w:rsid w:val="004A5ED6"/>
    <w:rsid w:val="004A657A"/>
    <w:rsid w:val="004A65D6"/>
    <w:rsid w:val="004A6774"/>
    <w:rsid w:val="004A67B4"/>
    <w:rsid w:val="004A6A9A"/>
    <w:rsid w:val="004A6DFC"/>
    <w:rsid w:val="004A756E"/>
    <w:rsid w:val="004A7CC1"/>
    <w:rsid w:val="004A7E1F"/>
    <w:rsid w:val="004B0289"/>
    <w:rsid w:val="004B034D"/>
    <w:rsid w:val="004B0516"/>
    <w:rsid w:val="004B053F"/>
    <w:rsid w:val="004B089B"/>
    <w:rsid w:val="004B0A14"/>
    <w:rsid w:val="004B0ED9"/>
    <w:rsid w:val="004B1820"/>
    <w:rsid w:val="004B1A26"/>
    <w:rsid w:val="004B1A71"/>
    <w:rsid w:val="004B1CE2"/>
    <w:rsid w:val="004B1D1E"/>
    <w:rsid w:val="004B1F24"/>
    <w:rsid w:val="004B1FA2"/>
    <w:rsid w:val="004B2466"/>
    <w:rsid w:val="004B274D"/>
    <w:rsid w:val="004B2844"/>
    <w:rsid w:val="004B28C7"/>
    <w:rsid w:val="004B2CF5"/>
    <w:rsid w:val="004B2D5D"/>
    <w:rsid w:val="004B2EEE"/>
    <w:rsid w:val="004B305B"/>
    <w:rsid w:val="004B3432"/>
    <w:rsid w:val="004B36BC"/>
    <w:rsid w:val="004B37B1"/>
    <w:rsid w:val="004B3A6E"/>
    <w:rsid w:val="004B3A90"/>
    <w:rsid w:val="004B3AA7"/>
    <w:rsid w:val="004B3B30"/>
    <w:rsid w:val="004B3C98"/>
    <w:rsid w:val="004B3F92"/>
    <w:rsid w:val="004B41B1"/>
    <w:rsid w:val="004B4227"/>
    <w:rsid w:val="004B44CE"/>
    <w:rsid w:val="004B47BD"/>
    <w:rsid w:val="004B4B75"/>
    <w:rsid w:val="004B4D0F"/>
    <w:rsid w:val="004B4F14"/>
    <w:rsid w:val="004B51DA"/>
    <w:rsid w:val="004B5336"/>
    <w:rsid w:val="004B5516"/>
    <w:rsid w:val="004B5893"/>
    <w:rsid w:val="004B58E1"/>
    <w:rsid w:val="004B59FC"/>
    <w:rsid w:val="004B5DCE"/>
    <w:rsid w:val="004B6189"/>
    <w:rsid w:val="004B61EE"/>
    <w:rsid w:val="004B62A9"/>
    <w:rsid w:val="004B6396"/>
    <w:rsid w:val="004B6571"/>
    <w:rsid w:val="004B65AD"/>
    <w:rsid w:val="004B740F"/>
    <w:rsid w:val="004B75A8"/>
    <w:rsid w:val="004B7619"/>
    <w:rsid w:val="004B774C"/>
    <w:rsid w:val="004B7806"/>
    <w:rsid w:val="004B7F0D"/>
    <w:rsid w:val="004B7F51"/>
    <w:rsid w:val="004C02E0"/>
    <w:rsid w:val="004C044A"/>
    <w:rsid w:val="004C06DE"/>
    <w:rsid w:val="004C0930"/>
    <w:rsid w:val="004C0C70"/>
    <w:rsid w:val="004C0CD9"/>
    <w:rsid w:val="004C0FBF"/>
    <w:rsid w:val="004C10C5"/>
    <w:rsid w:val="004C190A"/>
    <w:rsid w:val="004C1AA7"/>
    <w:rsid w:val="004C1AF5"/>
    <w:rsid w:val="004C1C29"/>
    <w:rsid w:val="004C1CF9"/>
    <w:rsid w:val="004C1D3C"/>
    <w:rsid w:val="004C2199"/>
    <w:rsid w:val="004C21E0"/>
    <w:rsid w:val="004C235D"/>
    <w:rsid w:val="004C26CC"/>
    <w:rsid w:val="004C26D3"/>
    <w:rsid w:val="004C2733"/>
    <w:rsid w:val="004C2B12"/>
    <w:rsid w:val="004C2CB2"/>
    <w:rsid w:val="004C364C"/>
    <w:rsid w:val="004C39D0"/>
    <w:rsid w:val="004C39E0"/>
    <w:rsid w:val="004C436E"/>
    <w:rsid w:val="004C45F1"/>
    <w:rsid w:val="004C48C3"/>
    <w:rsid w:val="004C4B64"/>
    <w:rsid w:val="004C4C3F"/>
    <w:rsid w:val="004C4CE8"/>
    <w:rsid w:val="004C4DC4"/>
    <w:rsid w:val="004C522B"/>
    <w:rsid w:val="004C531B"/>
    <w:rsid w:val="004C53C1"/>
    <w:rsid w:val="004C542A"/>
    <w:rsid w:val="004C5962"/>
    <w:rsid w:val="004C5A7D"/>
    <w:rsid w:val="004C5DDE"/>
    <w:rsid w:val="004C5E1C"/>
    <w:rsid w:val="004C5E9E"/>
    <w:rsid w:val="004C5EED"/>
    <w:rsid w:val="004C5F73"/>
    <w:rsid w:val="004C60EF"/>
    <w:rsid w:val="004C6744"/>
    <w:rsid w:val="004C67E9"/>
    <w:rsid w:val="004C6C9A"/>
    <w:rsid w:val="004C7801"/>
    <w:rsid w:val="004C7A93"/>
    <w:rsid w:val="004C7CE5"/>
    <w:rsid w:val="004C7EE6"/>
    <w:rsid w:val="004D0009"/>
    <w:rsid w:val="004D0187"/>
    <w:rsid w:val="004D0607"/>
    <w:rsid w:val="004D0760"/>
    <w:rsid w:val="004D0818"/>
    <w:rsid w:val="004D0B00"/>
    <w:rsid w:val="004D0F86"/>
    <w:rsid w:val="004D15B6"/>
    <w:rsid w:val="004D1837"/>
    <w:rsid w:val="004D1A14"/>
    <w:rsid w:val="004D1B36"/>
    <w:rsid w:val="004D1E73"/>
    <w:rsid w:val="004D1F85"/>
    <w:rsid w:val="004D2579"/>
    <w:rsid w:val="004D2D91"/>
    <w:rsid w:val="004D2DBB"/>
    <w:rsid w:val="004D2F03"/>
    <w:rsid w:val="004D3059"/>
    <w:rsid w:val="004D360E"/>
    <w:rsid w:val="004D39FB"/>
    <w:rsid w:val="004D3BC5"/>
    <w:rsid w:val="004D4145"/>
    <w:rsid w:val="004D41EC"/>
    <w:rsid w:val="004D41FE"/>
    <w:rsid w:val="004D43C9"/>
    <w:rsid w:val="004D4BB6"/>
    <w:rsid w:val="004D4F36"/>
    <w:rsid w:val="004D51EF"/>
    <w:rsid w:val="004D53E1"/>
    <w:rsid w:val="004D56BA"/>
    <w:rsid w:val="004D610F"/>
    <w:rsid w:val="004D65AF"/>
    <w:rsid w:val="004D6A43"/>
    <w:rsid w:val="004D6D77"/>
    <w:rsid w:val="004D6DAE"/>
    <w:rsid w:val="004D7AE2"/>
    <w:rsid w:val="004D7D2C"/>
    <w:rsid w:val="004D7D4D"/>
    <w:rsid w:val="004E03BD"/>
    <w:rsid w:val="004E05B4"/>
    <w:rsid w:val="004E05BF"/>
    <w:rsid w:val="004E073C"/>
    <w:rsid w:val="004E07B6"/>
    <w:rsid w:val="004E15D4"/>
    <w:rsid w:val="004E162F"/>
    <w:rsid w:val="004E1835"/>
    <w:rsid w:val="004E1AF7"/>
    <w:rsid w:val="004E1CEC"/>
    <w:rsid w:val="004E1D14"/>
    <w:rsid w:val="004E1EFB"/>
    <w:rsid w:val="004E21B7"/>
    <w:rsid w:val="004E21F6"/>
    <w:rsid w:val="004E23B0"/>
    <w:rsid w:val="004E2549"/>
    <w:rsid w:val="004E28A6"/>
    <w:rsid w:val="004E2AAE"/>
    <w:rsid w:val="004E2B79"/>
    <w:rsid w:val="004E2F81"/>
    <w:rsid w:val="004E320F"/>
    <w:rsid w:val="004E32E5"/>
    <w:rsid w:val="004E37E3"/>
    <w:rsid w:val="004E3AFC"/>
    <w:rsid w:val="004E3EEA"/>
    <w:rsid w:val="004E4044"/>
    <w:rsid w:val="004E485C"/>
    <w:rsid w:val="004E4BB1"/>
    <w:rsid w:val="004E4DD1"/>
    <w:rsid w:val="004E5017"/>
    <w:rsid w:val="004E5FBD"/>
    <w:rsid w:val="004E60AB"/>
    <w:rsid w:val="004E6123"/>
    <w:rsid w:val="004E6E6C"/>
    <w:rsid w:val="004E6F3D"/>
    <w:rsid w:val="004E70EC"/>
    <w:rsid w:val="004E75CC"/>
    <w:rsid w:val="004E75F3"/>
    <w:rsid w:val="004E7A61"/>
    <w:rsid w:val="004E7B8A"/>
    <w:rsid w:val="004F028C"/>
    <w:rsid w:val="004F0516"/>
    <w:rsid w:val="004F0743"/>
    <w:rsid w:val="004F0749"/>
    <w:rsid w:val="004F0845"/>
    <w:rsid w:val="004F08EA"/>
    <w:rsid w:val="004F0FFE"/>
    <w:rsid w:val="004F1001"/>
    <w:rsid w:val="004F10D3"/>
    <w:rsid w:val="004F12A1"/>
    <w:rsid w:val="004F1487"/>
    <w:rsid w:val="004F1578"/>
    <w:rsid w:val="004F1671"/>
    <w:rsid w:val="004F1C52"/>
    <w:rsid w:val="004F1CE9"/>
    <w:rsid w:val="004F1DC2"/>
    <w:rsid w:val="004F1F85"/>
    <w:rsid w:val="004F22C4"/>
    <w:rsid w:val="004F2350"/>
    <w:rsid w:val="004F241C"/>
    <w:rsid w:val="004F2B7B"/>
    <w:rsid w:val="004F30A4"/>
    <w:rsid w:val="004F3131"/>
    <w:rsid w:val="004F328D"/>
    <w:rsid w:val="004F3967"/>
    <w:rsid w:val="004F3FEB"/>
    <w:rsid w:val="004F44CD"/>
    <w:rsid w:val="004F4B6E"/>
    <w:rsid w:val="004F4FF8"/>
    <w:rsid w:val="004F5749"/>
    <w:rsid w:val="004F5BDB"/>
    <w:rsid w:val="004F5C80"/>
    <w:rsid w:val="004F5EA4"/>
    <w:rsid w:val="004F66DC"/>
    <w:rsid w:val="004F6763"/>
    <w:rsid w:val="004F6A8C"/>
    <w:rsid w:val="004F706F"/>
    <w:rsid w:val="004F7267"/>
    <w:rsid w:val="004F7441"/>
    <w:rsid w:val="004F76C6"/>
    <w:rsid w:val="004F77C0"/>
    <w:rsid w:val="004F7A88"/>
    <w:rsid w:val="0050051E"/>
    <w:rsid w:val="00500677"/>
    <w:rsid w:val="00500905"/>
    <w:rsid w:val="00501636"/>
    <w:rsid w:val="00501753"/>
    <w:rsid w:val="005019B8"/>
    <w:rsid w:val="00501A51"/>
    <w:rsid w:val="00501EB3"/>
    <w:rsid w:val="00501EC5"/>
    <w:rsid w:val="005022EB"/>
    <w:rsid w:val="0050262F"/>
    <w:rsid w:val="00502BAD"/>
    <w:rsid w:val="00502BF1"/>
    <w:rsid w:val="00503042"/>
    <w:rsid w:val="005032FB"/>
    <w:rsid w:val="005036B2"/>
    <w:rsid w:val="0050371B"/>
    <w:rsid w:val="0050372E"/>
    <w:rsid w:val="00503F51"/>
    <w:rsid w:val="0050405D"/>
    <w:rsid w:val="00504583"/>
    <w:rsid w:val="00504BE9"/>
    <w:rsid w:val="00504F35"/>
    <w:rsid w:val="00505271"/>
    <w:rsid w:val="00505313"/>
    <w:rsid w:val="005054CD"/>
    <w:rsid w:val="0050569F"/>
    <w:rsid w:val="00505895"/>
    <w:rsid w:val="00505E1E"/>
    <w:rsid w:val="00505E8E"/>
    <w:rsid w:val="005062B9"/>
    <w:rsid w:val="00506304"/>
    <w:rsid w:val="005068E1"/>
    <w:rsid w:val="00506AF0"/>
    <w:rsid w:val="00506D99"/>
    <w:rsid w:val="00506FDC"/>
    <w:rsid w:val="005070E9"/>
    <w:rsid w:val="00507437"/>
    <w:rsid w:val="0050781D"/>
    <w:rsid w:val="005078C0"/>
    <w:rsid w:val="005078CB"/>
    <w:rsid w:val="00507A84"/>
    <w:rsid w:val="005100CD"/>
    <w:rsid w:val="00510A20"/>
    <w:rsid w:val="00510B07"/>
    <w:rsid w:val="005113F4"/>
    <w:rsid w:val="005114B5"/>
    <w:rsid w:val="005116E2"/>
    <w:rsid w:val="00511875"/>
    <w:rsid w:val="00511A8A"/>
    <w:rsid w:val="00511C96"/>
    <w:rsid w:val="00512004"/>
    <w:rsid w:val="00512AA3"/>
    <w:rsid w:val="00512BD5"/>
    <w:rsid w:val="00512E60"/>
    <w:rsid w:val="0051321A"/>
    <w:rsid w:val="00513461"/>
    <w:rsid w:val="00513806"/>
    <w:rsid w:val="00513E67"/>
    <w:rsid w:val="0051443F"/>
    <w:rsid w:val="00514723"/>
    <w:rsid w:val="00514872"/>
    <w:rsid w:val="00514DC5"/>
    <w:rsid w:val="005152B2"/>
    <w:rsid w:val="005158B4"/>
    <w:rsid w:val="00515CB5"/>
    <w:rsid w:val="00515FA7"/>
    <w:rsid w:val="005160F0"/>
    <w:rsid w:val="00516232"/>
    <w:rsid w:val="005169D5"/>
    <w:rsid w:val="00516BE1"/>
    <w:rsid w:val="00516D28"/>
    <w:rsid w:val="00516E4E"/>
    <w:rsid w:val="00516FE3"/>
    <w:rsid w:val="0051748D"/>
    <w:rsid w:val="005174FF"/>
    <w:rsid w:val="005179F5"/>
    <w:rsid w:val="00517A84"/>
    <w:rsid w:val="00517EB3"/>
    <w:rsid w:val="00520628"/>
    <w:rsid w:val="00520654"/>
    <w:rsid w:val="00520688"/>
    <w:rsid w:val="005206DD"/>
    <w:rsid w:val="00520826"/>
    <w:rsid w:val="00520889"/>
    <w:rsid w:val="00521214"/>
    <w:rsid w:val="005214B3"/>
    <w:rsid w:val="00521633"/>
    <w:rsid w:val="00521B2D"/>
    <w:rsid w:val="0052234F"/>
    <w:rsid w:val="005225AE"/>
    <w:rsid w:val="00522FBD"/>
    <w:rsid w:val="005231AC"/>
    <w:rsid w:val="00523C17"/>
    <w:rsid w:val="00523F30"/>
    <w:rsid w:val="00524289"/>
    <w:rsid w:val="00524602"/>
    <w:rsid w:val="00524E56"/>
    <w:rsid w:val="00524FA6"/>
    <w:rsid w:val="00524FCD"/>
    <w:rsid w:val="0052536A"/>
    <w:rsid w:val="005255E4"/>
    <w:rsid w:val="00525E00"/>
    <w:rsid w:val="00525E2D"/>
    <w:rsid w:val="00525EF4"/>
    <w:rsid w:val="00525F25"/>
    <w:rsid w:val="00526800"/>
    <w:rsid w:val="00526C82"/>
    <w:rsid w:val="00526DC3"/>
    <w:rsid w:val="005270BA"/>
    <w:rsid w:val="005271A8"/>
    <w:rsid w:val="005271DE"/>
    <w:rsid w:val="005274BD"/>
    <w:rsid w:val="00527548"/>
    <w:rsid w:val="0052760D"/>
    <w:rsid w:val="005276BF"/>
    <w:rsid w:val="005276F0"/>
    <w:rsid w:val="00527B3D"/>
    <w:rsid w:val="00527BB7"/>
    <w:rsid w:val="00527F7B"/>
    <w:rsid w:val="0053018E"/>
    <w:rsid w:val="00530360"/>
    <w:rsid w:val="00530E93"/>
    <w:rsid w:val="0053200C"/>
    <w:rsid w:val="00532057"/>
    <w:rsid w:val="0053236C"/>
    <w:rsid w:val="0053290C"/>
    <w:rsid w:val="00532B32"/>
    <w:rsid w:val="00532FCA"/>
    <w:rsid w:val="005339AA"/>
    <w:rsid w:val="00533D61"/>
    <w:rsid w:val="00533ED8"/>
    <w:rsid w:val="0053403E"/>
    <w:rsid w:val="00534406"/>
    <w:rsid w:val="00534774"/>
    <w:rsid w:val="00534787"/>
    <w:rsid w:val="005348E4"/>
    <w:rsid w:val="00534E52"/>
    <w:rsid w:val="00534FDE"/>
    <w:rsid w:val="00536155"/>
    <w:rsid w:val="005365C3"/>
    <w:rsid w:val="00536B08"/>
    <w:rsid w:val="00536B1B"/>
    <w:rsid w:val="00537837"/>
    <w:rsid w:val="00540664"/>
    <w:rsid w:val="00540749"/>
    <w:rsid w:val="0054083E"/>
    <w:rsid w:val="00540A7F"/>
    <w:rsid w:val="00540DF2"/>
    <w:rsid w:val="00541318"/>
    <w:rsid w:val="00541E85"/>
    <w:rsid w:val="005422B7"/>
    <w:rsid w:val="005423BA"/>
    <w:rsid w:val="00542506"/>
    <w:rsid w:val="005427F0"/>
    <w:rsid w:val="00542EE7"/>
    <w:rsid w:val="0054300E"/>
    <w:rsid w:val="005437BE"/>
    <w:rsid w:val="00543857"/>
    <w:rsid w:val="00543B27"/>
    <w:rsid w:val="005447C9"/>
    <w:rsid w:val="00544838"/>
    <w:rsid w:val="00544A98"/>
    <w:rsid w:val="00544DB5"/>
    <w:rsid w:val="0054559E"/>
    <w:rsid w:val="00545ADE"/>
    <w:rsid w:val="00545B48"/>
    <w:rsid w:val="00545CA0"/>
    <w:rsid w:val="0054628B"/>
    <w:rsid w:val="005462F7"/>
    <w:rsid w:val="00546406"/>
    <w:rsid w:val="0054647B"/>
    <w:rsid w:val="00546892"/>
    <w:rsid w:val="00546EF8"/>
    <w:rsid w:val="00547236"/>
    <w:rsid w:val="0054723E"/>
    <w:rsid w:val="00547E7D"/>
    <w:rsid w:val="005501A7"/>
    <w:rsid w:val="00550461"/>
    <w:rsid w:val="00550604"/>
    <w:rsid w:val="0055066D"/>
    <w:rsid w:val="005506D3"/>
    <w:rsid w:val="00550F31"/>
    <w:rsid w:val="00551253"/>
    <w:rsid w:val="00551348"/>
    <w:rsid w:val="005517BB"/>
    <w:rsid w:val="00551908"/>
    <w:rsid w:val="005528FD"/>
    <w:rsid w:val="00552E3E"/>
    <w:rsid w:val="005530EA"/>
    <w:rsid w:val="005532DC"/>
    <w:rsid w:val="005536A5"/>
    <w:rsid w:val="00553817"/>
    <w:rsid w:val="00553B4D"/>
    <w:rsid w:val="005543C7"/>
    <w:rsid w:val="0055479A"/>
    <w:rsid w:val="00554931"/>
    <w:rsid w:val="00554BEF"/>
    <w:rsid w:val="00554CAB"/>
    <w:rsid w:val="00554F86"/>
    <w:rsid w:val="00554FD3"/>
    <w:rsid w:val="005552BA"/>
    <w:rsid w:val="005553D3"/>
    <w:rsid w:val="005558C3"/>
    <w:rsid w:val="005558F7"/>
    <w:rsid w:val="00555F96"/>
    <w:rsid w:val="00556AA6"/>
    <w:rsid w:val="00556BC7"/>
    <w:rsid w:val="00556C41"/>
    <w:rsid w:val="005574B6"/>
    <w:rsid w:val="00557847"/>
    <w:rsid w:val="005604B2"/>
    <w:rsid w:val="005611D0"/>
    <w:rsid w:val="00561344"/>
    <w:rsid w:val="005613FD"/>
    <w:rsid w:val="00561629"/>
    <w:rsid w:val="00561C60"/>
    <w:rsid w:val="005621D9"/>
    <w:rsid w:val="005622BB"/>
    <w:rsid w:val="00562C8F"/>
    <w:rsid w:val="00562DE4"/>
    <w:rsid w:val="005631D0"/>
    <w:rsid w:val="005631D1"/>
    <w:rsid w:val="005636AF"/>
    <w:rsid w:val="00563819"/>
    <w:rsid w:val="0056388C"/>
    <w:rsid w:val="005641C2"/>
    <w:rsid w:val="00564C99"/>
    <w:rsid w:val="0056511F"/>
    <w:rsid w:val="005652C6"/>
    <w:rsid w:val="00565312"/>
    <w:rsid w:val="005653C2"/>
    <w:rsid w:val="005657F3"/>
    <w:rsid w:val="00565A0D"/>
    <w:rsid w:val="00565ACC"/>
    <w:rsid w:val="00565ADF"/>
    <w:rsid w:val="005665B3"/>
    <w:rsid w:val="005665EF"/>
    <w:rsid w:val="00566635"/>
    <w:rsid w:val="0056666F"/>
    <w:rsid w:val="00566879"/>
    <w:rsid w:val="00566DEE"/>
    <w:rsid w:val="00567226"/>
    <w:rsid w:val="0056779A"/>
    <w:rsid w:val="0056781B"/>
    <w:rsid w:val="005678BA"/>
    <w:rsid w:val="005678C9"/>
    <w:rsid w:val="00570068"/>
    <w:rsid w:val="00570141"/>
    <w:rsid w:val="00570954"/>
    <w:rsid w:val="00570E20"/>
    <w:rsid w:val="0057110F"/>
    <w:rsid w:val="0057142C"/>
    <w:rsid w:val="005715F5"/>
    <w:rsid w:val="005716DC"/>
    <w:rsid w:val="00571770"/>
    <w:rsid w:val="005717BB"/>
    <w:rsid w:val="005717E6"/>
    <w:rsid w:val="00571BC8"/>
    <w:rsid w:val="00571D58"/>
    <w:rsid w:val="005722DD"/>
    <w:rsid w:val="00572409"/>
    <w:rsid w:val="00572839"/>
    <w:rsid w:val="00572902"/>
    <w:rsid w:val="00572A52"/>
    <w:rsid w:val="00572C8E"/>
    <w:rsid w:val="00572E36"/>
    <w:rsid w:val="00573AE9"/>
    <w:rsid w:val="00573E81"/>
    <w:rsid w:val="00573F37"/>
    <w:rsid w:val="005743E3"/>
    <w:rsid w:val="00574408"/>
    <w:rsid w:val="0057466F"/>
    <w:rsid w:val="00574A6A"/>
    <w:rsid w:val="0057555B"/>
    <w:rsid w:val="00575901"/>
    <w:rsid w:val="00575FE2"/>
    <w:rsid w:val="00576021"/>
    <w:rsid w:val="0057643B"/>
    <w:rsid w:val="00576487"/>
    <w:rsid w:val="0057663E"/>
    <w:rsid w:val="005766B0"/>
    <w:rsid w:val="00576988"/>
    <w:rsid w:val="00576DC1"/>
    <w:rsid w:val="00577AD6"/>
    <w:rsid w:val="00577D07"/>
    <w:rsid w:val="005800EF"/>
    <w:rsid w:val="00580654"/>
    <w:rsid w:val="00580A25"/>
    <w:rsid w:val="00580A95"/>
    <w:rsid w:val="00580E75"/>
    <w:rsid w:val="00580EF8"/>
    <w:rsid w:val="005810DF"/>
    <w:rsid w:val="005812C4"/>
    <w:rsid w:val="005813C6"/>
    <w:rsid w:val="005822CF"/>
    <w:rsid w:val="0058241E"/>
    <w:rsid w:val="005827D8"/>
    <w:rsid w:val="00582B90"/>
    <w:rsid w:val="00583052"/>
    <w:rsid w:val="00583164"/>
    <w:rsid w:val="00583B0E"/>
    <w:rsid w:val="00583CAE"/>
    <w:rsid w:val="00583E87"/>
    <w:rsid w:val="005842F0"/>
    <w:rsid w:val="0058433D"/>
    <w:rsid w:val="005848D5"/>
    <w:rsid w:val="00584C14"/>
    <w:rsid w:val="00585991"/>
    <w:rsid w:val="0058599A"/>
    <w:rsid w:val="00586143"/>
    <w:rsid w:val="00586343"/>
    <w:rsid w:val="00586E5D"/>
    <w:rsid w:val="00587810"/>
    <w:rsid w:val="0058789A"/>
    <w:rsid w:val="00587E9F"/>
    <w:rsid w:val="0059073C"/>
    <w:rsid w:val="005907CC"/>
    <w:rsid w:val="00590B93"/>
    <w:rsid w:val="00591550"/>
    <w:rsid w:val="00591A3A"/>
    <w:rsid w:val="00591BB2"/>
    <w:rsid w:val="0059210B"/>
    <w:rsid w:val="00592318"/>
    <w:rsid w:val="00592AF5"/>
    <w:rsid w:val="00593915"/>
    <w:rsid w:val="00593998"/>
    <w:rsid w:val="00594158"/>
    <w:rsid w:val="005943F3"/>
    <w:rsid w:val="00594458"/>
    <w:rsid w:val="00594485"/>
    <w:rsid w:val="0059452F"/>
    <w:rsid w:val="0059475D"/>
    <w:rsid w:val="00594862"/>
    <w:rsid w:val="00594EE2"/>
    <w:rsid w:val="00595190"/>
    <w:rsid w:val="00595B5C"/>
    <w:rsid w:val="005964C8"/>
    <w:rsid w:val="0059690D"/>
    <w:rsid w:val="0059701F"/>
    <w:rsid w:val="005979F7"/>
    <w:rsid w:val="00597EA4"/>
    <w:rsid w:val="00597F60"/>
    <w:rsid w:val="005A050B"/>
    <w:rsid w:val="005A078F"/>
    <w:rsid w:val="005A094D"/>
    <w:rsid w:val="005A11F2"/>
    <w:rsid w:val="005A12AE"/>
    <w:rsid w:val="005A1697"/>
    <w:rsid w:val="005A16EA"/>
    <w:rsid w:val="005A1E42"/>
    <w:rsid w:val="005A2160"/>
    <w:rsid w:val="005A295B"/>
    <w:rsid w:val="005A2A3C"/>
    <w:rsid w:val="005A2A3E"/>
    <w:rsid w:val="005A30A5"/>
    <w:rsid w:val="005A31E0"/>
    <w:rsid w:val="005A32C3"/>
    <w:rsid w:val="005A4728"/>
    <w:rsid w:val="005A48AE"/>
    <w:rsid w:val="005A504A"/>
    <w:rsid w:val="005A5464"/>
    <w:rsid w:val="005A55B8"/>
    <w:rsid w:val="005A55F4"/>
    <w:rsid w:val="005A5E16"/>
    <w:rsid w:val="005A6502"/>
    <w:rsid w:val="005A664E"/>
    <w:rsid w:val="005A68AA"/>
    <w:rsid w:val="005A6975"/>
    <w:rsid w:val="005A6B44"/>
    <w:rsid w:val="005A6B8C"/>
    <w:rsid w:val="005A6EB9"/>
    <w:rsid w:val="005A7059"/>
    <w:rsid w:val="005A7129"/>
    <w:rsid w:val="005A74B9"/>
    <w:rsid w:val="005A78B8"/>
    <w:rsid w:val="005A7A95"/>
    <w:rsid w:val="005A7C64"/>
    <w:rsid w:val="005A7C6C"/>
    <w:rsid w:val="005A7D15"/>
    <w:rsid w:val="005B03C7"/>
    <w:rsid w:val="005B0C9B"/>
    <w:rsid w:val="005B11F7"/>
    <w:rsid w:val="005B1778"/>
    <w:rsid w:val="005B1843"/>
    <w:rsid w:val="005B18D8"/>
    <w:rsid w:val="005B1CA9"/>
    <w:rsid w:val="005B1E85"/>
    <w:rsid w:val="005B2921"/>
    <w:rsid w:val="005B297F"/>
    <w:rsid w:val="005B29EE"/>
    <w:rsid w:val="005B2B4B"/>
    <w:rsid w:val="005B2CF2"/>
    <w:rsid w:val="005B2D38"/>
    <w:rsid w:val="005B3178"/>
    <w:rsid w:val="005B3283"/>
    <w:rsid w:val="005B3299"/>
    <w:rsid w:val="005B34CF"/>
    <w:rsid w:val="005B3560"/>
    <w:rsid w:val="005B368B"/>
    <w:rsid w:val="005B4615"/>
    <w:rsid w:val="005B4D63"/>
    <w:rsid w:val="005B4FD2"/>
    <w:rsid w:val="005B5492"/>
    <w:rsid w:val="005B56A8"/>
    <w:rsid w:val="005B5766"/>
    <w:rsid w:val="005B5B3D"/>
    <w:rsid w:val="005B5C5C"/>
    <w:rsid w:val="005B5D82"/>
    <w:rsid w:val="005B5EB9"/>
    <w:rsid w:val="005B5ED1"/>
    <w:rsid w:val="005B63C7"/>
    <w:rsid w:val="005B68CE"/>
    <w:rsid w:val="005B6ABD"/>
    <w:rsid w:val="005B72B2"/>
    <w:rsid w:val="005B76BB"/>
    <w:rsid w:val="005B78E3"/>
    <w:rsid w:val="005B7BCC"/>
    <w:rsid w:val="005B7E10"/>
    <w:rsid w:val="005C06E5"/>
    <w:rsid w:val="005C0891"/>
    <w:rsid w:val="005C0D7F"/>
    <w:rsid w:val="005C130E"/>
    <w:rsid w:val="005C174E"/>
    <w:rsid w:val="005C1956"/>
    <w:rsid w:val="005C1A50"/>
    <w:rsid w:val="005C1B8C"/>
    <w:rsid w:val="005C1FFC"/>
    <w:rsid w:val="005C2195"/>
    <w:rsid w:val="005C2496"/>
    <w:rsid w:val="005C251F"/>
    <w:rsid w:val="005C2B2F"/>
    <w:rsid w:val="005C2EE1"/>
    <w:rsid w:val="005C3252"/>
    <w:rsid w:val="005C3268"/>
    <w:rsid w:val="005C3540"/>
    <w:rsid w:val="005C3596"/>
    <w:rsid w:val="005C3604"/>
    <w:rsid w:val="005C3620"/>
    <w:rsid w:val="005C3AA9"/>
    <w:rsid w:val="005C3D1E"/>
    <w:rsid w:val="005C41BB"/>
    <w:rsid w:val="005C4238"/>
    <w:rsid w:val="005C42D7"/>
    <w:rsid w:val="005C438A"/>
    <w:rsid w:val="005C4C71"/>
    <w:rsid w:val="005C4E05"/>
    <w:rsid w:val="005C4FAB"/>
    <w:rsid w:val="005C51A3"/>
    <w:rsid w:val="005C5638"/>
    <w:rsid w:val="005C5655"/>
    <w:rsid w:val="005C5A86"/>
    <w:rsid w:val="005C5C68"/>
    <w:rsid w:val="005C61EA"/>
    <w:rsid w:val="005C67A9"/>
    <w:rsid w:val="005C6AAD"/>
    <w:rsid w:val="005C6C30"/>
    <w:rsid w:val="005C6C4D"/>
    <w:rsid w:val="005C74EB"/>
    <w:rsid w:val="005C795F"/>
    <w:rsid w:val="005C7A73"/>
    <w:rsid w:val="005C7E77"/>
    <w:rsid w:val="005D0205"/>
    <w:rsid w:val="005D0256"/>
    <w:rsid w:val="005D0432"/>
    <w:rsid w:val="005D052F"/>
    <w:rsid w:val="005D0BE5"/>
    <w:rsid w:val="005D0ED2"/>
    <w:rsid w:val="005D1264"/>
    <w:rsid w:val="005D14E0"/>
    <w:rsid w:val="005D1595"/>
    <w:rsid w:val="005D1BD7"/>
    <w:rsid w:val="005D2067"/>
    <w:rsid w:val="005D2451"/>
    <w:rsid w:val="005D2865"/>
    <w:rsid w:val="005D2E98"/>
    <w:rsid w:val="005D3AA3"/>
    <w:rsid w:val="005D3EC4"/>
    <w:rsid w:val="005D3FDF"/>
    <w:rsid w:val="005D4506"/>
    <w:rsid w:val="005D472C"/>
    <w:rsid w:val="005D4909"/>
    <w:rsid w:val="005D4B64"/>
    <w:rsid w:val="005D525C"/>
    <w:rsid w:val="005D5750"/>
    <w:rsid w:val="005D58B3"/>
    <w:rsid w:val="005D5928"/>
    <w:rsid w:val="005D5965"/>
    <w:rsid w:val="005D5BEC"/>
    <w:rsid w:val="005D5FBF"/>
    <w:rsid w:val="005D629B"/>
    <w:rsid w:val="005D6962"/>
    <w:rsid w:val="005D6E6B"/>
    <w:rsid w:val="005D70B5"/>
    <w:rsid w:val="005D71A0"/>
    <w:rsid w:val="005D787E"/>
    <w:rsid w:val="005D7DDB"/>
    <w:rsid w:val="005E0555"/>
    <w:rsid w:val="005E1028"/>
    <w:rsid w:val="005E1A99"/>
    <w:rsid w:val="005E1B50"/>
    <w:rsid w:val="005E1E2F"/>
    <w:rsid w:val="005E1F79"/>
    <w:rsid w:val="005E2363"/>
    <w:rsid w:val="005E2782"/>
    <w:rsid w:val="005E2867"/>
    <w:rsid w:val="005E29CA"/>
    <w:rsid w:val="005E2C65"/>
    <w:rsid w:val="005E2DA6"/>
    <w:rsid w:val="005E2F7B"/>
    <w:rsid w:val="005E32A5"/>
    <w:rsid w:val="005E36C4"/>
    <w:rsid w:val="005E3957"/>
    <w:rsid w:val="005E4043"/>
    <w:rsid w:val="005E419B"/>
    <w:rsid w:val="005E42DA"/>
    <w:rsid w:val="005E44CD"/>
    <w:rsid w:val="005E471D"/>
    <w:rsid w:val="005E4850"/>
    <w:rsid w:val="005E4C8C"/>
    <w:rsid w:val="005E5099"/>
    <w:rsid w:val="005E545B"/>
    <w:rsid w:val="005E55EA"/>
    <w:rsid w:val="005E57ED"/>
    <w:rsid w:val="005E58BF"/>
    <w:rsid w:val="005E5D8C"/>
    <w:rsid w:val="005E5E09"/>
    <w:rsid w:val="005E6030"/>
    <w:rsid w:val="005E63F6"/>
    <w:rsid w:val="005E653A"/>
    <w:rsid w:val="005E6608"/>
    <w:rsid w:val="005E66CC"/>
    <w:rsid w:val="005E6A92"/>
    <w:rsid w:val="005E6DD5"/>
    <w:rsid w:val="005E70F7"/>
    <w:rsid w:val="005E710E"/>
    <w:rsid w:val="005E721F"/>
    <w:rsid w:val="005E751D"/>
    <w:rsid w:val="005E7FBD"/>
    <w:rsid w:val="005F0076"/>
    <w:rsid w:val="005F01F0"/>
    <w:rsid w:val="005F08B6"/>
    <w:rsid w:val="005F0CA9"/>
    <w:rsid w:val="005F1603"/>
    <w:rsid w:val="005F18FB"/>
    <w:rsid w:val="005F1A08"/>
    <w:rsid w:val="005F1FAF"/>
    <w:rsid w:val="005F3109"/>
    <w:rsid w:val="005F31D3"/>
    <w:rsid w:val="005F356A"/>
    <w:rsid w:val="005F3582"/>
    <w:rsid w:val="005F384D"/>
    <w:rsid w:val="005F390F"/>
    <w:rsid w:val="005F3F1B"/>
    <w:rsid w:val="005F48A2"/>
    <w:rsid w:val="005F4F0C"/>
    <w:rsid w:val="005F4FEA"/>
    <w:rsid w:val="005F534B"/>
    <w:rsid w:val="005F5464"/>
    <w:rsid w:val="005F57B1"/>
    <w:rsid w:val="005F597D"/>
    <w:rsid w:val="005F5AF0"/>
    <w:rsid w:val="005F5C01"/>
    <w:rsid w:val="005F6155"/>
    <w:rsid w:val="005F619A"/>
    <w:rsid w:val="005F62FE"/>
    <w:rsid w:val="005F6337"/>
    <w:rsid w:val="005F65C9"/>
    <w:rsid w:val="005F703A"/>
    <w:rsid w:val="005F733E"/>
    <w:rsid w:val="00600061"/>
    <w:rsid w:val="006000A9"/>
    <w:rsid w:val="00600558"/>
    <w:rsid w:val="00600584"/>
    <w:rsid w:val="006006C9"/>
    <w:rsid w:val="00600A5F"/>
    <w:rsid w:val="00600C9B"/>
    <w:rsid w:val="0060133D"/>
    <w:rsid w:val="0060166F"/>
    <w:rsid w:val="00601C0C"/>
    <w:rsid w:val="00601DBC"/>
    <w:rsid w:val="006021EA"/>
    <w:rsid w:val="006023A7"/>
    <w:rsid w:val="0060240A"/>
    <w:rsid w:val="0060246B"/>
    <w:rsid w:val="0060270C"/>
    <w:rsid w:val="006029C9"/>
    <w:rsid w:val="00602DD6"/>
    <w:rsid w:val="00603268"/>
    <w:rsid w:val="006035C3"/>
    <w:rsid w:val="006040FC"/>
    <w:rsid w:val="0060419A"/>
    <w:rsid w:val="00604AD2"/>
    <w:rsid w:val="00604B52"/>
    <w:rsid w:val="0060501A"/>
    <w:rsid w:val="006058BA"/>
    <w:rsid w:val="006059F3"/>
    <w:rsid w:val="00605EF4"/>
    <w:rsid w:val="0060638E"/>
    <w:rsid w:val="00606720"/>
    <w:rsid w:val="00606E9E"/>
    <w:rsid w:val="006072D4"/>
    <w:rsid w:val="0060763E"/>
    <w:rsid w:val="00607BFE"/>
    <w:rsid w:val="00607C58"/>
    <w:rsid w:val="00607C59"/>
    <w:rsid w:val="00607EEE"/>
    <w:rsid w:val="0061028A"/>
    <w:rsid w:val="006108DA"/>
    <w:rsid w:val="006109DA"/>
    <w:rsid w:val="00610CAE"/>
    <w:rsid w:val="00610EC1"/>
    <w:rsid w:val="0061169C"/>
    <w:rsid w:val="006120E5"/>
    <w:rsid w:val="00612414"/>
    <w:rsid w:val="0061269E"/>
    <w:rsid w:val="00612804"/>
    <w:rsid w:val="00612947"/>
    <w:rsid w:val="00613972"/>
    <w:rsid w:val="00613DA5"/>
    <w:rsid w:val="0061428A"/>
    <w:rsid w:val="006142C6"/>
    <w:rsid w:val="00614526"/>
    <w:rsid w:val="00614840"/>
    <w:rsid w:val="00614B39"/>
    <w:rsid w:val="00614BAC"/>
    <w:rsid w:val="00614D4C"/>
    <w:rsid w:val="00614EDA"/>
    <w:rsid w:val="00614FB7"/>
    <w:rsid w:val="00615144"/>
    <w:rsid w:val="00615169"/>
    <w:rsid w:val="00615552"/>
    <w:rsid w:val="00616550"/>
    <w:rsid w:val="00616796"/>
    <w:rsid w:val="00616B72"/>
    <w:rsid w:val="00616E77"/>
    <w:rsid w:val="00616F76"/>
    <w:rsid w:val="00616FB6"/>
    <w:rsid w:val="006171C8"/>
    <w:rsid w:val="00617200"/>
    <w:rsid w:val="0061736F"/>
    <w:rsid w:val="0061751D"/>
    <w:rsid w:val="0061754E"/>
    <w:rsid w:val="0061768C"/>
    <w:rsid w:val="00617C4F"/>
    <w:rsid w:val="00620E51"/>
    <w:rsid w:val="0062112C"/>
    <w:rsid w:val="00621285"/>
    <w:rsid w:val="006219E8"/>
    <w:rsid w:val="00621DF3"/>
    <w:rsid w:val="00621E3D"/>
    <w:rsid w:val="00621FF3"/>
    <w:rsid w:val="006222A5"/>
    <w:rsid w:val="006223C4"/>
    <w:rsid w:val="0062242E"/>
    <w:rsid w:val="0062288B"/>
    <w:rsid w:val="00622F61"/>
    <w:rsid w:val="0062308C"/>
    <w:rsid w:val="0062378C"/>
    <w:rsid w:val="00623909"/>
    <w:rsid w:val="00623D60"/>
    <w:rsid w:val="0062496B"/>
    <w:rsid w:val="00624BAB"/>
    <w:rsid w:val="00624EAE"/>
    <w:rsid w:val="006250E0"/>
    <w:rsid w:val="006252BE"/>
    <w:rsid w:val="00625592"/>
    <w:rsid w:val="0062561D"/>
    <w:rsid w:val="0062572C"/>
    <w:rsid w:val="0062581E"/>
    <w:rsid w:val="00625864"/>
    <w:rsid w:val="00625C27"/>
    <w:rsid w:val="00625DF0"/>
    <w:rsid w:val="00625FBE"/>
    <w:rsid w:val="0062620E"/>
    <w:rsid w:val="0062627A"/>
    <w:rsid w:val="006264B2"/>
    <w:rsid w:val="00626579"/>
    <w:rsid w:val="006266D8"/>
    <w:rsid w:val="00626A84"/>
    <w:rsid w:val="00626BAE"/>
    <w:rsid w:val="00627004"/>
    <w:rsid w:val="006274F1"/>
    <w:rsid w:val="00627513"/>
    <w:rsid w:val="00627659"/>
    <w:rsid w:val="00627889"/>
    <w:rsid w:val="00627A9A"/>
    <w:rsid w:val="006300E8"/>
    <w:rsid w:val="006301FA"/>
    <w:rsid w:val="0063038C"/>
    <w:rsid w:val="00630F6F"/>
    <w:rsid w:val="006312AF"/>
    <w:rsid w:val="0063154E"/>
    <w:rsid w:val="00631902"/>
    <w:rsid w:val="00631DD1"/>
    <w:rsid w:val="006323EE"/>
    <w:rsid w:val="00632602"/>
    <w:rsid w:val="00632616"/>
    <w:rsid w:val="0063264C"/>
    <w:rsid w:val="0063273D"/>
    <w:rsid w:val="00632BEE"/>
    <w:rsid w:val="00632C17"/>
    <w:rsid w:val="00633266"/>
    <w:rsid w:val="0063329A"/>
    <w:rsid w:val="00633535"/>
    <w:rsid w:val="00633B9C"/>
    <w:rsid w:val="00633CB0"/>
    <w:rsid w:val="006341DA"/>
    <w:rsid w:val="006342EE"/>
    <w:rsid w:val="00634A03"/>
    <w:rsid w:val="00634A6A"/>
    <w:rsid w:val="00634DCD"/>
    <w:rsid w:val="00634E8C"/>
    <w:rsid w:val="00634FF5"/>
    <w:rsid w:val="006351AA"/>
    <w:rsid w:val="0063580E"/>
    <w:rsid w:val="00635DBE"/>
    <w:rsid w:val="006360AA"/>
    <w:rsid w:val="006362E3"/>
    <w:rsid w:val="0063643B"/>
    <w:rsid w:val="00637563"/>
    <w:rsid w:val="00637C0A"/>
    <w:rsid w:val="00637D72"/>
    <w:rsid w:val="00637E3E"/>
    <w:rsid w:val="00640464"/>
    <w:rsid w:val="006406DB"/>
    <w:rsid w:val="00640844"/>
    <w:rsid w:val="00640FB6"/>
    <w:rsid w:val="006412A9"/>
    <w:rsid w:val="0064174A"/>
    <w:rsid w:val="00641A10"/>
    <w:rsid w:val="006424E0"/>
    <w:rsid w:val="006424EC"/>
    <w:rsid w:val="0064258B"/>
    <w:rsid w:val="00642F79"/>
    <w:rsid w:val="006431A2"/>
    <w:rsid w:val="00643396"/>
    <w:rsid w:val="006439B4"/>
    <w:rsid w:val="00643BB9"/>
    <w:rsid w:val="006441B5"/>
    <w:rsid w:val="00644719"/>
    <w:rsid w:val="0064471A"/>
    <w:rsid w:val="0064485F"/>
    <w:rsid w:val="00645012"/>
    <w:rsid w:val="00645198"/>
    <w:rsid w:val="0064540B"/>
    <w:rsid w:val="00645463"/>
    <w:rsid w:val="00645E8D"/>
    <w:rsid w:val="00645F02"/>
    <w:rsid w:val="00646085"/>
    <w:rsid w:val="00646317"/>
    <w:rsid w:val="00646431"/>
    <w:rsid w:val="00646650"/>
    <w:rsid w:val="00646D64"/>
    <w:rsid w:val="00646D88"/>
    <w:rsid w:val="006473FB"/>
    <w:rsid w:val="0064749E"/>
    <w:rsid w:val="00647653"/>
    <w:rsid w:val="006478B9"/>
    <w:rsid w:val="0064795C"/>
    <w:rsid w:val="00647F20"/>
    <w:rsid w:val="006504E0"/>
    <w:rsid w:val="00650BF9"/>
    <w:rsid w:val="00651198"/>
    <w:rsid w:val="00651680"/>
    <w:rsid w:val="00651787"/>
    <w:rsid w:val="006519EB"/>
    <w:rsid w:val="00651B60"/>
    <w:rsid w:val="00651F51"/>
    <w:rsid w:val="0065234C"/>
    <w:rsid w:val="0065278A"/>
    <w:rsid w:val="00653691"/>
    <w:rsid w:val="006536AA"/>
    <w:rsid w:val="00653702"/>
    <w:rsid w:val="006539BA"/>
    <w:rsid w:val="00653CA4"/>
    <w:rsid w:val="00653E0F"/>
    <w:rsid w:val="00653F9E"/>
    <w:rsid w:val="00654111"/>
    <w:rsid w:val="006544A9"/>
    <w:rsid w:val="006546A3"/>
    <w:rsid w:val="00654F26"/>
    <w:rsid w:val="00655001"/>
    <w:rsid w:val="00655392"/>
    <w:rsid w:val="00655EB1"/>
    <w:rsid w:val="006561AE"/>
    <w:rsid w:val="006570B1"/>
    <w:rsid w:val="0065717A"/>
    <w:rsid w:val="0065733D"/>
    <w:rsid w:val="006574EC"/>
    <w:rsid w:val="0065755B"/>
    <w:rsid w:val="00657750"/>
    <w:rsid w:val="00657B48"/>
    <w:rsid w:val="00657C3F"/>
    <w:rsid w:val="006600FF"/>
    <w:rsid w:val="006601F4"/>
    <w:rsid w:val="006605B5"/>
    <w:rsid w:val="00661136"/>
    <w:rsid w:val="0066115F"/>
    <w:rsid w:val="006616F5"/>
    <w:rsid w:val="0066187F"/>
    <w:rsid w:val="00661965"/>
    <w:rsid w:val="00662079"/>
    <w:rsid w:val="0066253F"/>
    <w:rsid w:val="006625D0"/>
    <w:rsid w:val="00662609"/>
    <w:rsid w:val="00662B9B"/>
    <w:rsid w:val="006632B7"/>
    <w:rsid w:val="006632ED"/>
    <w:rsid w:val="00663448"/>
    <w:rsid w:val="00663535"/>
    <w:rsid w:val="006636A3"/>
    <w:rsid w:val="00663BBE"/>
    <w:rsid w:val="006640BE"/>
    <w:rsid w:val="006640FC"/>
    <w:rsid w:val="0066455B"/>
    <w:rsid w:val="006650B3"/>
    <w:rsid w:val="0066547D"/>
    <w:rsid w:val="0066548B"/>
    <w:rsid w:val="006655FD"/>
    <w:rsid w:val="00665898"/>
    <w:rsid w:val="006658C5"/>
    <w:rsid w:val="00665D78"/>
    <w:rsid w:val="00665F07"/>
    <w:rsid w:val="0066605E"/>
    <w:rsid w:val="0066664C"/>
    <w:rsid w:val="006667CC"/>
    <w:rsid w:val="0066698F"/>
    <w:rsid w:val="00667519"/>
    <w:rsid w:val="00667529"/>
    <w:rsid w:val="00667BFC"/>
    <w:rsid w:val="00670128"/>
    <w:rsid w:val="006701D1"/>
    <w:rsid w:val="006702C8"/>
    <w:rsid w:val="006702D2"/>
    <w:rsid w:val="0067049C"/>
    <w:rsid w:val="0067068F"/>
    <w:rsid w:val="0067099A"/>
    <w:rsid w:val="00670EE2"/>
    <w:rsid w:val="00670F41"/>
    <w:rsid w:val="00671DD9"/>
    <w:rsid w:val="00672144"/>
    <w:rsid w:val="00672153"/>
    <w:rsid w:val="00672427"/>
    <w:rsid w:val="00672CF1"/>
    <w:rsid w:val="00672E47"/>
    <w:rsid w:val="0067373E"/>
    <w:rsid w:val="006737A3"/>
    <w:rsid w:val="00673DE5"/>
    <w:rsid w:val="0067419E"/>
    <w:rsid w:val="00674915"/>
    <w:rsid w:val="0067497C"/>
    <w:rsid w:val="006757D6"/>
    <w:rsid w:val="00675B82"/>
    <w:rsid w:val="00675F0C"/>
    <w:rsid w:val="00676010"/>
    <w:rsid w:val="006760A8"/>
    <w:rsid w:val="0067690C"/>
    <w:rsid w:val="00676AAB"/>
    <w:rsid w:val="00676DA7"/>
    <w:rsid w:val="00676DF4"/>
    <w:rsid w:val="00676F3A"/>
    <w:rsid w:val="00677E50"/>
    <w:rsid w:val="006801FE"/>
    <w:rsid w:val="00680501"/>
    <w:rsid w:val="0068082D"/>
    <w:rsid w:val="00680C17"/>
    <w:rsid w:val="00680F7A"/>
    <w:rsid w:val="00681374"/>
    <w:rsid w:val="006817F1"/>
    <w:rsid w:val="006823D1"/>
    <w:rsid w:val="006828B1"/>
    <w:rsid w:val="0068297C"/>
    <w:rsid w:val="00682BFF"/>
    <w:rsid w:val="00683B93"/>
    <w:rsid w:val="006843B4"/>
    <w:rsid w:val="00685669"/>
    <w:rsid w:val="00685C2A"/>
    <w:rsid w:val="00685D9F"/>
    <w:rsid w:val="0068617E"/>
    <w:rsid w:val="0068631C"/>
    <w:rsid w:val="006869BF"/>
    <w:rsid w:val="00687001"/>
    <w:rsid w:val="00687087"/>
    <w:rsid w:val="00687137"/>
    <w:rsid w:val="006876A0"/>
    <w:rsid w:val="00687DD7"/>
    <w:rsid w:val="00690207"/>
    <w:rsid w:val="00691798"/>
    <w:rsid w:val="0069181A"/>
    <w:rsid w:val="0069190F"/>
    <w:rsid w:val="00691C81"/>
    <w:rsid w:val="006920D0"/>
    <w:rsid w:val="006923E4"/>
    <w:rsid w:val="00692453"/>
    <w:rsid w:val="00692A49"/>
    <w:rsid w:val="00692AAF"/>
    <w:rsid w:val="00692C1F"/>
    <w:rsid w:val="00693264"/>
    <w:rsid w:val="00693536"/>
    <w:rsid w:val="0069359C"/>
    <w:rsid w:val="00693666"/>
    <w:rsid w:val="00693A13"/>
    <w:rsid w:val="00693CA1"/>
    <w:rsid w:val="006943CB"/>
    <w:rsid w:val="00694422"/>
    <w:rsid w:val="006949F9"/>
    <w:rsid w:val="00694C27"/>
    <w:rsid w:val="00695503"/>
    <w:rsid w:val="006957A0"/>
    <w:rsid w:val="00695FF8"/>
    <w:rsid w:val="006960D1"/>
    <w:rsid w:val="00696291"/>
    <w:rsid w:val="00696636"/>
    <w:rsid w:val="00696712"/>
    <w:rsid w:val="00696BCB"/>
    <w:rsid w:val="00696DF0"/>
    <w:rsid w:val="00696E87"/>
    <w:rsid w:val="00697305"/>
    <w:rsid w:val="006974E2"/>
    <w:rsid w:val="006975FF"/>
    <w:rsid w:val="0069769D"/>
    <w:rsid w:val="00697721"/>
    <w:rsid w:val="0069798D"/>
    <w:rsid w:val="00697CC3"/>
    <w:rsid w:val="00697E46"/>
    <w:rsid w:val="006A0163"/>
    <w:rsid w:val="006A0277"/>
    <w:rsid w:val="006A0363"/>
    <w:rsid w:val="006A03FD"/>
    <w:rsid w:val="006A1353"/>
    <w:rsid w:val="006A1BDB"/>
    <w:rsid w:val="006A2297"/>
    <w:rsid w:val="006A3725"/>
    <w:rsid w:val="006A3FD0"/>
    <w:rsid w:val="006A413B"/>
    <w:rsid w:val="006A4302"/>
    <w:rsid w:val="006A431B"/>
    <w:rsid w:val="006A441C"/>
    <w:rsid w:val="006A4619"/>
    <w:rsid w:val="006A4807"/>
    <w:rsid w:val="006A4C3F"/>
    <w:rsid w:val="006A4E05"/>
    <w:rsid w:val="006A5275"/>
    <w:rsid w:val="006A5287"/>
    <w:rsid w:val="006A57D0"/>
    <w:rsid w:val="006A5E60"/>
    <w:rsid w:val="006A5E61"/>
    <w:rsid w:val="006A5FD2"/>
    <w:rsid w:val="006A6227"/>
    <w:rsid w:val="006A6ADC"/>
    <w:rsid w:val="006A6D92"/>
    <w:rsid w:val="006A6DB1"/>
    <w:rsid w:val="006A6DD0"/>
    <w:rsid w:val="006A6E2A"/>
    <w:rsid w:val="006A6F49"/>
    <w:rsid w:val="006A6FEC"/>
    <w:rsid w:val="006A7166"/>
    <w:rsid w:val="006A7AC6"/>
    <w:rsid w:val="006B0356"/>
    <w:rsid w:val="006B086B"/>
    <w:rsid w:val="006B0A2E"/>
    <w:rsid w:val="006B1248"/>
    <w:rsid w:val="006B1338"/>
    <w:rsid w:val="006B1498"/>
    <w:rsid w:val="006B179D"/>
    <w:rsid w:val="006B1CE3"/>
    <w:rsid w:val="006B2D86"/>
    <w:rsid w:val="006B2EDF"/>
    <w:rsid w:val="006B32C0"/>
    <w:rsid w:val="006B333F"/>
    <w:rsid w:val="006B37F2"/>
    <w:rsid w:val="006B3808"/>
    <w:rsid w:val="006B3931"/>
    <w:rsid w:val="006B3981"/>
    <w:rsid w:val="006B3BE3"/>
    <w:rsid w:val="006B3C00"/>
    <w:rsid w:val="006B3E53"/>
    <w:rsid w:val="006B4044"/>
    <w:rsid w:val="006B442A"/>
    <w:rsid w:val="006B48BA"/>
    <w:rsid w:val="006B4F70"/>
    <w:rsid w:val="006B510E"/>
    <w:rsid w:val="006B5140"/>
    <w:rsid w:val="006B576F"/>
    <w:rsid w:val="006B5C32"/>
    <w:rsid w:val="006B5D8D"/>
    <w:rsid w:val="006B60EE"/>
    <w:rsid w:val="006B6335"/>
    <w:rsid w:val="006B6623"/>
    <w:rsid w:val="006B6770"/>
    <w:rsid w:val="006B67AC"/>
    <w:rsid w:val="006B6D85"/>
    <w:rsid w:val="006B7059"/>
    <w:rsid w:val="006B710D"/>
    <w:rsid w:val="006B7419"/>
    <w:rsid w:val="006B7FD9"/>
    <w:rsid w:val="006C0476"/>
    <w:rsid w:val="006C0D0D"/>
    <w:rsid w:val="006C0EFE"/>
    <w:rsid w:val="006C1689"/>
    <w:rsid w:val="006C184D"/>
    <w:rsid w:val="006C1C99"/>
    <w:rsid w:val="006C1DC8"/>
    <w:rsid w:val="006C2050"/>
    <w:rsid w:val="006C2383"/>
    <w:rsid w:val="006C24E4"/>
    <w:rsid w:val="006C2629"/>
    <w:rsid w:val="006C27DA"/>
    <w:rsid w:val="006C2D61"/>
    <w:rsid w:val="006C3407"/>
    <w:rsid w:val="006C341F"/>
    <w:rsid w:val="006C348E"/>
    <w:rsid w:val="006C3A37"/>
    <w:rsid w:val="006C5103"/>
    <w:rsid w:val="006C53C8"/>
    <w:rsid w:val="006C5409"/>
    <w:rsid w:val="006C550C"/>
    <w:rsid w:val="006C5900"/>
    <w:rsid w:val="006C5CBE"/>
    <w:rsid w:val="006C5FFE"/>
    <w:rsid w:val="006C6083"/>
    <w:rsid w:val="006C6116"/>
    <w:rsid w:val="006C6474"/>
    <w:rsid w:val="006C6741"/>
    <w:rsid w:val="006C6B1E"/>
    <w:rsid w:val="006C6B82"/>
    <w:rsid w:val="006C6C35"/>
    <w:rsid w:val="006C6E29"/>
    <w:rsid w:val="006C6EBD"/>
    <w:rsid w:val="006C6F3F"/>
    <w:rsid w:val="006C75F7"/>
    <w:rsid w:val="006C7879"/>
    <w:rsid w:val="006C792A"/>
    <w:rsid w:val="006D032F"/>
    <w:rsid w:val="006D0ABD"/>
    <w:rsid w:val="006D0F76"/>
    <w:rsid w:val="006D1002"/>
    <w:rsid w:val="006D10BD"/>
    <w:rsid w:val="006D111E"/>
    <w:rsid w:val="006D13EF"/>
    <w:rsid w:val="006D1483"/>
    <w:rsid w:val="006D14CC"/>
    <w:rsid w:val="006D16E9"/>
    <w:rsid w:val="006D180E"/>
    <w:rsid w:val="006D20E7"/>
    <w:rsid w:val="006D2378"/>
    <w:rsid w:val="006D2807"/>
    <w:rsid w:val="006D2957"/>
    <w:rsid w:val="006D2B6A"/>
    <w:rsid w:val="006D2DC5"/>
    <w:rsid w:val="006D2E1D"/>
    <w:rsid w:val="006D3063"/>
    <w:rsid w:val="006D3135"/>
    <w:rsid w:val="006D360B"/>
    <w:rsid w:val="006D401D"/>
    <w:rsid w:val="006D44AE"/>
    <w:rsid w:val="006D4753"/>
    <w:rsid w:val="006D5042"/>
    <w:rsid w:val="006D52BD"/>
    <w:rsid w:val="006D553E"/>
    <w:rsid w:val="006D5B38"/>
    <w:rsid w:val="006D5F6E"/>
    <w:rsid w:val="006D620A"/>
    <w:rsid w:val="006D669A"/>
    <w:rsid w:val="006D66CB"/>
    <w:rsid w:val="006D6F44"/>
    <w:rsid w:val="006D7CA6"/>
    <w:rsid w:val="006D7CD7"/>
    <w:rsid w:val="006D7E07"/>
    <w:rsid w:val="006D7E1C"/>
    <w:rsid w:val="006E00FA"/>
    <w:rsid w:val="006E081D"/>
    <w:rsid w:val="006E0B15"/>
    <w:rsid w:val="006E0BB5"/>
    <w:rsid w:val="006E13DA"/>
    <w:rsid w:val="006E1641"/>
    <w:rsid w:val="006E192A"/>
    <w:rsid w:val="006E2163"/>
    <w:rsid w:val="006E2291"/>
    <w:rsid w:val="006E24AB"/>
    <w:rsid w:val="006E254C"/>
    <w:rsid w:val="006E2BE7"/>
    <w:rsid w:val="006E2CDB"/>
    <w:rsid w:val="006E2CFD"/>
    <w:rsid w:val="006E3057"/>
    <w:rsid w:val="006E32D9"/>
    <w:rsid w:val="006E34A6"/>
    <w:rsid w:val="006E36EE"/>
    <w:rsid w:val="006E3DE0"/>
    <w:rsid w:val="006E3E0B"/>
    <w:rsid w:val="006E3E12"/>
    <w:rsid w:val="006E3E7C"/>
    <w:rsid w:val="006E40FE"/>
    <w:rsid w:val="006E44BB"/>
    <w:rsid w:val="006E467E"/>
    <w:rsid w:val="006E4682"/>
    <w:rsid w:val="006E4C06"/>
    <w:rsid w:val="006E5071"/>
    <w:rsid w:val="006E5101"/>
    <w:rsid w:val="006E56B4"/>
    <w:rsid w:val="006E56D3"/>
    <w:rsid w:val="006E5C36"/>
    <w:rsid w:val="006E62E0"/>
    <w:rsid w:val="006E6634"/>
    <w:rsid w:val="006E6781"/>
    <w:rsid w:val="006E67A3"/>
    <w:rsid w:val="006E6905"/>
    <w:rsid w:val="006E6BBA"/>
    <w:rsid w:val="006E6C96"/>
    <w:rsid w:val="006E704D"/>
    <w:rsid w:val="006E7131"/>
    <w:rsid w:val="006E7627"/>
    <w:rsid w:val="006E7669"/>
    <w:rsid w:val="006E7886"/>
    <w:rsid w:val="006E7CA9"/>
    <w:rsid w:val="006F03BF"/>
    <w:rsid w:val="006F06EE"/>
    <w:rsid w:val="006F08E3"/>
    <w:rsid w:val="006F09A1"/>
    <w:rsid w:val="006F1086"/>
    <w:rsid w:val="006F110D"/>
    <w:rsid w:val="006F1B7B"/>
    <w:rsid w:val="006F1C03"/>
    <w:rsid w:val="006F1F34"/>
    <w:rsid w:val="006F2247"/>
    <w:rsid w:val="006F24CE"/>
    <w:rsid w:val="006F259A"/>
    <w:rsid w:val="006F264B"/>
    <w:rsid w:val="006F2AB2"/>
    <w:rsid w:val="006F2CF3"/>
    <w:rsid w:val="006F2FA1"/>
    <w:rsid w:val="006F330E"/>
    <w:rsid w:val="006F333D"/>
    <w:rsid w:val="006F35E1"/>
    <w:rsid w:val="006F364C"/>
    <w:rsid w:val="006F3877"/>
    <w:rsid w:val="006F3D1E"/>
    <w:rsid w:val="006F3DD7"/>
    <w:rsid w:val="006F4456"/>
    <w:rsid w:val="006F44C8"/>
    <w:rsid w:val="006F4564"/>
    <w:rsid w:val="006F4737"/>
    <w:rsid w:val="006F4C5E"/>
    <w:rsid w:val="006F4CA4"/>
    <w:rsid w:val="006F4E7C"/>
    <w:rsid w:val="006F5135"/>
    <w:rsid w:val="006F517A"/>
    <w:rsid w:val="006F55D7"/>
    <w:rsid w:val="006F5B2E"/>
    <w:rsid w:val="006F5D3B"/>
    <w:rsid w:val="006F5D7B"/>
    <w:rsid w:val="006F6783"/>
    <w:rsid w:val="006F681F"/>
    <w:rsid w:val="006F69F7"/>
    <w:rsid w:val="006F7371"/>
    <w:rsid w:val="006F74EB"/>
    <w:rsid w:val="006F7575"/>
    <w:rsid w:val="00700B65"/>
    <w:rsid w:val="00700BC2"/>
    <w:rsid w:val="00700BE0"/>
    <w:rsid w:val="00701561"/>
    <w:rsid w:val="007018E2"/>
    <w:rsid w:val="00701E4B"/>
    <w:rsid w:val="00701FBB"/>
    <w:rsid w:val="007026D9"/>
    <w:rsid w:val="0070271D"/>
    <w:rsid w:val="007028F8"/>
    <w:rsid w:val="00702905"/>
    <w:rsid w:val="00702A2A"/>
    <w:rsid w:val="007032A6"/>
    <w:rsid w:val="0070358C"/>
    <w:rsid w:val="00703BE4"/>
    <w:rsid w:val="007043EF"/>
    <w:rsid w:val="007046BD"/>
    <w:rsid w:val="00704B43"/>
    <w:rsid w:val="0070508B"/>
    <w:rsid w:val="007050DB"/>
    <w:rsid w:val="00705446"/>
    <w:rsid w:val="00705650"/>
    <w:rsid w:val="00705DA9"/>
    <w:rsid w:val="007061B0"/>
    <w:rsid w:val="007061EF"/>
    <w:rsid w:val="00706209"/>
    <w:rsid w:val="007066CB"/>
    <w:rsid w:val="00706DA9"/>
    <w:rsid w:val="00707182"/>
    <w:rsid w:val="0070725E"/>
    <w:rsid w:val="0070757C"/>
    <w:rsid w:val="0070799D"/>
    <w:rsid w:val="007079F0"/>
    <w:rsid w:val="00707E3D"/>
    <w:rsid w:val="00707EC5"/>
    <w:rsid w:val="007100C0"/>
    <w:rsid w:val="00710192"/>
    <w:rsid w:val="00710364"/>
    <w:rsid w:val="00710679"/>
    <w:rsid w:val="00710946"/>
    <w:rsid w:val="00710AC1"/>
    <w:rsid w:val="007110C1"/>
    <w:rsid w:val="007115DD"/>
    <w:rsid w:val="00711AC1"/>
    <w:rsid w:val="007120AD"/>
    <w:rsid w:val="00712285"/>
    <w:rsid w:val="007123F4"/>
    <w:rsid w:val="00712460"/>
    <w:rsid w:val="00712597"/>
    <w:rsid w:val="00712B73"/>
    <w:rsid w:val="00712BAC"/>
    <w:rsid w:val="00712BAD"/>
    <w:rsid w:val="00712E56"/>
    <w:rsid w:val="00713088"/>
    <w:rsid w:val="007136A9"/>
    <w:rsid w:val="0071370F"/>
    <w:rsid w:val="00713DD3"/>
    <w:rsid w:val="00713F40"/>
    <w:rsid w:val="0071434C"/>
    <w:rsid w:val="007143CC"/>
    <w:rsid w:val="0071454F"/>
    <w:rsid w:val="00715179"/>
    <w:rsid w:val="00715345"/>
    <w:rsid w:val="007155B9"/>
    <w:rsid w:val="0071585E"/>
    <w:rsid w:val="007159AD"/>
    <w:rsid w:val="007159CB"/>
    <w:rsid w:val="00715D5D"/>
    <w:rsid w:val="0071610E"/>
    <w:rsid w:val="00716254"/>
    <w:rsid w:val="0071635F"/>
    <w:rsid w:val="00717413"/>
    <w:rsid w:val="00717516"/>
    <w:rsid w:val="00717C97"/>
    <w:rsid w:val="00717E62"/>
    <w:rsid w:val="00720B28"/>
    <w:rsid w:val="00720C59"/>
    <w:rsid w:val="00720C75"/>
    <w:rsid w:val="00720F9F"/>
    <w:rsid w:val="0072110C"/>
    <w:rsid w:val="0072126A"/>
    <w:rsid w:val="007212AD"/>
    <w:rsid w:val="00721337"/>
    <w:rsid w:val="00721A14"/>
    <w:rsid w:val="00721B35"/>
    <w:rsid w:val="00721C21"/>
    <w:rsid w:val="00721C3F"/>
    <w:rsid w:val="00721F10"/>
    <w:rsid w:val="00722300"/>
    <w:rsid w:val="00722C7C"/>
    <w:rsid w:val="007230B3"/>
    <w:rsid w:val="00723BEF"/>
    <w:rsid w:val="00723C3B"/>
    <w:rsid w:val="00723CA5"/>
    <w:rsid w:val="00723D97"/>
    <w:rsid w:val="00723E8F"/>
    <w:rsid w:val="007243D6"/>
    <w:rsid w:val="007243DE"/>
    <w:rsid w:val="0072454F"/>
    <w:rsid w:val="007245DF"/>
    <w:rsid w:val="00724C41"/>
    <w:rsid w:val="00724F78"/>
    <w:rsid w:val="007255D5"/>
    <w:rsid w:val="007258F9"/>
    <w:rsid w:val="00726029"/>
    <w:rsid w:val="007267E5"/>
    <w:rsid w:val="00726D0B"/>
    <w:rsid w:val="0072701C"/>
    <w:rsid w:val="0072731E"/>
    <w:rsid w:val="00727B29"/>
    <w:rsid w:val="00727B4A"/>
    <w:rsid w:val="007305CE"/>
    <w:rsid w:val="007307B4"/>
    <w:rsid w:val="00730BEC"/>
    <w:rsid w:val="00730D6C"/>
    <w:rsid w:val="007311E9"/>
    <w:rsid w:val="007318DD"/>
    <w:rsid w:val="00732183"/>
    <w:rsid w:val="00732265"/>
    <w:rsid w:val="00732333"/>
    <w:rsid w:val="007323BF"/>
    <w:rsid w:val="0073286E"/>
    <w:rsid w:val="0073294B"/>
    <w:rsid w:val="00732BCB"/>
    <w:rsid w:val="00732D14"/>
    <w:rsid w:val="00732E50"/>
    <w:rsid w:val="007331AE"/>
    <w:rsid w:val="0073358B"/>
    <w:rsid w:val="007335B8"/>
    <w:rsid w:val="00733825"/>
    <w:rsid w:val="00733F90"/>
    <w:rsid w:val="00733FF7"/>
    <w:rsid w:val="00734182"/>
    <w:rsid w:val="00734221"/>
    <w:rsid w:val="0073422B"/>
    <w:rsid w:val="007343D1"/>
    <w:rsid w:val="00734594"/>
    <w:rsid w:val="007348AD"/>
    <w:rsid w:val="007348BE"/>
    <w:rsid w:val="00734BE5"/>
    <w:rsid w:val="00734CF9"/>
    <w:rsid w:val="00734DF9"/>
    <w:rsid w:val="00735368"/>
    <w:rsid w:val="007368B4"/>
    <w:rsid w:val="00736AFD"/>
    <w:rsid w:val="00737478"/>
    <w:rsid w:val="00737918"/>
    <w:rsid w:val="0073794E"/>
    <w:rsid w:val="00737AE3"/>
    <w:rsid w:val="00737E23"/>
    <w:rsid w:val="00737F55"/>
    <w:rsid w:val="0074027F"/>
    <w:rsid w:val="0074029C"/>
    <w:rsid w:val="00740799"/>
    <w:rsid w:val="00740969"/>
    <w:rsid w:val="00740D3F"/>
    <w:rsid w:val="00740D7F"/>
    <w:rsid w:val="00741080"/>
    <w:rsid w:val="007413C5"/>
    <w:rsid w:val="00741470"/>
    <w:rsid w:val="00741552"/>
    <w:rsid w:val="007415C1"/>
    <w:rsid w:val="007417A0"/>
    <w:rsid w:val="0074188E"/>
    <w:rsid w:val="00741BFC"/>
    <w:rsid w:val="00741D67"/>
    <w:rsid w:val="00741F40"/>
    <w:rsid w:val="00742373"/>
    <w:rsid w:val="00742870"/>
    <w:rsid w:val="00742B1D"/>
    <w:rsid w:val="00742C5D"/>
    <w:rsid w:val="00742E11"/>
    <w:rsid w:val="00742FEA"/>
    <w:rsid w:val="0074307B"/>
    <w:rsid w:val="00743104"/>
    <w:rsid w:val="00743173"/>
    <w:rsid w:val="00743193"/>
    <w:rsid w:val="00743800"/>
    <w:rsid w:val="00743835"/>
    <w:rsid w:val="007439B0"/>
    <w:rsid w:val="00743C7B"/>
    <w:rsid w:val="007449C6"/>
    <w:rsid w:val="00744DA8"/>
    <w:rsid w:val="00745143"/>
    <w:rsid w:val="007452DA"/>
    <w:rsid w:val="007453EE"/>
    <w:rsid w:val="0074655E"/>
    <w:rsid w:val="00746768"/>
    <w:rsid w:val="00746E53"/>
    <w:rsid w:val="00746F21"/>
    <w:rsid w:val="00746F73"/>
    <w:rsid w:val="007471F9"/>
    <w:rsid w:val="00747390"/>
    <w:rsid w:val="0074753E"/>
    <w:rsid w:val="00747AE2"/>
    <w:rsid w:val="00747CBA"/>
    <w:rsid w:val="00747F83"/>
    <w:rsid w:val="00750015"/>
    <w:rsid w:val="00750018"/>
    <w:rsid w:val="00750167"/>
    <w:rsid w:val="007501F7"/>
    <w:rsid w:val="0075022C"/>
    <w:rsid w:val="00750508"/>
    <w:rsid w:val="007509A5"/>
    <w:rsid w:val="00750B47"/>
    <w:rsid w:val="00750DF3"/>
    <w:rsid w:val="007510F1"/>
    <w:rsid w:val="0075195A"/>
    <w:rsid w:val="00751DDA"/>
    <w:rsid w:val="00752260"/>
    <w:rsid w:val="00752CBE"/>
    <w:rsid w:val="00753060"/>
    <w:rsid w:val="007534E7"/>
    <w:rsid w:val="0075359C"/>
    <w:rsid w:val="007537DE"/>
    <w:rsid w:val="007540C0"/>
    <w:rsid w:val="00754D1E"/>
    <w:rsid w:val="00754FD2"/>
    <w:rsid w:val="00755B73"/>
    <w:rsid w:val="00755BA6"/>
    <w:rsid w:val="00755BF5"/>
    <w:rsid w:val="00756397"/>
    <w:rsid w:val="007566C5"/>
    <w:rsid w:val="007568A7"/>
    <w:rsid w:val="00756EE8"/>
    <w:rsid w:val="00757162"/>
    <w:rsid w:val="00757168"/>
    <w:rsid w:val="0075745F"/>
    <w:rsid w:val="007575EC"/>
    <w:rsid w:val="00757788"/>
    <w:rsid w:val="0075787A"/>
    <w:rsid w:val="00757B70"/>
    <w:rsid w:val="00757D5F"/>
    <w:rsid w:val="00760181"/>
    <w:rsid w:val="00760822"/>
    <w:rsid w:val="00760B49"/>
    <w:rsid w:val="00760BAD"/>
    <w:rsid w:val="00760F31"/>
    <w:rsid w:val="007611CD"/>
    <w:rsid w:val="00761204"/>
    <w:rsid w:val="007613F2"/>
    <w:rsid w:val="007614B8"/>
    <w:rsid w:val="00761B13"/>
    <w:rsid w:val="00762016"/>
    <w:rsid w:val="007622BD"/>
    <w:rsid w:val="007624C1"/>
    <w:rsid w:val="0076317A"/>
    <w:rsid w:val="007631A8"/>
    <w:rsid w:val="007631B4"/>
    <w:rsid w:val="00763500"/>
    <w:rsid w:val="00763E08"/>
    <w:rsid w:val="00764274"/>
    <w:rsid w:val="007646F5"/>
    <w:rsid w:val="0076489E"/>
    <w:rsid w:val="00764DDA"/>
    <w:rsid w:val="00765358"/>
    <w:rsid w:val="0076584D"/>
    <w:rsid w:val="0076587A"/>
    <w:rsid w:val="00765EF4"/>
    <w:rsid w:val="0076629B"/>
    <w:rsid w:val="00766504"/>
    <w:rsid w:val="007666FA"/>
    <w:rsid w:val="0076680E"/>
    <w:rsid w:val="00766A7C"/>
    <w:rsid w:val="00766EF4"/>
    <w:rsid w:val="00767C89"/>
    <w:rsid w:val="00767E03"/>
    <w:rsid w:val="0077098F"/>
    <w:rsid w:val="00770B4C"/>
    <w:rsid w:val="00770C0D"/>
    <w:rsid w:val="00770CD5"/>
    <w:rsid w:val="00770DC7"/>
    <w:rsid w:val="00770DCA"/>
    <w:rsid w:val="00771327"/>
    <w:rsid w:val="00771CFD"/>
    <w:rsid w:val="00771D8C"/>
    <w:rsid w:val="007724A8"/>
    <w:rsid w:val="00772865"/>
    <w:rsid w:val="00773317"/>
    <w:rsid w:val="007734C0"/>
    <w:rsid w:val="007735F6"/>
    <w:rsid w:val="007738F1"/>
    <w:rsid w:val="00773917"/>
    <w:rsid w:val="00773B4D"/>
    <w:rsid w:val="00773B71"/>
    <w:rsid w:val="00773BDD"/>
    <w:rsid w:val="00773E38"/>
    <w:rsid w:val="00773E44"/>
    <w:rsid w:val="007740BE"/>
    <w:rsid w:val="007742EF"/>
    <w:rsid w:val="007745EE"/>
    <w:rsid w:val="00774F1B"/>
    <w:rsid w:val="00775570"/>
    <w:rsid w:val="007758AC"/>
    <w:rsid w:val="007760D7"/>
    <w:rsid w:val="00776133"/>
    <w:rsid w:val="007764A6"/>
    <w:rsid w:val="007766DC"/>
    <w:rsid w:val="0077672A"/>
    <w:rsid w:val="00776896"/>
    <w:rsid w:val="00776AED"/>
    <w:rsid w:val="00776B53"/>
    <w:rsid w:val="00776DD2"/>
    <w:rsid w:val="00777624"/>
    <w:rsid w:val="00777CBB"/>
    <w:rsid w:val="0078007B"/>
    <w:rsid w:val="0078059A"/>
    <w:rsid w:val="00780819"/>
    <w:rsid w:val="00781408"/>
    <w:rsid w:val="007816A8"/>
    <w:rsid w:val="007827E8"/>
    <w:rsid w:val="0078281B"/>
    <w:rsid w:val="00782F78"/>
    <w:rsid w:val="00783136"/>
    <w:rsid w:val="00783637"/>
    <w:rsid w:val="00783914"/>
    <w:rsid w:val="00783918"/>
    <w:rsid w:val="00783E27"/>
    <w:rsid w:val="00783E33"/>
    <w:rsid w:val="00783F30"/>
    <w:rsid w:val="0078457C"/>
    <w:rsid w:val="0078459C"/>
    <w:rsid w:val="007846E4"/>
    <w:rsid w:val="00784A20"/>
    <w:rsid w:val="00784FB6"/>
    <w:rsid w:val="00785174"/>
    <w:rsid w:val="007856D8"/>
    <w:rsid w:val="007861F7"/>
    <w:rsid w:val="00786290"/>
    <w:rsid w:val="00786492"/>
    <w:rsid w:val="0078697B"/>
    <w:rsid w:val="00786D01"/>
    <w:rsid w:val="00786FF7"/>
    <w:rsid w:val="00787795"/>
    <w:rsid w:val="007877E6"/>
    <w:rsid w:val="00787902"/>
    <w:rsid w:val="00787C27"/>
    <w:rsid w:val="007906DD"/>
    <w:rsid w:val="007908EF"/>
    <w:rsid w:val="00790C87"/>
    <w:rsid w:val="007910A9"/>
    <w:rsid w:val="0079137F"/>
    <w:rsid w:val="007916DE"/>
    <w:rsid w:val="00791A24"/>
    <w:rsid w:val="00791C51"/>
    <w:rsid w:val="00791DDE"/>
    <w:rsid w:val="00791EDC"/>
    <w:rsid w:val="007925B3"/>
    <w:rsid w:val="00792A45"/>
    <w:rsid w:val="00792BCA"/>
    <w:rsid w:val="00792E11"/>
    <w:rsid w:val="00793102"/>
    <w:rsid w:val="00793184"/>
    <w:rsid w:val="00793508"/>
    <w:rsid w:val="0079358A"/>
    <w:rsid w:val="007937F0"/>
    <w:rsid w:val="00793942"/>
    <w:rsid w:val="00794A14"/>
    <w:rsid w:val="00794AB4"/>
    <w:rsid w:val="00794E0A"/>
    <w:rsid w:val="007950F1"/>
    <w:rsid w:val="007952C3"/>
    <w:rsid w:val="00795369"/>
    <w:rsid w:val="007955CA"/>
    <w:rsid w:val="007956E8"/>
    <w:rsid w:val="007958F7"/>
    <w:rsid w:val="00795C9F"/>
    <w:rsid w:val="00795CC5"/>
    <w:rsid w:val="00795DF3"/>
    <w:rsid w:val="00796623"/>
    <w:rsid w:val="0079698A"/>
    <w:rsid w:val="00796AD4"/>
    <w:rsid w:val="00796EC3"/>
    <w:rsid w:val="00796FD8"/>
    <w:rsid w:val="007A027A"/>
    <w:rsid w:val="007A0926"/>
    <w:rsid w:val="007A09FE"/>
    <w:rsid w:val="007A0DC8"/>
    <w:rsid w:val="007A13D9"/>
    <w:rsid w:val="007A1432"/>
    <w:rsid w:val="007A14E6"/>
    <w:rsid w:val="007A22C9"/>
    <w:rsid w:val="007A2389"/>
    <w:rsid w:val="007A2B75"/>
    <w:rsid w:val="007A2D7B"/>
    <w:rsid w:val="007A31A6"/>
    <w:rsid w:val="007A32FF"/>
    <w:rsid w:val="007A354A"/>
    <w:rsid w:val="007A35E3"/>
    <w:rsid w:val="007A3769"/>
    <w:rsid w:val="007A3A37"/>
    <w:rsid w:val="007A456F"/>
    <w:rsid w:val="007A468C"/>
    <w:rsid w:val="007A4918"/>
    <w:rsid w:val="007A4B6E"/>
    <w:rsid w:val="007A4DC2"/>
    <w:rsid w:val="007A51A8"/>
    <w:rsid w:val="007A5327"/>
    <w:rsid w:val="007A54B1"/>
    <w:rsid w:val="007A54E1"/>
    <w:rsid w:val="007A556E"/>
    <w:rsid w:val="007A5898"/>
    <w:rsid w:val="007A59CD"/>
    <w:rsid w:val="007A5A6E"/>
    <w:rsid w:val="007A69B0"/>
    <w:rsid w:val="007A6B3D"/>
    <w:rsid w:val="007A6D54"/>
    <w:rsid w:val="007A72A9"/>
    <w:rsid w:val="007A7AB5"/>
    <w:rsid w:val="007A7B76"/>
    <w:rsid w:val="007B00B0"/>
    <w:rsid w:val="007B077F"/>
    <w:rsid w:val="007B07B6"/>
    <w:rsid w:val="007B0858"/>
    <w:rsid w:val="007B0CE8"/>
    <w:rsid w:val="007B0D60"/>
    <w:rsid w:val="007B0E7F"/>
    <w:rsid w:val="007B0EF7"/>
    <w:rsid w:val="007B1016"/>
    <w:rsid w:val="007B13CD"/>
    <w:rsid w:val="007B150B"/>
    <w:rsid w:val="007B1621"/>
    <w:rsid w:val="007B188A"/>
    <w:rsid w:val="007B232F"/>
    <w:rsid w:val="007B24F2"/>
    <w:rsid w:val="007B26D0"/>
    <w:rsid w:val="007B26E8"/>
    <w:rsid w:val="007B2E9B"/>
    <w:rsid w:val="007B31C3"/>
    <w:rsid w:val="007B35A6"/>
    <w:rsid w:val="007B35B5"/>
    <w:rsid w:val="007B386F"/>
    <w:rsid w:val="007B3B1C"/>
    <w:rsid w:val="007B4303"/>
    <w:rsid w:val="007B4450"/>
    <w:rsid w:val="007B4840"/>
    <w:rsid w:val="007B4B7C"/>
    <w:rsid w:val="007B4C73"/>
    <w:rsid w:val="007B4E1E"/>
    <w:rsid w:val="007B5041"/>
    <w:rsid w:val="007B5237"/>
    <w:rsid w:val="007B560C"/>
    <w:rsid w:val="007B595C"/>
    <w:rsid w:val="007B631F"/>
    <w:rsid w:val="007B65CB"/>
    <w:rsid w:val="007B66E2"/>
    <w:rsid w:val="007B6E06"/>
    <w:rsid w:val="007B6E27"/>
    <w:rsid w:val="007B6F4C"/>
    <w:rsid w:val="007B708D"/>
    <w:rsid w:val="007B712E"/>
    <w:rsid w:val="007B7332"/>
    <w:rsid w:val="007B7420"/>
    <w:rsid w:val="007B7722"/>
    <w:rsid w:val="007B7777"/>
    <w:rsid w:val="007B788B"/>
    <w:rsid w:val="007B7F3F"/>
    <w:rsid w:val="007C069D"/>
    <w:rsid w:val="007C06FC"/>
    <w:rsid w:val="007C0BA5"/>
    <w:rsid w:val="007C1427"/>
    <w:rsid w:val="007C1469"/>
    <w:rsid w:val="007C1C33"/>
    <w:rsid w:val="007C21F8"/>
    <w:rsid w:val="007C251E"/>
    <w:rsid w:val="007C263A"/>
    <w:rsid w:val="007C277F"/>
    <w:rsid w:val="007C28B9"/>
    <w:rsid w:val="007C2A6D"/>
    <w:rsid w:val="007C2BDB"/>
    <w:rsid w:val="007C2D25"/>
    <w:rsid w:val="007C329A"/>
    <w:rsid w:val="007C35FB"/>
    <w:rsid w:val="007C3B35"/>
    <w:rsid w:val="007C3B59"/>
    <w:rsid w:val="007C3B5E"/>
    <w:rsid w:val="007C3C30"/>
    <w:rsid w:val="007C3ED6"/>
    <w:rsid w:val="007C4052"/>
    <w:rsid w:val="007C4226"/>
    <w:rsid w:val="007C476B"/>
    <w:rsid w:val="007C4893"/>
    <w:rsid w:val="007C4E79"/>
    <w:rsid w:val="007C58B3"/>
    <w:rsid w:val="007C59A0"/>
    <w:rsid w:val="007C5B48"/>
    <w:rsid w:val="007C5B5E"/>
    <w:rsid w:val="007C649F"/>
    <w:rsid w:val="007C658F"/>
    <w:rsid w:val="007C7305"/>
    <w:rsid w:val="007C7500"/>
    <w:rsid w:val="007C7EAD"/>
    <w:rsid w:val="007D0121"/>
    <w:rsid w:val="007D022F"/>
    <w:rsid w:val="007D0D8D"/>
    <w:rsid w:val="007D0DBD"/>
    <w:rsid w:val="007D13A9"/>
    <w:rsid w:val="007D17D2"/>
    <w:rsid w:val="007D186F"/>
    <w:rsid w:val="007D1D3A"/>
    <w:rsid w:val="007D2342"/>
    <w:rsid w:val="007D26C4"/>
    <w:rsid w:val="007D2B89"/>
    <w:rsid w:val="007D2FE3"/>
    <w:rsid w:val="007D30E5"/>
    <w:rsid w:val="007D350D"/>
    <w:rsid w:val="007D3FF4"/>
    <w:rsid w:val="007D448D"/>
    <w:rsid w:val="007D4742"/>
    <w:rsid w:val="007D474D"/>
    <w:rsid w:val="007D4953"/>
    <w:rsid w:val="007D5380"/>
    <w:rsid w:val="007D564B"/>
    <w:rsid w:val="007D5684"/>
    <w:rsid w:val="007D5E02"/>
    <w:rsid w:val="007D638E"/>
    <w:rsid w:val="007D6517"/>
    <w:rsid w:val="007D653C"/>
    <w:rsid w:val="007D6682"/>
    <w:rsid w:val="007D6839"/>
    <w:rsid w:val="007D6862"/>
    <w:rsid w:val="007D6BA8"/>
    <w:rsid w:val="007D6CF0"/>
    <w:rsid w:val="007D6DB7"/>
    <w:rsid w:val="007D73BF"/>
    <w:rsid w:val="007D7527"/>
    <w:rsid w:val="007D772D"/>
    <w:rsid w:val="007D7949"/>
    <w:rsid w:val="007D7960"/>
    <w:rsid w:val="007D7A03"/>
    <w:rsid w:val="007D7E80"/>
    <w:rsid w:val="007E09E7"/>
    <w:rsid w:val="007E151F"/>
    <w:rsid w:val="007E19DB"/>
    <w:rsid w:val="007E1B23"/>
    <w:rsid w:val="007E21F8"/>
    <w:rsid w:val="007E23AE"/>
    <w:rsid w:val="007E2B80"/>
    <w:rsid w:val="007E2F9C"/>
    <w:rsid w:val="007E308C"/>
    <w:rsid w:val="007E351A"/>
    <w:rsid w:val="007E3D49"/>
    <w:rsid w:val="007E4763"/>
    <w:rsid w:val="007E4ED3"/>
    <w:rsid w:val="007E51E3"/>
    <w:rsid w:val="007E5201"/>
    <w:rsid w:val="007E56DF"/>
    <w:rsid w:val="007E58BA"/>
    <w:rsid w:val="007E58C2"/>
    <w:rsid w:val="007E5A6D"/>
    <w:rsid w:val="007E5CC8"/>
    <w:rsid w:val="007E6140"/>
    <w:rsid w:val="007E6369"/>
    <w:rsid w:val="007E6848"/>
    <w:rsid w:val="007E6992"/>
    <w:rsid w:val="007E6B21"/>
    <w:rsid w:val="007E6BFA"/>
    <w:rsid w:val="007E6C9C"/>
    <w:rsid w:val="007E7130"/>
    <w:rsid w:val="007E7455"/>
    <w:rsid w:val="007E7517"/>
    <w:rsid w:val="007E7C44"/>
    <w:rsid w:val="007F02AD"/>
    <w:rsid w:val="007F0549"/>
    <w:rsid w:val="007F0B6E"/>
    <w:rsid w:val="007F1049"/>
    <w:rsid w:val="007F109F"/>
    <w:rsid w:val="007F1166"/>
    <w:rsid w:val="007F1BA0"/>
    <w:rsid w:val="007F1BC2"/>
    <w:rsid w:val="007F1D4D"/>
    <w:rsid w:val="007F270A"/>
    <w:rsid w:val="007F285B"/>
    <w:rsid w:val="007F29EF"/>
    <w:rsid w:val="007F2DE7"/>
    <w:rsid w:val="007F3512"/>
    <w:rsid w:val="007F3ACD"/>
    <w:rsid w:val="007F3E03"/>
    <w:rsid w:val="007F3E68"/>
    <w:rsid w:val="007F400F"/>
    <w:rsid w:val="007F459E"/>
    <w:rsid w:val="007F50CB"/>
    <w:rsid w:val="007F52E3"/>
    <w:rsid w:val="007F55BB"/>
    <w:rsid w:val="007F5A87"/>
    <w:rsid w:val="007F5C45"/>
    <w:rsid w:val="007F5D3B"/>
    <w:rsid w:val="007F6190"/>
    <w:rsid w:val="007F6332"/>
    <w:rsid w:val="007F6728"/>
    <w:rsid w:val="007F6FEF"/>
    <w:rsid w:val="007F74E4"/>
    <w:rsid w:val="007F7565"/>
    <w:rsid w:val="007F785F"/>
    <w:rsid w:val="007F7937"/>
    <w:rsid w:val="007F7D80"/>
    <w:rsid w:val="007F7EEA"/>
    <w:rsid w:val="0080022A"/>
    <w:rsid w:val="00800685"/>
    <w:rsid w:val="00800879"/>
    <w:rsid w:val="00800BE3"/>
    <w:rsid w:val="0080102E"/>
    <w:rsid w:val="008010FA"/>
    <w:rsid w:val="0080130F"/>
    <w:rsid w:val="008017EC"/>
    <w:rsid w:val="00801879"/>
    <w:rsid w:val="008018D0"/>
    <w:rsid w:val="00801BAE"/>
    <w:rsid w:val="00801E7E"/>
    <w:rsid w:val="00801F4E"/>
    <w:rsid w:val="00801FD2"/>
    <w:rsid w:val="00802269"/>
    <w:rsid w:val="00802F85"/>
    <w:rsid w:val="00803192"/>
    <w:rsid w:val="008031A1"/>
    <w:rsid w:val="008033D6"/>
    <w:rsid w:val="00803461"/>
    <w:rsid w:val="00803547"/>
    <w:rsid w:val="00803690"/>
    <w:rsid w:val="00803F0D"/>
    <w:rsid w:val="0080455A"/>
    <w:rsid w:val="00804799"/>
    <w:rsid w:val="008049F9"/>
    <w:rsid w:val="00804CC2"/>
    <w:rsid w:val="00804CF4"/>
    <w:rsid w:val="008052D3"/>
    <w:rsid w:val="008054C3"/>
    <w:rsid w:val="00805510"/>
    <w:rsid w:val="00805758"/>
    <w:rsid w:val="008059A8"/>
    <w:rsid w:val="00805ADE"/>
    <w:rsid w:val="0080621A"/>
    <w:rsid w:val="00806503"/>
    <w:rsid w:val="00806690"/>
    <w:rsid w:val="00806960"/>
    <w:rsid w:val="00806B92"/>
    <w:rsid w:val="00806D8F"/>
    <w:rsid w:val="00807962"/>
    <w:rsid w:val="00807E8A"/>
    <w:rsid w:val="00810205"/>
    <w:rsid w:val="0081033B"/>
    <w:rsid w:val="008106C0"/>
    <w:rsid w:val="00811393"/>
    <w:rsid w:val="008114D1"/>
    <w:rsid w:val="00811AED"/>
    <w:rsid w:val="00811CE3"/>
    <w:rsid w:val="00811E02"/>
    <w:rsid w:val="008123A9"/>
    <w:rsid w:val="008126D7"/>
    <w:rsid w:val="008127CD"/>
    <w:rsid w:val="00812C79"/>
    <w:rsid w:val="00813010"/>
    <w:rsid w:val="00813A4D"/>
    <w:rsid w:val="00813EC2"/>
    <w:rsid w:val="008143B1"/>
    <w:rsid w:val="00814C6A"/>
    <w:rsid w:val="00814C8B"/>
    <w:rsid w:val="00814D33"/>
    <w:rsid w:val="0081508C"/>
    <w:rsid w:val="00815638"/>
    <w:rsid w:val="00815701"/>
    <w:rsid w:val="00815781"/>
    <w:rsid w:val="008165D1"/>
    <w:rsid w:val="008167A8"/>
    <w:rsid w:val="00816D58"/>
    <w:rsid w:val="00817115"/>
    <w:rsid w:val="00817200"/>
    <w:rsid w:val="0082041E"/>
    <w:rsid w:val="00820598"/>
    <w:rsid w:val="0082087A"/>
    <w:rsid w:val="00820E44"/>
    <w:rsid w:val="008215BC"/>
    <w:rsid w:val="00821AEC"/>
    <w:rsid w:val="00821BD5"/>
    <w:rsid w:val="00821D02"/>
    <w:rsid w:val="00822352"/>
    <w:rsid w:val="0082292E"/>
    <w:rsid w:val="00822D9D"/>
    <w:rsid w:val="00822FCD"/>
    <w:rsid w:val="00823212"/>
    <w:rsid w:val="00823405"/>
    <w:rsid w:val="008234DC"/>
    <w:rsid w:val="0082372F"/>
    <w:rsid w:val="0082388A"/>
    <w:rsid w:val="00823AEA"/>
    <w:rsid w:val="00823B1E"/>
    <w:rsid w:val="00823D86"/>
    <w:rsid w:val="00823F1F"/>
    <w:rsid w:val="00823F43"/>
    <w:rsid w:val="008241E8"/>
    <w:rsid w:val="008249B2"/>
    <w:rsid w:val="00824AFF"/>
    <w:rsid w:val="00824DF3"/>
    <w:rsid w:val="00825181"/>
    <w:rsid w:val="00825C6B"/>
    <w:rsid w:val="00826165"/>
    <w:rsid w:val="0082651E"/>
    <w:rsid w:val="008265D7"/>
    <w:rsid w:val="008265F1"/>
    <w:rsid w:val="008266E3"/>
    <w:rsid w:val="00826743"/>
    <w:rsid w:val="00826A37"/>
    <w:rsid w:val="00826A66"/>
    <w:rsid w:val="008303B5"/>
    <w:rsid w:val="00830DD8"/>
    <w:rsid w:val="00830DDD"/>
    <w:rsid w:val="00830E0F"/>
    <w:rsid w:val="00831370"/>
    <w:rsid w:val="008313AE"/>
    <w:rsid w:val="00831473"/>
    <w:rsid w:val="00831655"/>
    <w:rsid w:val="00831728"/>
    <w:rsid w:val="0083186F"/>
    <w:rsid w:val="00831D82"/>
    <w:rsid w:val="008326A8"/>
    <w:rsid w:val="00832B4C"/>
    <w:rsid w:val="00833F50"/>
    <w:rsid w:val="0083452C"/>
    <w:rsid w:val="008345D3"/>
    <w:rsid w:val="0083472F"/>
    <w:rsid w:val="0083482D"/>
    <w:rsid w:val="00834A38"/>
    <w:rsid w:val="00834BFF"/>
    <w:rsid w:val="00834C60"/>
    <w:rsid w:val="00834FF7"/>
    <w:rsid w:val="0083533A"/>
    <w:rsid w:val="0083575B"/>
    <w:rsid w:val="00835A5B"/>
    <w:rsid w:val="00835ACB"/>
    <w:rsid w:val="00835B53"/>
    <w:rsid w:val="00836352"/>
    <w:rsid w:val="00836513"/>
    <w:rsid w:val="00836714"/>
    <w:rsid w:val="008374BF"/>
    <w:rsid w:val="00837664"/>
    <w:rsid w:val="00837805"/>
    <w:rsid w:val="00837CB6"/>
    <w:rsid w:val="00837EBB"/>
    <w:rsid w:val="00837EC0"/>
    <w:rsid w:val="0084094B"/>
    <w:rsid w:val="0084147D"/>
    <w:rsid w:val="00841633"/>
    <w:rsid w:val="008418C5"/>
    <w:rsid w:val="00841D2D"/>
    <w:rsid w:val="0084268F"/>
    <w:rsid w:val="00842843"/>
    <w:rsid w:val="008428A9"/>
    <w:rsid w:val="00842EA0"/>
    <w:rsid w:val="00842F95"/>
    <w:rsid w:val="008432D2"/>
    <w:rsid w:val="0084345E"/>
    <w:rsid w:val="008436A8"/>
    <w:rsid w:val="008437AB"/>
    <w:rsid w:val="00844021"/>
    <w:rsid w:val="00844346"/>
    <w:rsid w:val="00844F46"/>
    <w:rsid w:val="00844F6A"/>
    <w:rsid w:val="0084534C"/>
    <w:rsid w:val="008459F8"/>
    <w:rsid w:val="00845EEF"/>
    <w:rsid w:val="00846631"/>
    <w:rsid w:val="00846644"/>
    <w:rsid w:val="00846711"/>
    <w:rsid w:val="0084683B"/>
    <w:rsid w:val="008469A8"/>
    <w:rsid w:val="00846F00"/>
    <w:rsid w:val="00847086"/>
    <w:rsid w:val="0084729E"/>
    <w:rsid w:val="00847821"/>
    <w:rsid w:val="00847B0A"/>
    <w:rsid w:val="0085039C"/>
    <w:rsid w:val="00850486"/>
    <w:rsid w:val="0085085A"/>
    <w:rsid w:val="00850930"/>
    <w:rsid w:val="00850BB9"/>
    <w:rsid w:val="00850E66"/>
    <w:rsid w:val="00850F82"/>
    <w:rsid w:val="00850FF1"/>
    <w:rsid w:val="00851AEC"/>
    <w:rsid w:val="00851B77"/>
    <w:rsid w:val="008521FF"/>
    <w:rsid w:val="00852338"/>
    <w:rsid w:val="008526E3"/>
    <w:rsid w:val="008527AF"/>
    <w:rsid w:val="00852940"/>
    <w:rsid w:val="00852A16"/>
    <w:rsid w:val="00852CC2"/>
    <w:rsid w:val="00852F90"/>
    <w:rsid w:val="0085320F"/>
    <w:rsid w:val="00853B08"/>
    <w:rsid w:val="00853DF6"/>
    <w:rsid w:val="00853E6A"/>
    <w:rsid w:val="00854102"/>
    <w:rsid w:val="0085467D"/>
    <w:rsid w:val="0085468D"/>
    <w:rsid w:val="00854DAA"/>
    <w:rsid w:val="00854DF8"/>
    <w:rsid w:val="00854F65"/>
    <w:rsid w:val="00855174"/>
    <w:rsid w:val="00855E73"/>
    <w:rsid w:val="0085614E"/>
    <w:rsid w:val="0085615B"/>
    <w:rsid w:val="0085632D"/>
    <w:rsid w:val="00856BA2"/>
    <w:rsid w:val="00856BE6"/>
    <w:rsid w:val="00857110"/>
    <w:rsid w:val="0085725C"/>
    <w:rsid w:val="00857575"/>
    <w:rsid w:val="008576A0"/>
    <w:rsid w:val="008576D1"/>
    <w:rsid w:val="00857700"/>
    <w:rsid w:val="00857746"/>
    <w:rsid w:val="00857811"/>
    <w:rsid w:val="0085796A"/>
    <w:rsid w:val="00857985"/>
    <w:rsid w:val="00857A4D"/>
    <w:rsid w:val="00860784"/>
    <w:rsid w:val="0086087F"/>
    <w:rsid w:val="00860C82"/>
    <w:rsid w:val="00860E18"/>
    <w:rsid w:val="00860E78"/>
    <w:rsid w:val="00861182"/>
    <w:rsid w:val="008611B1"/>
    <w:rsid w:val="00861313"/>
    <w:rsid w:val="00861674"/>
    <w:rsid w:val="00861ADF"/>
    <w:rsid w:val="00861EC1"/>
    <w:rsid w:val="008621A8"/>
    <w:rsid w:val="0086241D"/>
    <w:rsid w:val="008627FB"/>
    <w:rsid w:val="00862AA8"/>
    <w:rsid w:val="00862EEE"/>
    <w:rsid w:val="00863089"/>
    <w:rsid w:val="00863116"/>
    <w:rsid w:val="008635AA"/>
    <w:rsid w:val="00863C80"/>
    <w:rsid w:val="00863F62"/>
    <w:rsid w:val="00864242"/>
    <w:rsid w:val="00864EB8"/>
    <w:rsid w:val="00864F4A"/>
    <w:rsid w:val="00865625"/>
    <w:rsid w:val="008666E5"/>
    <w:rsid w:val="00866709"/>
    <w:rsid w:val="00866A2C"/>
    <w:rsid w:val="00866ACE"/>
    <w:rsid w:val="00866C6E"/>
    <w:rsid w:val="00866D8B"/>
    <w:rsid w:val="00866E6B"/>
    <w:rsid w:val="00866EBA"/>
    <w:rsid w:val="00867250"/>
    <w:rsid w:val="00867309"/>
    <w:rsid w:val="008674B6"/>
    <w:rsid w:val="00867A72"/>
    <w:rsid w:val="00867FCE"/>
    <w:rsid w:val="0087045C"/>
    <w:rsid w:val="008705DD"/>
    <w:rsid w:val="00870EDE"/>
    <w:rsid w:val="0087166D"/>
    <w:rsid w:val="00871792"/>
    <w:rsid w:val="008718AA"/>
    <w:rsid w:val="00871DE7"/>
    <w:rsid w:val="008720C9"/>
    <w:rsid w:val="008721EB"/>
    <w:rsid w:val="00872206"/>
    <w:rsid w:val="00872447"/>
    <w:rsid w:val="0087270B"/>
    <w:rsid w:val="00872AD0"/>
    <w:rsid w:val="008732AE"/>
    <w:rsid w:val="00873A03"/>
    <w:rsid w:val="00873A56"/>
    <w:rsid w:val="00874361"/>
    <w:rsid w:val="008744CB"/>
    <w:rsid w:val="0087493A"/>
    <w:rsid w:val="00874FD7"/>
    <w:rsid w:val="00875299"/>
    <w:rsid w:val="008753FA"/>
    <w:rsid w:val="00875689"/>
    <w:rsid w:val="00875B88"/>
    <w:rsid w:val="00875BEF"/>
    <w:rsid w:val="00875C18"/>
    <w:rsid w:val="00876621"/>
    <w:rsid w:val="00876859"/>
    <w:rsid w:val="00876DFD"/>
    <w:rsid w:val="008770EC"/>
    <w:rsid w:val="0087786B"/>
    <w:rsid w:val="00877AEE"/>
    <w:rsid w:val="008800CC"/>
    <w:rsid w:val="008804FB"/>
    <w:rsid w:val="0088054B"/>
    <w:rsid w:val="00880583"/>
    <w:rsid w:val="008805C5"/>
    <w:rsid w:val="00880B47"/>
    <w:rsid w:val="008813D4"/>
    <w:rsid w:val="0088166D"/>
    <w:rsid w:val="008816D7"/>
    <w:rsid w:val="0088176A"/>
    <w:rsid w:val="00882084"/>
    <w:rsid w:val="008821F8"/>
    <w:rsid w:val="0088228A"/>
    <w:rsid w:val="008822CC"/>
    <w:rsid w:val="00882B31"/>
    <w:rsid w:val="00882B7E"/>
    <w:rsid w:val="00882E02"/>
    <w:rsid w:val="008831AE"/>
    <w:rsid w:val="008831ED"/>
    <w:rsid w:val="00883269"/>
    <w:rsid w:val="00883292"/>
    <w:rsid w:val="00883340"/>
    <w:rsid w:val="008835E6"/>
    <w:rsid w:val="008836EA"/>
    <w:rsid w:val="00883980"/>
    <w:rsid w:val="00883A48"/>
    <w:rsid w:val="00883DEB"/>
    <w:rsid w:val="00883E39"/>
    <w:rsid w:val="008846CC"/>
    <w:rsid w:val="008849DF"/>
    <w:rsid w:val="00884E21"/>
    <w:rsid w:val="00884EFE"/>
    <w:rsid w:val="0088553C"/>
    <w:rsid w:val="00885B04"/>
    <w:rsid w:val="00885C6E"/>
    <w:rsid w:val="00885C9E"/>
    <w:rsid w:val="00885F3A"/>
    <w:rsid w:val="0088600F"/>
    <w:rsid w:val="00886083"/>
    <w:rsid w:val="00886279"/>
    <w:rsid w:val="00886381"/>
    <w:rsid w:val="008867D8"/>
    <w:rsid w:val="00886945"/>
    <w:rsid w:val="00886A7F"/>
    <w:rsid w:val="008871CE"/>
    <w:rsid w:val="00887642"/>
    <w:rsid w:val="00887775"/>
    <w:rsid w:val="00887E89"/>
    <w:rsid w:val="0089020A"/>
    <w:rsid w:val="0089050E"/>
    <w:rsid w:val="00891298"/>
    <w:rsid w:val="008912B8"/>
    <w:rsid w:val="008914CD"/>
    <w:rsid w:val="00891857"/>
    <w:rsid w:val="00891E1B"/>
    <w:rsid w:val="0089206F"/>
    <w:rsid w:val="0089261B"/>
    <w:rsid w:val="00892747"/>
    <w:rsid w:val="008928ED"/>
    <w:rsid w:val="00892A94"/>
    <w:rsid w:val="00892B34"/>
    <w:rsid w:val="00892CB8"/>
    <w:rsid w:val="00892CE0"/>
    <w:rsid w:val="00892EE2"/>
    <w:rsid w:val="00892EF1"/>
    <w:rsid w:val="0089306F"/>
    <w:rsid w:val="008936E1"/>
    <w:rsid w:val="00893770"/>
    <w:rsid w:val="00893D7D"/>
    <w:rsid w:val="00893D8D"/>
    <w:rsid w:val="00893E8C"/>
    <w:rsid w:val="00893F2E"/>
    <w:rsid w:val="0089437A"/>
    <w:rsid w:val="00894482"/>
    <w:rsid w:val="008945E3"/>
    <w:rsid w:val="00894A35"/>
    <w:rsid w:val="00894C0B"/>
    <w:rsid w:val="00894FF2"/>
    <w:rsid w:val="008953A4"/>
    <w:rsid w:val="008954EA"/>
    <w:rsid w:val="00895566"/>
    <w:rsid w:val="00895640"/>
    <w:rsid w:val="0089585D"/>
    <w:rsid w:val="00895B66"/>
    <w:rsid w:val="00895BC1"/>
    <w:rsid w:val="00895D7F"/>
    <w:rsid w:val="00895E63"/>
    <w:rsid w:val="00896433"/>
    <w:rsid w:val="00897754"/>
    <w:rsid w:val="00897804"/>
    <w:rsid w:val="00897AA9"/>
    <w:rsid w:val="00897CDB"/>
    <w:rsid w:val="008A022E"/>
    <w:rsid w:val="008A0501"/>
    <w:rsid w:val="008A05CF"/>
    <w:rsid w:val="008A0623"/>
    <w:rsid w:val="008A0C62"/>
    <w:rsid w:val="008A0EC7"/>
    <w:rsid w:val="008A1183"/>
    <w:rsid w:val="008A175D"/>
    <w:rsid w:val="008A184B"/>
    <w:rsid w:val="008A1A67"/>
    <w:rsid w:val="008A1D3B"/>
    <w:rsid w:val="008A1DA0"/>
    <w:rsid w:val="008A284C"/>
    <w:rsid w:val="008A2981"/>
    <w:rsid w:val="008A29FA"/>
    <w:rsid w:val="008A2B62"/>
    <w:rsid w:val="008A2F4A"/>
    <w:rsid w:val="008A38F2"/>
    <w:rsid w:val="008A3BC0"/>
    <w:rsid w:val="008A3FB8"/>
    <w:rsid w:val="008A4865"/>
    <w:rsid w:val="008A4FB0"/>
    <w:rsid w:val="008A5187"/>
    <w:rsid w:val="008A5546"/>
    <w:rsid w:val="008A6108"/>
    <w:rsid w:val="008A610C"/>
    <w:rsid w:val="008A6485"/>
    <w:rsid w:val="008A6987"/>
    <w:rsid w:val="008A6A66"/>
    <w:rsid w:val="008A761A"/>
    <w:rsid w:val="008A7748"/>
    <w:rsid w:val="008A7A8E"/>
    <w:rsid w:val="008A7D3F"/>
    <w:rsid w:val="008A7DE8"/>
    <w:rsid w:val="008A7F8D"/>
    <w:rsid w:val="008B02F1"/>
    <w:rsid w:val="008B0FE4"/>
    <w:rsid w:val="008B107D"/>
    <w:rsid w:val="008B1337"/>
    <w:rsid w:val="008B1711"/>
    <w:rsid w:val="008B1774"/>
    <w:rsid w:val="008B17F9"/>
    <w:rsid w:val="008B188D"/>
    <w:rsid w:val="008B1BB8"/>
    <w:rsid w:val="008B22BE"/>
    <w:rsid w:val="008B2614"/>
    <w:rsid w:val="008B2A7C"/>
    <w:rsid w:val="008B3043"/>
    <w:rsid w:val="008B3346"/>
    <w:rsid w:val="008B334E"/>
    <w:rsid w:val="008B342B"/>
    <w:rsid w:val="008B34A9"/>
    <w:rsid w:val="008B3794"/>
    <w:rsid w:val="008B3B34"/>
    <w:rsid w:val="008B3B8F"/>
    <w:rsid w:val="008B3D98"/>
    <w:rsid w:val="008B4B56"/>
    <w:rsid w:val="008B6589"/>
    <w:rsid w:val="008B695A"/>
    <w:rsid w:val="008B6A09"/>
    <w:rsid w:val="008B6BA5"/>
    <w:rsid w:val="008B6DFE"/>
    <w:rsid w:val="008B6E1F"/>
    <w:rsid w:val="008B6F53"/>
    <w:rsid w:val="008B749D"/>
    <w:rsid w:val="008B7D85"/>
    <w:rsid w:val="008B7DAC"/>
    <w:rsid w:val="008C00C6"/>
    <w:rsid w:val="008C0188"/>
    <w:rsid w:val="008C01D9"/>
    <w:rsid w:val="008C0878"/>
    <w:rsid w:val="008C0E9C"/>
    <w:rsid w:val="008C0F61"/>
    <w:rsid w:val="008C1409"/>
    <w:rsid w:val="008C1E06"/>
    <w:rsid w:val="008C23E0"/>
    <w:rsid w:val="008C2B16"/>
    <w:rsid w:val="008C2BE3"/>
    <w:rsid w:val="008C369C"/>
    <w:rsid w:val="008C3AF3"/>
    <w:rsid w:val="008C3BFD"/>
    <w:rsid w:val="008C3C2B"/>
    <w:rsid w:val="008C3F49"/>
    <w:rsid w:val="008C4E63"/>
    <w:rsid w:val="008C4ED7"/>
    <w:rsid w:val="008C5014"/>
    <w:rsid w:val="008C540C"/>
    <w:rsid w:val="008C5450"/>
    <w:rsid w:val="008C5473"/>
    <w:rsid w:val="008C5490"/>
    <w:rsid w:val="008C560A"/>
    <w:rsid w:val="008C5B9B"/>
    <w:rsid w:val="008C5C93"/>
    <w:rsid w:val="008C62DC"/>
    <w:rsid w:val="008C667E"/>
    <w:rsid w:val="008C6DB1"/>
    <w:rsid w:val="008C7524"/>
    <w:rsid w:val="008C76A8"/>
    <w:rsid w:val="008C78CF"/>
    <w:rsid w:val="008C7950"/>
    <w:rsid w:val="008C7ADA"/>
    <w:rsid w:val="008C7E0F"/>
    <w:rsid w:val="008D0137"/>
    <w:rsid w:val="008D0920"/>
    <w:rsid w:val="008D0955"/>
    <w:rsid w:val="008D0AB2"/>
    <w:rsid w:val="008D102B"/>
    <w:rsid w:val="008D14D0"/>
    <w:rsid w:val="008D160F"/>
    <w:rsid w:val="008D16FA"/>
    <w:rsid w:val="008D1F40"/>
    <w:rsid w:val="008D1F4F"/>
    <w:rsid w:val="008D231D"/>
    <w:rsid w:val="008D2988"/>
    <w:rsid w:val="008D2BE5"/>
    <w:rsid w:val="008D2ED7"/>
    <w:rsid w:val="008D2F06"/>
    <w:rsid w:val="008D31EE"/>
    <w:rsid w:val="008D35DF"/>
    <w:rsid w:val="008D3D7F"/>
    <w:rsid w:val="008D3DD6"/>
    <w:rsid w:val="008D4563"/>
    <w:rsid w:val="008D46D5"/>
    <w:rsid w:val="008D4AA8"/>
    <w:rsid w:val="008D4F50"/>
    <w:rsid w:val="008D4FAC"/>
    <w:rsid w:val="008D54A7"/>
    <w:rsid w:val="008D5577"/>
    <w:rsid w:val="008D583B"/>
    <w:rsid w:val="008D597E"/>
    <w:rsid w:val="008D6135"/>
    <w:rsid w:val="008D6789"/>
    <w:rsid w:val="008D67DE"/>
    <w:rsid w:val="008D6903"/>
    <w:rsid w:val="008D6B6A"/>
    <w:rsid w:val="008D6E3F"/>
    <w:rsid w:val="008D76E4"/>
    <w:rsid w:val="008D7882"/>
    <w:rsid w:val="008D7F82"/>
    <w:rsid w:val="008E00BC"/>
    <w:rsid w:val="008E055B"/>
    <w:rsid w:val="008E0670"/>
    <w:rsid w:val="008E0BAD"/>
    <w:rsid w:val="008E0BDC"/>
    <w:rsid w:val="008E0CFD"/>
    <w:rsid w:val="008E1201"/>
    <w:rsid w:val="008E18C8"/>
    <w:rsid w:val="008E1CE3"/>
    <w:rsid w:val="008E1D47"/>
    <w:rsid w:val="008E1E70"/>
    <w:rsid w:val="008E1FE4"/>
    <w:rsid w:val="008E2634"/>
    <w:rsid w:val="008E2A05"/>
    <w:rsid w:val="008E30A5"/>
    <w:rsid w:val="008E37FE"/>
    <w:rsid w:val="008E3E15"/>
    <w:rsid w:val="008E418F"/>
    <w:rsid w:val="008E48A1"/>
    <w:rsid w:val="008E4E4C"/>
    <w:rsid w:val="008E4F88"/>
    <w:rsid w:val="008E50A4"/>
    <w:rsid w:val="008E5362"/>
    <w:rsid w:val="008E542C"/>
    <w:rsid w:val="008E5BFB"/>
    <w:rsid w:val="008E5E3A"/>
    <w:rsid w:val="008E61BC"/>
    <w:rsid w:val="008E6745"/>
    <w:rsid w:val="008E6B9B"/>
    <w:rsid w:val="008E6D98"/>
    <w:rsid w:val="008E6E0B"/>
    <w:rsid w:val="008E709A"/>
    <w:rsid w:val="008E78AD"/>
    <w:rsid w:val="008E7DF6"/>
    <w:rsid w:val="008F0091"/>
    <w:rsid w:val="008F0864"/>
    <w:rsid w:val="008F1225"/>
    <w:rsid w:val="008F15C9"/>
    <w:rsid w:val="008F15E2"/>
    <w:rsid w:val="008F1757"/>
    <w:rsid w:val="008F1878"/>
    <w:rsid w:val="008F1B17"/>
    <w:rsid w:val="008F1CBE"/>
    <w:rsid w:val="008F2AF8"/>
    <w:rsid w:val="008F2B07"/>
    <w:rsid w:val="008F2BD2"/>
    <w:rsid w:val="008F33DD"/>
    <w:rsid w:val="008F3662"/>
    <w:rsid w:val="008F3903"/>
    <w:rsid w:val="008F3993"/>
    <w:rsid w:val="008F39E4"/>
    <w:rsid w:val="008F4234"/>
    <w:rsid w:val="008F4807"/>
    <w:rsid w:val="008F4A40"/>
    <w:rsid w:val="008F5089"/>
    <w:rsid w:val="008F53C2"/>
    <w:rsid w:val="008F557F"/>
    <w:rsid w:val="008F55B3"/>
    <w:rsid w:val="008F60A7"/>
    <w:rsid w:val="008F66AF"/>
    <w:rsid w:val="008F6740"/>
    <w:rsid w:val="008F6786"/>
    <w:rsid w:val="008F6AE8"/>
    <w:rsid w:val="008F6C81"/>
    <w:rsid w:val="008F6ED2"/>
    <w:rsid w:val="008F70E5"/>
    <w:rsid w:val="008F721F"/>
    <w:rsid w:val="008F7B70"/>
    <w:rsid w:val="008F7C35"/>
    <w:rsid w:val="008F7F81"/>
    <w:rsid w:val="00900262"/>
    <w:rsid w:val="009008BC"/>
    <w:rsid w:val="00900BD6"/>
    <w:rsid w:val="00900D11"/>
    <w:rsid w:val="00900DA5"/>
    <w:rsid w:val="00900F70"/>
    <w:rsid w:val="009010BD"/>
    <w:rsid w:val="00901396"/>
    <w:rsid w:val="00901478"/>
    <w:rsid w:val="00901B87"/>
    <w:rsid w:val="00901D3E"/>
    <w:rsid w:val="009024F4"/>
    <w:rsid w:val="0090277B"/>
    <w:rsid w:val="00902BD7"/>
    <w:rsid w:val="00903323"/>
    <w:rsid w:val="00903336"/>
    <w:rsid w:val="00903345"/>
    <w:rsid w:val="009037A3"/>
    <w:rsid w:val="0090387C"/>
    <w:rsid w:val="00903B6B"/>
    <w:rsid w:val="00903EF6"/>
    <w:rsid w:val="00903F04"/>
    <w:rsid w:val="0090400C"/>
    <w:rsid w:val="009040D1"/>
    <w:rsid w:val="00904339"/>
    <w:rsid w:val="00904582"/>
    <w:rsid w:val="0090473A"/>
    <w:rsid w:val="0090475C"/>
    <w:rsid w:val="009049F8"/>
    <w:rsid w:val="00904BAF"/>
    <w:rsid w:val="00904C13"/>
    <w:rsid w:val="00904EF4"/>
    <w:rsid w:val="00904FE7"/>
    <w:rsid w:val="00905084"/>
    <w:rsid w:val="00905492"/>
    <w:rsid w:val="00905FD3"/>
    <w:rsid w:val="00906030"/>
    <w:rsid w:val="0090621A"/>
    <w:rsid w:val="00906333"/>
    <w:rsid w:val="009064D3"/>
    <w:rsid w:val="00906937"/>
    <w:rsid w:val="00906E1F"/>
    <w:rsid w:val="00906E32"/>
    <w:rsid w:val="00906FA9"/>
    <w:rsid w:val="00907063"/>
    <w:rsid w:val="00907B3E"/>
    <w:rsid w:val="00910199"/>
    <w:rsid w:val="00910479"/>
    <w:rsid w:val="009108C7"/>
    <w:rsid w:val="00910A3C"/>
    <w:rsid w:val="00911045"/>
    <w:rsid w:val="009113C6"/>
    <w:rsid w:val="009114FA"/>
    <w:rsid w:val="009119D1"/>
    <w:rsid w:val="00911A2C"/>
    <w:rsid w:val="00911BFC"/>
    <w:rsid w:val="00911E10"/>
    <w:rsid w:val="009123C2"/>
    <w:rsid w:val="00912D81"/>
    <w:rsid w:val="00912F77"/>
    <w:rsid w:val="00913400"/>
    <w:rsid w:val="00913652"/>
    <w:rsid w:val="00913AC9"/>
    <w:rsid w:val="00914158"/>
    <w:rsid w:val="00914508"/>
    <w:rsid w:val="0091456D"/>
    <w:rsid w:val="009145C0"/>
    <w:rsid w:val="0091464E"/>
    <w:rsid w:val="00914E85"/>
    <w:rsid w:val="009150B6"/>
    <w:rsid w:val="00915150"/>
    <w:rsid w:val="00915202"/>
    <w:rsid w:val="00915498"/>
    <w:rsid w:val="00915750"/>
    <w:rsid w:val="0091597B"/>
    <w:rsid w:val="00915C7D"/>
    <w:rsid w:val="00916B15"/>
    <w:rsid w:val="00916BA1"/>
    <w:rsid w:val="00916CC2"/>
    <w:rsid w:val="00916D86"/>
    <w:rsid w:val="00916E77"/>
    <w:rsid w:val="00916FA4"/>
    <w:rsid w:val="009172E9"/>
    <w:rsid w:val="009173C2"/>
    <w:rsid w:val="00917598"/>
    <w:rsid w:val="00917754"/>
    <w:rsid w:val="009177FA"/>
    <w:rsid w:val="009207E9"/>
    <w:rsid w:val="00920880"/>
    <w:rsid w:val="00920AAC"/>
    <w:rsid w:val="009214C5"/>
    <w:rsid w:val="0092194C"/>
    <w:rsid w:val="00921E64"/>
    <w:rsid w:val="00921F38"/>
    <w:rsid w:val="0092215E"/>
    <w:rsid w:val="0092219F"/>
    <w:rsid w:val="00922301"/>
    <w:rsid w:val="00922AE2"/>
    <w:rsid w:val="00922CF7"/>
    <w:rsid w:val="0092331F"/>
    <w:rsid w:val="0092340C"/>
    <w:rsid w:val="00923659"/>
    <w:rsid w:val="009236F5"/>
    <w:rsid w:val="00923727"/>
    <w:rsid w:val="00923784"/>
    <w:rsid w:val="00923F96"/>
    <w:rsid w:val="009240A7"/>
    <w:rsid w:val="00924233"/>
    <w:rsid w:val="00924444"/>
    <w:rsid w:val="00924591"/>
    <w:rsid w:val="00924631"/>
    <w:rsid w:val="00924958"/>
    <w:rsid w:val="00925BB6"/>
    <w:rsid w:val="00925E5C"/>
    <w:rsid w:val="00925F7B"/>
    <w:rsid w:val="0092623F"/>
    <w:rsid w:val="009267FA"/>
    <w:rsid w:val="00926BF4"/>
    <w:rsid w:val="00926D9E"/>
    <w:rsid w:val="00927706"/>
    <w:rsid w:val="009278B4"/>
    <w:rsid w:val="00927AFF"/>
    <w:rsid w:val="00927D68"/>
    <w:rsid w:val="00930306"/>
    <w:rsid w:val="0093044D"/>
    <w:rsid w:val="0093065E"/>
    <w:rsid w:val="00930AAB"/>
    <w:rsid w:val="00930BDD"/>
    <w:rsid w:val="009312B5"/>
    <w:rsid w:val="0093161F"/>
    <w:rsid w:val="009316F1"/>
    <w:rsid w:val="00931813"/>
    <w:rsid w:val="00931A18"/>
    <w:rsid w:val="00931BF5"/>
    <w:rsid w:val="009324CC"/>
    <w:rsid w:val="009324DF"/>
    <w:rsid w:val="009325EA"/>
    <w:rsid w:val="00932671"/>
    <w:rsid w:val="00932792"/>
    <w:rsid w:val="00932A85"/>
    <w:rsid w:val="00932EC1"/>
    <w:rsid w:val="00932F92"/>
    <w:rsid w:val="00932FD0"/>
    <w:rsid w:val="00932FF6"/>
    <w:rsid w:val="00933142"/>
    <w:rsid w:val="00933205"/>
    <w:rsid w:val="009333A9"/>
    <w:rsid w:val="009334F7"/>
    <w:rsid w:val="00933586"/>
    <w:rsid w:val="009337DA"/>
    <w:rsid w:val="009338F7"/>
    <w:rsid w:val="009339DF"/>
    <w:rsid w:val="009341DC"/>
    <w:rsid w:val="009346C2"/>
    <w:rsid w:val="00934896"/>
    <w:rsid w:val="0093495F"/>
    <w:rsid w:val="00934A3D"/>
    <w:rsid w:val="00934F61"/>
    <w:rsid w:val="00935027"/>
    <w:rsid w:val="00935054"/>
    <w:rsid w:val="009352A7"/>
    <w:rsid w:val="00935506"/>
    <w:rsid w:val="00935699"/>
    <w:rsid w:val="00935A9A"/>
    <w:rsid w:val="00935B25"/>
    <w:rsid w:val="00935D1C"/>
    <w:rsid w:val="00935E40"/>
    <w:rsid w:val="0093626E"/>
    <w:rsid w:val="00936815"/>
    <w:rsid w:val="00936B8E"/>
    <w:rsid w:val="00937155"/>
    <w:rsid w:val="00937183"/>
    <w:rsid w:val="0093734B"/>
    <w:rsid w:val="00937417"/>
    <w:rsid w:val="009375A8"/>
    <w:rsid w:val="00937B8C"/>
    <w:rsid w:val="00937DA9"/>
    <w:rsid w:val="00937FB3"/>
    <w:rsid w:val="009408F9"/>
    <w:rsid w:val="009409A9"/>
    <w:rsid w:val="00940A55"/>
    <w:rsid w:val="009412AD"/>
    <w:rsid w:val="009414A5"/>
    <w:rsid w:val="00941AF9"/>
    <w:rsid w:val="00941EAC"/>
    <w:rsid w:val="009424CB"/>
    <w:rsid w:val="00942A55"/>
    <w:rsid w:val="009430D7"/>
    <w:rsid w:val="009432F0"/>
    <w:rsid w:val="00943421"/>
    <w:rsid w:val="00943CB4"/>
    <w:rsid w:val="00943DC8"/>
    <w:rsid w:val="00944112"/>
    <w:rsid w:val="009441F5"/>
    <w:rsid w:val="00944473"/>
    <w:rsid w:val="009446DD"/>
    <w:rsid w:val="00944B15"/>
    <w:rsid w:val="00945337"/>
    <w:rsid w:val="009457DB"/>
    <w:rsid w:val="00945AF2"/>
    <w:rsid w:val="0094616F"/>
    <w:rsid w:val="00946219"/>
    <w:rsid w:val="0094628C"/>
    <w:rsid w:val="0094637D"/>
    <w:rsid w:val="00946454"/>
    <w:rsid w:val="00946500"/>
    <w:rsid w:val="00946521"/>
    <w:rsid w:val="009479F4"/>
    <w:rsid w:val="00947FB6"/>
    <w:rsid w:val="00950209"/>
    <w:rsid w:val="009508A2"/>
    <w:rsid w:val="00950FEE"/>
    <w:rsid w:val="009514D8"/>
    <w:rsid w:val="00951511"/>
    <w:rsid w:val="00951623"/>
    <w:rsid w:val="00951B23"/>
    <w:rsid w:val="00951EC7"/>
    <w:rsid w:val="00951FBE"/>
    <w:rsid w:val="00952165"/>
    <w:rsid w:val="0095247C"/>
    <w:rsid w:val="00952C2D"/>
    <w:rsid w:val="00953623"/>
    <w:rsid w:val="00953735"/>
    <w:rsid w:val="00953B87"/>
    <w:rsid w:val="00953D59"/>
    <w:rsid w:val="009542D2"/>
    <w:rsid w:val="00954B9D"/>
    <w:rsid w:val="00954F9A"/>
    <w:rsid w:val="0095540D"/>
    <w:rsid w:val="00955699"/>
    <w:rsid w:val="0095668B"/>
    <w:rsid w:val="00956B4C"/>
    <w:rsid w:val="00956BB6"/>
    <w:rsid w:val="00957142"/>
    <w:rsid w:val="009571C4"/>
    <w:rsid w:val="00957551"/>
    <w:rsid w:val="00957816"/>
    <w:rsid w:val="009578FD"/>
    <w:rsid w:val="00957BA2"/>
    <w:rsid w:val="00957C07"/>
    <w:rsid w:val="00957DE2"/>
    <w:rsid w:val="0096006D"/>
    <w:rsid w:val="00960423"/>
    <w:rsid w:val="0096068F"/>
    <w:rsid w:val="0096084E"/>
    <w:rsid w:val="00960C30"/>
    <w:rsid w:val="00960FE6"/>
    <w:rsid w:val="0096136F"/>
    <w:rsid w:val="009613A7"/>
    <w:rsid w:val="009618CA"/>
    <w:rsid w:val="00961E4B"/>
    <w:rsid w:val="0096201D"/>
    <w:rsid w:val="00962320"/>
    <w:rsid w:val="0096249C"/>
    <w:rsid w:val="009624A5"/>
    <w:rsid w:val="00962534"/>
    <w:rsid w:val="009628F0"/>
    <w:rsid w:val="00962B4F"/>
    <w:rsid w:val="00962BBD"/>
    <w:rsid w:val="00962BCB"/>
    <w:rsid w:val="00962D5B"/>
    <w:rsid w:val="00962DB0"/>
    <w:rsid w:val="00962FC2"/>
    <w:rsid w:val="0096344D"/>
    <w:rsid w:val="00963F6F"/>
    <w:rsid w:val="00964640"/>
    <w:rsid w:val="0096476F"/>
    <w:rsid w:val="00964904"/>
    <w:rsid w:val="00964A49"/>
    <w:rsid w:val="00964B0D"/>
    <w:rsid w:val="00964EFB"/>
    <w:rsid w:val="009651F4"/>
    <w:rsid w:val="00965787"/>
    <w:rsid w:val="009657BB"/>
    <w:rsid w:val="00965D11"/>
    <w:rsid w:val="00965D47"/>
    <w:rsid w:val="00966511"/>
    <w:rsid w:val="00966937"/>
    <w:rsid w:val="00966A0E"/>
    <w:rsid w:val="00966B03"/>
    <w:rsid w:val="00966E0E"/>
    <w:rsid w:val="00966FA6"/>
    <w:rsid w:val="0096704B"/>
    <w:rsid w:val="0096732A"/>
    <w:rsid w:val="00967729"/>
    <w:rsid w:val="0096773D"/>
    <w:rsid w:val="0097020C"/>
    <w:rsid w:val="00970446"/>
    <w:rsid w:val="0097046E"/>
    <w:rsid w:val="0097067E"/>
    <w:rsid w:val="00970750"/>
    <w:rsid w:val="00970AC6"/>
    <w:rsid w:val="00970B34"/>
    <w:rsid w:val="00970C71"/>
    <w:rsid w:val="00970EA0"/>
    <w:rsid w:val="009714C6"/>
    <w:rsid w:val="0097188E"/>
    <w:rsid w:val="00971A9F"/>
    <w:rsid w:val="00971DE9"/>
    <w:rsid w:val="00972547"/>
    <w:rsid w:val="00972919"/>
    <w:rsid w:val="00972E27"/>
    <w:rsid w:val="00972FF0"/>
    <w:rsid w:val="0097331C"/>
    <w:rsid w:val="0097362F"/>
    <w:rsid w:val="00973693"/>
    <w:rsid w:val="00973873"/>
    <w:rsid w:val="0097409A"/>
    <w:rsid w:val="009744A3"/>
    <w:rsid w:val="00974831"/>
    <w:rsid w:val="00974919"/>
    <w:rsid w:val="0097494B"/>
    <w:rsid w:val="00974ABA"/>
    <w:rsid w:val="00974C8A"/>
    <w:rsid w:val="0097500B"/>
    <w:rsid w:val="0097501A"/>
    <w:rsid w:val="00975269"/>
    <w:rsid w:val="009755CF"/>
    <w:rsid w:val="00975653"/>
    <w:rsid w:val="009759ED"/>
    <w:rsid w:val="00975ABE"/>
    <w:rsid w:val="00975D39"/>
    <w:rsid w:val="009767D4"/>
    <w:rsid w:val="00976BEE"/>
    <w:rsid w:val="00976EBC"/>
    <w:rsid w:val="0097731D"/>
    <w:rsid w:val="00977357"/>
    <w:rsid w:val="00977891"/>
    <w:rsid w:val="00977C89"/>
    <w:rsid w:val="00977E45"/>
    <w:rsid w:val="009805FE"/>
    <w:rsid w:val="009806E8"/>
    <w:rsid w:val="00980A62"/>
    <w:rsid w:val="00980D18"/>
    <w:rsid w:val="00980FD2"/>
    <w:rsid w:val="0098109E"/>
    <w:rsid w:val="00981272"/>
    <w:rsid w:val="0098139C"/>
    <w:rsid w:val="00981EA2"/>
    <w:rsid w:val="009825AF"/>
    <w:rsid w:val="009826FA"/>
    <w:rsid w:val="00982CA9"/>
    <w:rsid w:val="00982CD7"/>
    <w:rsid w:val="00982E05"/>
    <w:rsid w:val="009833CB"/>
    <w:rsid w:val="00983C06"/>
    <w:rsid w:val="00983C76"/>
    <w:rsid w:val="00983E65"/>
    <w:rsid w:val="00984A26"/>
    <w:rsid w:val="00984DB1"/>
    <w:rsid w:val="00984ED3"/>
    <w:rsid w:val="00985665"/>
    <w:rsid w:val="00985D7F"/>
    <w:rsid w:val="00985D97"/>
    <w:rsid w:val="00986161"/>
    <w:rsid w:val="0098672B"/>
    <w:rsid w:val="00986848"/>
    <w:rsid w:val="00986914"/>
    <w:rsid w:val="0098700C"/>
    <w:rsid w:val="00987052"/>
    <w:rsid w:val="009870B3"/>
    <w:rsid w:val="00987347"/>
    <w:rsid w:val="00987469"/>
    <w:rsid w:val="00987E08"/>
    <w:rsid w:val="0099070B"/>
    <w:rsid w:val="00990789"/>
    <w:rsid w:val="0099101E"/>
    <w:rsid w:val="00991718"/>
    <w:rsid w:val="009917E1"/>
    <w:rsid w:val="009918FA"/>
    <w:rsid w:val="00991DBB"/>
    <w:rsid w:val="0099281E"/>
    <w:rsid w:val="0099287D"/>
    <w:rsid w:val="00992AFB"/>
    <w:rsid w:val="009931AD"/>
    <w:rsid w:val="00993206"/>
    <w:rsid w:val="0099338C"/>
    <w:rsid w:val="00993961"/>
    <w:rsid w:val="00994756"/>
    <w:rsid w:val="0099490C"/>
    <w:rsid w:val="00994A1D"/>
    <w:rsid w:val="00994BF6"/>
    <w:rsid w:val="00994CD2"/>
    <w:rsid w:val="0099520E"/>
    <w:rsid w:val="00995C1A"/>
    <w:rsid w:val="00995C8D"/>
    <w:rsid w:val="00995D00"/>
    <w:rsid w:val="0099610E"/>
    <w:rsid w:val="00996458"/>
    <w:rsid w:val="00996527"/>
    <w:rsid w:val="00996666"/>
    <w:rsid w:val="00996C43"/>
    <w:rsid w:val="00996F01"/>
    <w:rsid w:val="00996F39"/>
    <w:rsid w:val="00997112"/>
    <w:rsid w:val="00997A6E"/>
    <w:rsid w:val="00997B52"/>
    <w:rsid w:val="00997B92"/>
    <w:rsid w:val="00997BA5"/>
    <w:rsid w:val="009A024B"/>
    <w:rsid w:val="009A0867"/>
    <w:rsid w:val="009A0A9B"/>
    <w:rsid w:val="009A10A0"/>
    <w:rsid w:val="009A15C3"/>
    <w:rsid w:val="009A17C9"/>
    <w:rsid w:val="009A1A44"/>
    <w:rsid w:val="009A1B14"/>
    <w:rsid w:val="009A1D03"/>
    <w:rsid w:val="009A2086"/>
    <w:rsid w:val="009A22D6"/>
    <w:rsid w:val="009A2329"/>
    <w:rsid w:val="009A2888"/>
    <w:rsid w:val="009A2AD4"/>
    <w:rsid w:val="009A2B8D"/>
    <w:rsid w:val="009A2DD3"/>
    <w:rsid w:val="009A2E7B"/>
    <w:rsid w:val="009A2E86"/>
    <w:rsid w:val="009A31EE"/>
    <w:rsid w:val="009A3238"/>
    <w:rsid w:val="009A3C43"/>
    <w:rsid w:val="009A494A"/>
    <w:rsid w:val="009A4D06"/>
    <w:rsid w:val="009A4FEB"/>
    <w:rsid w:val="009A54C0"/>
    <w:rsid w:val="009A5724"/>
    <w:rsid w:val="009A5A51"/>
    <w:rsid w:val="009A5B6D"/>
    <w:rsid w:val="009A603A"/>
    <w:rsid w:val="009A6054"/>
    <w:rsid w:val="009A6428"/>
    <w:rsid w:val="009A65EA"/>
    <w:rsid w:val="009A6923"/>
    <w:rsid w:val="009A6984"/>
    <w:rsid w:val="009A70BE"/>
    <w:rsid w:val="009A7192"/>
    <w:rsid w:val="009A7496"/>
    <w:rsid w:val="009A7B41"/>
    <w:rsid w:val="009A7C16"/>
    <w:rsid w:val="009A7F15"/>
    <w:rsid w:val="009B0110"/>
    <w:rsid w:val="009B074E"/>
    <w:rsid w:val="009B08B9"/>
    <w:rsid w:val="009B0A4D"/>
    <w:rsid w:val="009B0D55"/>
    <w:rsid w:val="009B0E88"/>
    <w:rsid w:val="009B0F9A"/>
    <w:rsid w:val="009B19F6"/>
    <w:rsid w:val="009B1D6B"/>
    <w:rsid w:val="009B2083"/>
    <w:rsid w:val="009B214C"/>
    <w:rsid w:val="009B273C"/>
    <w:rsid w:val="009B2BFF"/>
    <w:rsid w:val="009B2D8D"/>
    <w:rsid w:val="009B3006"/>
    <w:rsid w:val="009B3028"/>
    <w:rsid w:val="009B3182"/>
    <w:rsid w:val="009B39E6"/>
    <w:rsid w:val="009B3A76"/>
    <w:rsid w:val="009B3C1F"/>
    <w:rsid w:val="009B3D50"/>
    <w:rsid w:val="009B44CA"/>
    <w:rsid w:val="009B4AC0"/>
    <w:rsid w:val="009B51C6"/>
    <w:rsid w:val="009B524B"/>
    <w:rsid w:val="009B55F7"/>
    <w:rsid w:val="009B5625"/>
    <w:rsid w:val="009B579D"/>
    <w:rsid w:val="009B65CA"/>
    <w:rsid w:val="009B68EE"/>
    <w:rsid w:val="009B7756"/>
    <w:rsid w:val="009B7832"/>
    <w:rsid w:val="009B7895"/>
    <w:rsid w:val="009B7946"/>
    <w:rsid w:val="009B79F9"/>
    <w:rsid w:val="009B7DA6"/>
    <w:rsid w:val="009C0768"/>
    <w:rsid w:val="009C0B81"/>
    <w:rsid w:val="009C0E2C"/>
    <w:rsid w:val="009C102F"/>
    <w:rsid w:val="009C105F"/>
    <w:rsid w:val="009C1B71"/>
    <w:rsid w:val="009C1CF8"/>
    <w:rsid w:val="009C1DB9"/>
    <w:rsid w:val="009C1EF9"/>
    <w:rsid w:val="009C2257"/>
    <w:rsid w:val="009C2586"/>
    <w:rsid w:val="009C2958"/>
    <w:rsid w:val="009C2BBF"/>
    <w:rsid w:val="009C3401"/>
    <w:rsid w:val="009C366E"/>
    <w:rsid w:val="009C37A0"/>
    <w:rsid w:val="009C39B0"/>
    <w:rsid w:val="009C3DD4"/>
    <w:rsid w:val="009C40D7"/>
    <w:rsid w:val="009C42E0"/>
    <w:rsid w:val="009C458A"/>
    <w:rsid w:val="009C4652"/>
    <w:rsid w:val="009C4A15"/>
    <w:rsid w:val="009C4B00"/>
    <w:rsid w:val="009C4E68"/>
    <w:rsid w:val="009C5095"/>
    <w:rsid w:val="009C527D"/>
    <w:rsid w:val="009C5541"/>
    <w:rsid w:val="009C58A2"/>
    <w:rsid w:val="009C5FC5"/>
    <w:rsid w:val="009C6825"/>
    <w:rsid w:val="009C718D"/>
    <w:rsid w:val="009C748D"/>
    <w:rsid w:val="009C7815"/>
    <w:rsid w:val="009C7847"/>
    <w:rsid w:val="009C786A"/>
    <w:rsid w:val="009C7AC6"/>
    <w:rsid w:val="009C7C99"/>
    <w:rsid w:val="009C7F0D"/>
    <w:rsid w:val="009D00AD"/>
    <w:rsid w:val="009D0160"/>
    <w:rsid w:val="009D04B0"/>
    <w:rsid w:val="009D05D8"/>
    <w:rsid w:val="009D061D"/>
    <w:rsid w:val="009D0B18"/>
    <w:rsid w:val="009D0FED"/>
    <w:rsid w:val="009D1182"/>
    <w:rsid w:val="009D11B5"/>
    <w:rsid w:val="009D146E"/>
    <w:rsid w:val="009D1F0B"/>
    <w:rsid w:val="009D1F66"/>
    <w:rsid w:val="009D2B76"/>
    <w:rsid w:val="009D34B0"/>
    <w:rsid w:val="009D3B85"/>
    <w:rsid w:val="009D3BAA"/>
    <w:rsid w:val="009D3FD7"/>
    <w:rsid w:val="009D4408"/>
    <w:rsid w:val="009D4433"/>
    <w:rsid w:val="009D47F3"/>
    <w:rsid w:val="009D48B1"/>
    <w:rsid w:val="009D56D4"/>
    <w:rsid w:val="009D57EB"/>
    <w:rsid w:val="009D6100"/>
    <w:rsid w:val="009D64F8"/>
    <w:rsid w:val="009D6AF6"/>
    <w:rsid w:val="009D7041"/>
    <w:rsid w:val="009D74BF"/>
    <w:rsid w:val="009D75A7"/>
    <w:rsid w:val="009D790E"/>
    <w:rsid w:val="009D7A0E"/>
    <w:rsid w:val="009D7A49"/>
    <w:rsid w:val="009D7AAB"/>
    <w:rsid w:val="009D7E2F"/>
    <w:rsid w:val="009E00F2"/>
    <w:rsid w:val="009E0260"/>
    <w:rsid w:val="009E03BE"/>
    <w:rsid w:val="009E0A0A"/>
    <w:rsid w:val="009E0E31"/>
    <w:rsid w:val="009E10C8"/>
    <w:rsid w:val="009E19EC"/>
    <w:rsid w:val="009E1C49"/>
    <w:rsid w:val="009E20E2"/>
    <w:rsid w:val="009E23D7"/>
    <w:rsid w:val="009E28F9"/>
    <w:rsid w:val="009E29E0"/>
    <w:rsid w:val="009E2D6A"/>
    <w:rsid w:val="009E3101"/>
    <w:rsid w:val="009E3141"/>
    <w:rsid w:val="009E39CF"/>
    <w:rsid w:val="009E4217"/>
    <w:rsid w:val="009E47F5"/>
    <w:rsid w:val="009E4F12"/>
    <w:rsid w:val="009E514A"/>
    <w:rsid w:val="009E5566"/>
    <w:rsid w:val="009E575C"/>
    <w:rsid w:val="009E5B23"/>
    <w:rsid w:val="009E61E7"/>
    <w:rsid w:val="009E63F2"/>
    <w:rsid w:val="009E6800"/>
    <w:rsid w:val="009E6D75"/>
    <w:rsid w:val="009E726E"/>
    <w:rsid w:val="009E7795"/>
    <w:rsid w:val="009E7E26"/>
    <w:rsid w:val="009E7FF4"/>
    <w:rsid w:val="009F0C60"/>
    <w:rsid w:val="009F1D14"/>
    <w:rsid w:val="009F1EC4"/>
    <w:rsid w:val="009F2370"/>
    <w:rsid w:val="009F23F5"/>
    <w:rsid w:val="009F264B"/>
    <w:rsid w:val="009F33E6"/>
    <w:rsid w:val="009F359C"/>
    <w:rsid w:val="009F36CA"/>
    <w:rsid w:val="009F3706"/>
    <w:rsid w:val="009F3906"/>
    <w:rsid w:val="009F3B2A"/>
    <w:rsid w:val="009F401B"/>
    <w:rsid w:val="009F40C5"/>
    <w:rsid w:val="009F40ED"/>
    <w:rsid w:val="009F486F"/>
    <w:rsid w:val="009F4972"/>
    <w:rsid w:val="009F4A02"/>
    <w:rsid w:val="009F4C15"/>
    <w:rsid w:val="009F54E8"/>
    <w:rsid w:val="009F58EA"/>
    <w:rsid w:val="009F594F"/>
    <w:rsid w:val="009F5B0E"/>
    <w:rsid w:val="009F5CBB"/>
    <w:rsid w:val="009F5F0D"/>
    <w:rsid w:val="009F5FBE"/>
    <w:rsid w:val="009F616E"/>
    <w:rsid w:val="009F685F"/>
    <w:rsid w:val="009F6B4D"/>
    <w:rsid w:val="009F6BAC"/>
    <w:rsid w:val="009F6D5A"/>
    <w:rsid w:val="009F704D"/>
    <w:rsid w:val="009F71F9"/>
    <w:rsid w:val="009F7451"/>
    <w:rsid w:val="009F7793"/>
    <w:rsid w:val="009F7EFB"/>
    <w:rsid w:val="00A006FD"/>
    <w:rsid w:val="00A0072F"/>
    <w:rsid w:val="00A009E5"/>
    <w:rsid w:val="00A01366"/>
    <w:rsid w:val="00A017B2"/>
    <w:rsid w:val="00A01A81"/>
    <w:rsid w:val="00A01AD4"/>
    <w:rsid w:val="00A01CD9"/>
    <w:rsid w:val="00A01E25"/>
    <w:rsid w:val="00A02136"/>
    <w:rsid w:val="00A021E3"/>
    <w:rsid w:val="00A02203"/>
    <w:rsid w:val="00A02330"/>
    <w:rsid w:val="00A0249C"/>
    <w:rsid w:val="00A02A2A"/>
    <w:rsid w:val="00A02CDC"/>
    <w:rsid w:val="00A02DD9"/>
    <w:rsid w:val="00A03144"/>
    <w:rsid w:val="00A033E7"/>
    <w:rsid w:val="00A034CC"/>
    <w:rsid w:val="00A034F8"/>
    <w:rsid w:val="00A03936"/>
    <w:rsid w:val="00A03ABE"/>
    <w:rsid w:val="00A03D07"/>
    <w:rsid w:val="00A03DD4"/>
    <w:rsid w:val="00A0458E"/>
    <w:rsid w:val="00A046A2"/>
    <w:rsid w:val="00A04AC1"/>
    <w:rsid w:val="00A04B47"/>
    <w:rsid w:val="00A04B8A"/>
    <w:rsid w:val="00A04C55"/>
    <w:rsid w:val="00A04FCD"/>
    <w:rsid w:val="00A05005"/>
    <w:rsid w:val="00A05626"/>
    <w:rsid w:val="00A05A88"/>
    <w:rsid w:val="00A05FBE"/>
    <w:rsid w:val="00A06245"/>
    <w:rsid w:val="00A065EF"/>
    <w:rsid w:val="00A06B82"/>
    <w:rsid w:val="00A06DC0"/>
    <w:rsid w:val="00A07349"/>
    <w:rsid w:val="00A07388"/>
    <w:rsid w:val="00A07B7E"/>
    <w:rsid w:val="00A10130"/>
    <w:rsid w:val="00A1015D"/>
    <w:rsid w:val="00A10A19"/>
    <w:rsid w:val="00A10C0E"/>
    <w:rsid w:val="00A10C3E"/>
    <w:rsid w:val="00A10D54"/>
    <w:rsid w:val="00A10DBD"/>
    <w:rsid w:val="00A11736"/>
    <w:rsid w:val="00A117A9"/>
    <w:rsid w:val="00A1196F"/>
    <w:rsid w:val="00A11B91"/>
    <w:rsid w:val="00A11E90"/>
    <w:rsid w:val="00A12084"/>
    <w:rsid w:val="00A120FA"/>
    <w:rsid w:val="00A1242A"/>
    <w:rsid w:val="00A1255D"/>
    <w:rsid w:val="00A12D59"/>
    <w:rsid w:val="00A133ED"/>
    <w:rsid w:val="00A13440"/>
    <w:rsid w:val="00A134D4"/>
    <w:rsid w:val="00A136BC"/>
    <w:rsid w:val="00A13872"/>
    <w:rsid w:val="00A1388D"/>
    <w:rsid w:val="00A139F8"/>
    <w:rsid w:val="00A14139"/>
    <w:rsid w:val="00A145AC"/>
    <w:rsid w:val="00A149B2"/>
    <w:rsid w:val="00A14B53"/>
    <w:rsid w:val="00A1518B"/>
    <w:rsid w:val="00A1540A"/>
    <w:rsid w:val="00A156AD"/>
    <w:rsid w:val="00A15718"/>
    <w:rsid w:val="00A166F5"/>
    <w:rsid w:val="00A16A41"/>
    <w:rsid w:val="00A16E95"/>
    <w:rsid w:val="00A16ED6"/>
    <w:rsid w:val="00A16F37"/>
    <w:rsid w:val="00A1714A"/>
    <w:rsid w:val="00A174D2"/>
    <w:rsid w:val="00A177C3"/>
    <w:rsid w:val="00A20754"/>
    <w:rsid w:val="00A20B62"/>
    <w:rsid w:val="00A21D1E"/>
    <w:rsid w:val="00A226AD"/>
    <w:rsid w:val="00A228F8"/>
    <w:rsid w:val="00A22E82"/>
    <w:rsid w:val="00A22FF9"/>
    <w:rsid w:val="00A2309A"/>
    <w:rsid w:val="00A231F6"/>
    <w:rsid w:val="00A23491"/>
    <w:rsid w:val="00A23536"/>
    <w:rsid w:val="00A238C9"/>
    <w:rsid w:val="00A23AE3"/>
    <w:rsid w:val="00A23D9C"/>
    <w:rsid w:val="00A24157"/>
    <w:rsid w:val="00A246D6"/>
    <w:rsid w:val="00A247E7"/>
    <w:rsid w:val="00A24F99"/>
    <w:rsid w:val="00A24FCF"/>
    <w:rsid w:val="00A255DA"/>
    <w:rsid w:val="00A259C4"/>
    <w:rsid w:val="00A25A67"/>
    <w:rsid w:val="00A25AA5"/>
    <w:rsid w:val="00A25BCC"/>
    <w:rsid w:val="00A25E40"/>
    <w:rsid w:val="00A25E96"/>
    <w:rsid w:val="00A262AD"/>
    <w:rsid w:val="00A262BA"/>
    <w:rsid w:val="00A265A4"/>
    <w:rsid w:val="00A26775"/>
    <w:rsid w:val="00A26B3B"/>
    <w:rsid w:val="00A26EC7"/>
    <w:rsid w:val="00A26FCB"/>
    <w:rsid w:val="00A27454"/>
    <w:rsid w:val="00A27608"/>
    <w:rsid w:val="00A30131"/>
    <w:rsid w:val="00A301FB"/>
    <w:rsid w:val="00A3032C"/>
    <w:rsid w:val="00A3035D"/>
    <w:rsid w:val="00A309A4"/>
    <w:rsid w:val="00A30B99"/>
    <w:rsid w:val="00A30DCA"/>
    <w:rsid w:val="00A30F1D"/>
    <w:rsid w:val="00A30F3B"/>
    <w:rsid w:val="00A313B7"/>
    <w:rsid w:val="00A31D09"/>
    <w:rsid w:val="00A31D58"/>
    <w:rsid w:val="00A31E9A"/>
    <w:rsid w:val="00A32063"/>
    <w:rsid w:val="00A327F0"/>
    <w:rsid w:val="00A32B76"/>
    <w:rsid w:val="00A32C32"/>
    <w:rsid w:val="00A32DB7"/>
    <w:rsid w:val="00A32E24"/>
    <w:rsid w:val="00A32E7C"/>
    <w:rsid w:val="00A32F0C"/>
    <w:rsid w:val="00A332DB"/>
    <w:rsid w:val="00A3342C"/>
    <w:rsid w:val="00A3352C"/>
    <w:rsid w:val="00A33581"/>
    <w:rsid w:val="00A337CF"/>
    <w:rsid w:val="00A33884"/>
    <w:rsid w:val="00A34108"/>
    <w:rsid w:val="00A34361"/>
    <w:rsid w:val="00A34455"/>
    <w:rsid w:val="00A344F1"/>
    <w:rsid w:val="00A34623"/>
    <w:rsid w:val="00A3462E"/>
    <w:rsid w:val="00A3478E"/>
    <w:rsid w:val="00A35436"/>
    <w:rsid w:val="00A354BD"/>
    <w:rsid w:val="00A358CC"/>
    <w:rsid w:val="00A35B9D"/>
    <w:rsid w:val="00A36065"/>
    <w:rsid w:val="00A36086"/>
    <w:rsid w:val="00A369CA"/>
    <w:rsid w:val="00A36BAA"/>
    <w:rsid w:val="00A36CED"/>
    <w:rsid w:val="00A372F6"/>
    <w:rsid w:val="00A3746F"/>
    <w:rsid w:val="00A374DE"/>
    <w:rsid w:val="00A37A5D"/>
    <w:rsid w:val="00A37DB7"/>
    <w:rsid w:val="00A4022E"/>
    <w:rsid w:val="00A40290"/>
    <w:rsid w:val="00A40824"/>
    <w:rsid w:val="00A40FC7"/>
    <w:rsid w:val="00A419D4"/>
    <w:rsid w:val="00A41AB4"/>
    <w:rsid w:val="00A41B05"/>
    <w:rsid w:val="00A41BE9"/>
    <w:rsid w:val="00A42856"/>
    <w:rsid w:val="00A428A5"/>
    <w:rsid w:val="00A42D6B"/>
    <w:rsid w:val="00A42E44"/>
    <w:rsid w:val="00A4309B"/>
    <w:rsid w:val="00A43372"/>
    <w:rsid w:val="00A4406B"/>
    <w:rsid w:val="00A4409F"/>
    <w:rsid w:val="00A44AFF"/>
    <w:rsid w:val="00A45545"/>
    <w:rsid w:val="00A455D9"/>
    <w:rsid w:val="00A4601B"/>
    <w:rsid w:val="00A46227"/>
    <w:rsid w:val="00A46514"/>
    <w:rsid w:val="00A468C2"/>
    <w:rsid w:val="00A46A0F"/>
    <w:rsid w:val="00A47108"/>
    <w:rsid w:val="00A471AB"/>
    <w:rsid w:val="00A476E0"/>
    <w:rsid w:val="00A47B25"/>
    <w:rsid w:val="00A47BC0"/>
    <w:rsid w:val="00A47E36"/>
    <w:rsid w:val="00A47FB4"/>
    <w:rsid w:val="00A50140"/>
    <w:rsid w:val="00A51413"/>
    <w:rsid w:val="00A514CE"/>
    <w:rsid w:val="00A519B9"/>
    <w:rsid w:val="00A52A9A"/>
    <w:rsid w:val="00A536D4"/>
    <w:rsid w:val="00A53713"/>
    <w:rsid w:val="00A53720"/>
    <w:rsid w:val="00A53B6A"/>
    <w:rsid w:val="00A54479"/>
    <w:rsid w:val="00A545AD"/>
    <w:rsid w:val="00A54B39"/>
    <w:rsid w:val="00A54F7A"/>
    <w:rsid w:val="00A5520C"/>
    <w:rsid w:val="00A55598"/>
    <w:rsid w:val="00A5563C"/>
    <w:rsid w:val="00A557F3"/>
    <w:rsid w:val="00A5585D"/>
    <w:rsid w:val="00A55D09"/>
    <w:rsid w:val="00A561C3"/>
    <w:rsid w:val="00A561ED"/>
    <w:rsid w:val="00A56510"/>
    <w:rsid w:val="00A56580"/>
    <w:rsid w:val="00A56C67"/>
    <w:rsid w:val="00A56C8B"/>
    <w:rsid w:val="00A57111"/>
    <w:rsid w:val="00A57142"/>
    <w:rsid w:val="00A571C4"/>
    <w:rsid w:val="00A57444"/>
    <w:rsid w:val="00A57812"/>
    <w:rsid w:val="00A579F9"/>
    <w:rsid w:val="00A57A60"/>
    <w:rsid w:val="00A603F5"/>
    <w:rsid w:val="00A604EB"/>
    <w:rsid w:val="00A60646"/>
    <w:rsid w:val="00A606BA"/>
    <w:rsid w:val="00A6071B"/>
    <w:rsid w:val="00A60CF1"/>
    <w:rsid w:val="00A60F57"/>
    <w:rsid w:val="00A6133F"/>
    <w:rsid w:val="00A6137A"/>
    <w:rsid w:val="00A614DF"/>
    <w:rsid w:val="00A616A3"/>
    <w:rsid w:val="00A619F6"/>
    <w:rsid w:val="00A628A4"/>
    <w:rsid w:val="00A62E48"/>
    <w:rsid w:val="00A62E83"/>
    <w:rsid w:val="00A62EF7"/>
    <w:rsid w:val="00A6307D"/>
    <w:rsid w:val="00A637F5"/>
    <w:rsid w:val="00A63B6F"/>
    <w:rsid w:val="00A63E05"/>
    <w:rsid w:val="00A63E9C"/>
    <w:rsid w:val="00A6402E"/>
    <w:rsid w:val="00A642E5"/>
    <w:rsid w:val="00A6442D"/>
    <w:rsid w:val="00A64587"/>
    <w:rsid w:val="00A65B00"/>
    <w:rsid w:val="00A65D6D"/>
    <w:rsid w:val="00A660D0"/>
    <w:rsid w:val="00A66151"/>
    <w:rsid w:val="00A66329"/>
    <w:rsid w:val="00A66663"/>
    <w:rsid w:val="00A66996"/>
    <w:rsid w:val="00A66C28"/>
    <w:rsid w:val="00A66D8E"/>
    <w:rsid w:val="00A67663"/>
    <w:rsid w:val="00A67A43"/>
    <w:rsid w:val="00A67C4B"/>
    <w:rsid w:val="00A67C52"/>
    <w:rsid w:val="00A7031D"/>
    <w:rsid w:val="00A70678"/>
    <w:rsid w:val="00A707E6"/>
    <w:rsid w:val="00A709A7"/>
    <w:rsid w:val="00A7184C"/>
    <w:rsid w:val="00A7185B"/>
    <w:rsid w:val="00A71F78"/>
    <w:rsid w:val="00A7236D"/>
    <w:rsid w:val="00A724B8"/>
    <w:rsid w:val="00A7255E"/>
    <w:rsid w:val="00A727CE"/>
    <w:rsid w:val="00A72D15"/>
    <w:rsid w:val="00A72DB8"/>
    <w:rsid w:val="00A73099"/>
    <w:rsid w:val="00A73CCA"/>
    <w:rsid w:val="00A73CEC"/>
    <w:rsid w:val="00A74824"/>
    <w:rsid w:val="00A755A2"/>
    <w:rsid w:val="00A75D29"/>
    <w:rsid w:val="00A76B0D"/>
    <w:rsid w:val="00A76D23"/>
    <w:rsid w:val="00A76E4D"/>
    <w:rsid w:val="00A7726D"/>
    <w:rsid w:val="00A7757E"/>
    <w:rsid w:val="00A77619"/>
    <w:rsid w:val="00A779B2"/>
    <w:rsid w:val="00A779C9"/>
    <w:rsid w:val="00A77C3E"/>
    <w:rsid w:val="00A77E2C"/>
    <w:rsid w:val="00A77EF0"/>
    <w:rsid w:val="00A77F90"/>
    <w:rsid w:val="00A80C66"/>
    <w:rsid w:val="00A80CD4"/>
    <w:rsid w:val="00A80D83"/>
    <w:rsid w:val="00A81F15"/>
    <w:rsid w:val="00A82113"/>
    <w:rsid w:val="00A822BC"/>
    <w:rsid w:val="00A832EB"/>
    <w:rsid w:val="00A834E1"/>
    <w:rsid w:val="00A839BB"/>
    <w:rsid w:val="00A83E84"/>
    <w:rsid w:val="00A83FD0"/>
    <w:rsid w:val="00A840C2"/>
    <w:rsid w:val="00A84A1A"/>
    <w:rsid w:val="00A84BAD"/>
    <w:rsid w:val="00A855A2"/>
    <w:rsid w:val="00A85C23"/>
    <w:rsid w:val="00A85FE2"/>
    <w:rsid w:val="00A861F4"/>
    <w:rsid w:val="00A862E5"/>
    <w:rsid w:val="00A867A9"/>
    <w:rsid w:val="00A86A48"/>
    <w:rsid w:val="00A86AC8"/>
    <w:rsid w:val="00A86AE0"/>
    <w:rsid w:val="00A86EE4"/>
    <w:rsid w:val="00A874C3"/>
    <w:rsid w:val="00A87709"/>
    <w:rsid w:val="00A87EA1"/>
    <w:rsid w:val="00A90234"/>
    <w:rsid w:val="00A902DD"/>
    <w:rsid w:val="00A90536"/>
    <w:rsid w:val="00A9091F"/>
    <w:rsid w:val="00A90B08"/>
    <w:rsid w:val="00A91013"/>
    <w:rsid w:val="00A91E3E"/>
    <w:rsid w:val="00A923D4"/>
    <w:rsid w:val="00A931BD"/>
    <w:rsid w:val="00A9328A"/>
    <w:rsid w:val="00A93BDA"/>
    <w:rsid w:val="00A94026"/>
    <w:rsid w:val="00A94215"/>
    <w:rsid w:val="00A942E4"/>
    <w:rsid w:val="00A9430D"/>
    <w:rsid w:val="00A943B1"/>
    <w:rsid w:val="00A94A74"/>
    <w:rsid w:val="00A94B82"/>
    <w:rsid w:val="00A94D2E"/>
    <w:rsid w:val="00A9520C"/>
    <w:rsid w:val="00A9531E"/>
    <w:rsid w:val="00A95407"/>
    <w:rsid w:val="00A955CC"/>
    <w:rsid w:val="00A95938"/>
    <w:rsid w:val="00A95E02"/>
    <w:rsid w:val="00A965B2"/>
    <w:rsid w:val="00A968BF"/>
    <w:rsid w:val="00A968C0"/>
    <w:rsid w:val="00A96A1F"/>
    <w:rsid w:val="00A96B30"/>
    <w:rsid w:val="00A96D21"/>
    <w:rsid w:val="00A96EAF"/>
    <w:rsid w:val="00A96EEB"/>
    <w:rsid w:val="00A97161"/>
    <w:rsid w:val="00A97498"/>
    <w:rsid w:val="00A97C67"/>
    <w:rsid w:val="00A97CD0"/>
    <w:rsid w:val="00A97EAF"/>
    <w:rsid w:val="00AA0251"/>
    <w:rsid w:val="00AA0586"/>
    <w:rsid w:val="00AA0D45"/>
    <w:rsid w:val="00AA0E86"/>
    <w:rsid w:val="00AA168F"/>
    <w:rsid w:val="00AA1917"/>
    <w:rsid w:val="00AA1E61"/>
    <w:rsid w:val="00AA1E97"/>
    <w:rsid w:val="00AA1F16"/>
    <w:rsid w:val="00AA24D1"/>
    <w:rsid w:val="00AA262C"/>
    <w:rsid w:val="00AA2639"/>
    <w:rsid w:val="00AA2721"/>
    <w:rsid w:val="00AA2AFE"/>
    <w:rsid w:val="00AA2E51"/>
    <w:rsid w:val="00AA31BF"/>
    <w:rsid w:val="00AA3310"/>
    <w:rsid w:val="00AA35A0"/>
    <w:rsid w:val="00AA35EB"/>
    <w:rsid w:val="00AA3ADB"/>
    <w:rsid w:val="00AA3E09"/>
    <w:rsid w:val="00AA42B3"/>
    <w:rsid w:val="00AA451B"/>
    <w:rsid w:val="00AA50CE"/>
    <w:rsid w:val="00AA5903"/>
    <w:rsid w:val="00AA5A84"/>
    <w:rsid w:val="00AA5FFA"/>
    <w:rsid w:val="00AA657B"/>
    <w:rsid w:val="00AA68C6"/>
    <w:rsid w:val="00AA6ABD"/>
    <w:rsid w:val="00AA6ACA"/>
    <w:rsid w:val="00AA6CB6"/>
    <w:rsid w:val="00AA6E2E"/>
    <w:rsid w:val="00AA6F88"/>
    <w:rsid w:val="00AA7820"/>
    <w:rsid w:val="00AA7AB3"/>
    <w:rsid w:val="00AB0141"/>
    <w:rsid w:val="00AB0672"/>
    <w:rsid w:val="00AB092B"/>
    <w:rsid w:val="00AB1EF7"/>
    <w:rsid w:val="00AB24E7"/>
    <w:rsid w:val="00AB265A"/>
    <w:rsid w:val="00AB2ADF"/>
    <w:rsid w:val="00AB3229"/>
    <w:rsid w:val="00AB3788"/>
    <w:rsid w:val="00AB37AE"/>
    <w:rsid w:val="00AB3C6B"/>
    <w:rsid w:val="00AB3C70"/>
    <w:rsid w:val="00AB4266"/>
    <w:rsid w:val="00AB4353"/>
    <w:rsid w:val="00AB49C6"/>
    <w:rsid w:val="00AB4EC9"/>
    <w:rsid w:val="00AB51BC"/>
    <w:rsid w:val="00AB5286"/>
    <w:rsid w:val="00AB5997"/>
    <w:rsid w:val="00AB5B4A"/>
    <w:rsid w:val="00AB5D6B"/>
    <w:rsid w:val="00AB5DA6"/>
    <w:rsid w:val="00AB6285"/>
    <w:rsid w:val="00AB663D"/>
    <w:rsid w:val="00AB69C0"/>
    <w:rsid w:val="00AB70AB"/>
    <w:rsid w:val="00AB7110"/>
    <w:rsid w:val="00AB71B3"/>
    <w:rsid w:val="00AB72EC"/>
    <w:rsid w:val="00AB787C"/>
    <w:rsid w:val="00AB7AC6"/>
    <w:rsid w:val="00AB7FD7"/>
    <w:rsid w:val="00AC0172"/>
    <w:rsid w:val="00AC0F74"/>
    <w:rsid w:val="00AC113F"/>
    <w:rsid w:val="00AC15F3"/>
    <w:rsid w:val="00AC1907"/>
    <w:rsid w:val="00AC19E2"/>
    <w:rsid w:val="00AC1D09"/>
    <w:rsid w:val="00AC1D75"/>
    <w:rsid w:val="00AC2114"/>
    <w:rsid w:val="00AC212A"/>
    <w:rsid w:val="00AC2953"/>
    <w:rsid w:val="00AC3344"/>
    <w:rsid w:val="00AC346D"/>
    <w:rsid w:val="00AC3AB2"/>
    <w:rsid w:val="00AC4174"/>
    <w:rsid w:val="00AC452C"/>
    <w:rsid w:val="00AC5251"/>
    <w:rsid w:val="00AC55F0"/>
    <w:rsid w:val="00AC563A"/>
    <w:rsid w:val="00AC5814"/>
    <w:rsid w:val="00AC5935"/>
    <w:rsid w:val="00AC5C50"/>
    <w:rsid w:val="00AC5F57"/>
    <w:rsid w:val="00AC6119"/>
    <w:rsid w:val="00AC67EA"/>
    <w:rsid w:val="00AC68A4"/>
    <w:rsid w:val="00AC6CEA"/>
    <w:rsid w:val="00AC7A05"/>
    <w:rsid w:val="00AD0423"/>
    <w:rsid w:val="00AD0F97"/>
    <w:rsid w:val="00AD112E"/>
    <w:rsid w:val="00AD141C"/>
    <w:rsid w:val="00AD174F"/>
    <w:rsid w:val="00AD1DB8"/>
    <w:rsid w:val="00AD1EBF"/>
    <w:rsid w:val="00AD2292"/>
    <w:rsid w:val="00AD22E3"/>
    <w:rsid w:val="00AD2711"/>
    <w:rsid w:val="00AD2B07"/>
    <w:rsid w:val="00AD2D9C"/>
    <w:rsid w:val="00AD3006"/>
    <w:rsid w:val="00AD3334"/>
    <w:rsid w:val="00AD33EF"/>
    <w:rsid w:val="00AD33FB"/>
    <w:rsid w:val="00AD3515"/>
    <w:rsid w:val="00AD4112"/>
    <w:rsid w:val="00AD41C2"/>
    <w:rsid w:val="00AD41D6"/>
    <w:rsid w:val="00AD4292"/>
    <w:rsid w:val="00AD42AC"/>
    <w:rsid w:val="00AD449D"/>
    <w:rsid w:val="00AD4709"/>
    <w:rsid w:val="00AD4731"/>
    <w:rsid w:val="00AD47E2"/>
    <w:rsid w:val="00AD49C1"/>
    <w:rsid w:val="00AD4C09"/>
    <w:rsid w:val="00AD4EA1"/>
    <w:rsid w:val="00AD5096"/>
    <w:rsid w:val="00AD5441"/>
    <w:rsid w:val="00AD565E"/>
    <w:rsid w:val="00AD58F3"/>
    <w:rsid w:val="00AD59E5"/>
    <w:rsid w:val="00AD5AD1"/>
    <w:rsid w:val="00AD5C5C"/>
    <w:rsid w:val="00AD62FE"/>
    <w:rsid w:val="00AD63F1"/>
    <w:rsid w:val="00AD63F4"/>
    <w:rsid w:val="00AD6E34"/>
    <w:rsid w:val="00AD7230"/>
    <w:rsid w:val="00AD7599"/>
    <w:rsid w:val="00AD7E97"/>
    <w:rsid w:val="00AE00A2"/>
    <w:rsid w:val="00AE082E"/>
    <w:rsid w:val="00AE0C37"/>
    <w:rsid w:val="00AE0FA2"/>
    <w:rsid w:val="00AE1926"/>
    <w:rsid w:val="00AE2EE0"/>
    <w:rsid w:val="00AE2FBD"/>
    <w:rsid w:val="00AE3018"/>
    <w:rsid w:val="00AE3047"/>
    <w:rsid w:val="00AE30CC"/>
    <w:rsid w:val="00AE31E9"/>
    <w:rsid w:val="00AE3539"/>
    <w:rsid w:val="00AE35CE"/>
    <w:rsid w:val="00AE3671"/>
    <w:rsid w:val="00AE3C34"/>
    <w:rsid w:val="00AE3C9B"/>
    <w:rsid w:val="00AE3E3B"/>
    <w:rsid w:val="00AE424D"/>
    <w:rsid w:val="00AE430E"/>
    <w:rsid w:val="00AE474E"/>
    <w:rsid w:val="00AE4B2B"/>
    <w:rsid w:val="00AE4F63"/>
    <w:rsid w:val="00AE50A0"/>
    <w:rsid w:val="00AE52FA"/>
    <w:rsid w:val="00AE53AD"/>
    <w:rsid w:val="00AE54B8"/>
    <w:rsid w:val="00AE5798"/>
    <w:rsid w:val="00AE5878"/>
    <w:rsid w:val="00AE5A17"/>
    <w:rsid w:val="00AE650B"/>
    <w:rsid w:val="00AE69DF"/>
    <w:rsid w:val="00AE729C"/>
    <w:rsid w:val="00AE75F3"/>
    <w:rsid w:val="00AE7707"/>
    <w:rsid w:val="00AE7840"/>
    <w:rsid w:val="00AE7967"/>
    <w:rsid w:val="00AE7E8C"/>
    <w:rsid w:val="00AF018A"/>
    <w:rsid w:val="00AF047F"/>
    <w:rsid w:val="00AF04F2"/>
    <w:rsid w:val="00AF0D20"/>
    <w:rsid w:val="00AF0E89"/>
    <w:rsid w:val="00AF107A"/>
    <w:rsid w:val="00AF123B"/>
    <w:rsid w:val="00AF1533"/>
    <w:rsid w:val="00AF16BD"/>
    <w:rsid w:val="00AF1898"/>
    <w:rsid w:val="00AF1AB5"/>
    <w:rsid w:val="00AF1F03"/>
    <w:rsid w:val="00AF1FB3"/>
    <w:rsid w:val="00AF21A2"/>
    <w:rsid w:val="00AF2228"/>
    <w:rsid w:val="00AF25DB"/>
    <w:rsid w:val="00AF3211"/>
    <w:rsid w:val="00AF33EE"/>
    <w:rsid w:val="00AF3A6A"/>
    <w:rsid w:val="00AF44A8"/>
    <w:rsid w:val="00AF4504"/>
    <w:rsid w:val="00AF45A0"/>
    <w:rsid w:val="00AF48B7"/>
    <w:rsid w:val="00AF4B4A"/>
    <w:rsid w:val="00AF4D86"/>
    <w:rsid w:val="00AF4EE3"/>
    <w:rsid w:val="00AF5352"/>
    <w:rsid w:val="00AF5CBC"/>
    <w:rsid w:val="00AF5DE2"/>
    <w:rsid w:val="00AF6318"/>
    <w:rsid w:val="00AF654B"/>
    <w:rsid w:val="00AF6878"/>
    <w:rsid w:val="00AF6957"/>
    <w:rsid w:val="00AF695D"/>
    <w:rsid w:val="00AF6A40"/>
    <w:rsid w:val="00AF6B26"/>
    <w:rsid w:val="00AF6FA4"/>
    <w:rsid w:val="00AF71AA"/>
    <w:rsid w:val="00AF7702"/>
    <w:rsid w:val="00AF77A4"/>
    <w:rsid w:val="00AF78A7"/>
    <w:rsid w:val="00AF79D1"/>
    <w:rsid w:val="00AF79E0"/>
    <w:rsid w:val="00B000B4"/>
    <w:rsid w:val="00B005C1"/>
    <w:rsid w:val="00B007F1"/>
    <w:rsid w:val="00B00F5E"/>
    <w:rsid w:val="00B0169C"/>
    <w:rsid w:val="00B01753"/>
    <w:rsid w:val="00B018F1"/>
    <w:rsid w:val="00B01C57"/>
    <w:rsid w:val="00B01D8C"/>
    <w:rsid w:val="00B01ECA"/>
    <w:rsid w:val="00B02770"/>
    <w:rsid w:val="00B02BA5"/>
    <w:rsid w:val="00B03099"/>
    <w:rsid w:val="00B03402"/>
    <w:rsid w:val="00B03617"/>
    <w:rsid w:val="00B036B9"/>
    <w:rsid w:val="00B038AB"/>
    <w:rsid w:val="00B038E7"/>
    <w:rsid w:val="00B03E73"/>
    <w:rsid w:val="00B0423B"/>
    <w:rsid w:val="00B0443C"/>
    <w:rsid w:val="00B046F3"/>
    <w:rsid w:val="00B04CA4"/>
    <w:rsid w:val="00B0522B"/>
    <w:rsid w:val="00B052CB"/>
    <w:rsid w:val="00B0554A"/>
    <w:rsid w:val="00B0559C"/>
    <w:rsid w:val="00B05679"/>
    <w:rsid w:val="00B057A8"/>
    <w:rsid w:val="00B05A78"/>
    <w:rsid w:val="00B05AC5"/>
    <w:rsid w:val="00B06720"/>
    <w:rsid w:val="00B068D4"/>
    <w:rsid w:val="00B069FE"/>
    <w:rsid w:val="00B06A43"/>
    <w:rsid w:val="00B06B04"/>
    <w:rsid w:val="00B06BBE"/>
    <w:rsid w:val="00B06DFE"/>
    <w:rsid w:val="00B071A6"/>
    <w:rsid w:val="00B109D9"/>
    <w:rsid w:val="00B10B63"/>
    <w:rsid w:val="00B10BB4"/>
    <w:rsid w:val="00B10CA9"/>
    <w:rsid w:val="00B10D55"/>
    <w:rsid w:val="00B10D81"/>
    <w:rsid w:val="00B114E9"/>
    <w:rsid w:val="00B1151F"/>
    <w:rsid w:val="00B1219E"/>
    <w:rsid w:val="00B1253E"/>
    <w:rsid w:val="00B12890"/>
    <w:rsid w:val="00B13341"/>
    <w:rsid w:val="00B133BA"/>
    <w:rsid w:val="00B1345F"/>
    <w:rsid w:val="00B13789"/>
    <w:rsid w:val="00B13B19"/>
    <w:rsid w:val="00B13DBC"/>
    <w:rsid w:val="00B142D0"/>
    <w:rsid w:val="00B143A9"/>
    <w:rsid w:val="00B14914"/>
    <w:rsid w:val="00B15488"/>
    <w:rsid w:val="00B15580"/>
    <w:rsid w:val="00B15E29"/>
    <w:rsid w:val="00B16484"/>
    <w:rsid w:val="00B164B5"/>
    <w:rsid w:val="00B16830"/>
    <w:rsid w:val="00B1695B"/>
    <w:rsid w:val="00B16D4A"/>
    <w:rsid w:val="00B171A8"/>
    <w:rsid w:val="00B172B8"/>
    <w:rsid w:val="00B17BC5"/>
    <w:rsid w:val="00B2057C"/>
    <w:rsid w:val="00B20AB1"/>
    <w:rsid w:val="00B20D31"/>
    <w:rsid w:val="00B21141"/>
    <w:rsid w:val="00B21572"/>
    <w:rsid w:val="00B220E9"/>
    <w:rsid w:val="00B22201"/>
    <w:rsid w:val="00B222ED"/>
    <w:rsid w:val="00B2261F"/>
    <w:rsid w:val="00B226A4"/>
    <w:rsid w:val="00B22D4C"/>
    <w:rsid w:val="00B230FE"/>
    <w:rsid w:val="00B239DD"/>
    <w:rsid w:val="00B241B2"/>
    <w:rsid w:val="00B242A4"/>
    <w:rsid w:val="00B247BF"/>
    <w:rsid w:val="00B24852"/>
    <w:rsid w:val="00B24950"/>
    <w:rsid w:val="00B24988"/>
    <w:rsid w:val="00B249B7"/>
    <w:rsid w:val="00B24CE8"/>
    <w:rsid w:val="00B25102"/>
    <w:rsid w:val="00B25583"/>
    <w:rsid w:val="00B2558F"/>
    <w:rsid w:val="00B256AE"/>
    <w:rsid w:val="00B25863"/>
    <w:rsid w:val="00B25DB9"/>
    <w:rsid w:val="00B25DE7"/>
    <w:rsid w:val="00B26253"/>
    <w:rsid w:val="00B264E0"/>
    <w:rsid w:val="00B26D03"/>
    <w:rsid w:val="00B26EC7"/>
    <w:rsid w:val="00B272A0"/>
    <w:rsid w:val="00B274A1"/>
    <w:rsid w:val="00B2761E"/>
    <w:rsid w:val="00B27701"/>
    <w:rsid w:val="00B279B7"/>
    <w:rsid w:val="00B27D06"/>
    <w:rsid w:val="00B27D80"/>
    <w:rsid w:val="00B27F41"/>
    <w:rsid w:val="00B30795"/>
    <w:rsid w:val="00B309BF"/>
    <w:rsid w:val="00B30B15"/>
    <w:rsid w:val="00B30B52"/>
    <w:rsid w:val="00B30FF1"/>
    <w:rsid w:val="00B31191"/>
    <w:rsid w:val="00B312CD"/>
    <w:rsid w:val="00B3165C"/>
    <w:rsid w:val="00B319BA"/>
    <w:rsid w:val="00B31B19"/>
    <w:rsid w:val="00B31C1E"/>
    <w:rsid w:val="00B31C2B"/>
    <w:rsid w:val="00B32179"/>
    <w:rsid w:val="00B32508"/>
    <w:rsid w:val="00B3279B"/>
    <w:rsid w:val="00B32BAA"/>
    <w:rsid w:val="00B32F0F"/>
    <w:rsid w:val="00B3357B"/>
    <w:rsid w:val="00B337E5"/>
    <w:rsid w:val="00B33A21"/>
    <w:rsid w:val="00B34049"/>
    <w:rsid w:val="00B340E5"/>
    <w:rsid w:val="00B35277"/>
    <w:rsid w:val="00B3548D"/>
    <w:rsid w:val="00B3678C"/>
    <w:rsid w:val="00B3682A"/>
    <w:rsid w:val="00B375D5"/>
    <w:rsid w:val="00B376AE"/>
    <w:rsid w:val="00B3774D"/>
    <w:rsid w:val="00B37F27"/>
    <w:rsid w:val="00B37FC7"/>
    <w:rsid w:val="00B40608"/>
    <w:rsid w:val="00B4065E"/>
    <w:rsid w:val="00B40803"/>
    <w:rsid w:val="00B40C0C"/>
    <w:rsid w:val="00B4102F"/>
    <w:rsid w:val="00B410A1"/>
    <w:rsid w:val="00B411F3"/>
    <w:rsid w:val="00B41530"/>
    <w:rsid w:val="00B418BD"/>
    <w:rsid w:val="00B41A80"/>
    <w:rsid w:val="00B41C5B"/>
    <w:rsid w:val="00B41CE6"/>
    <w:rsid w:val="00B421A7"/>
    <w:rsid w:val="00B426D7"/>
    <w:rsid w:val="00B428E3"/>
    <w:rsid w:val="00B42B9E"/>
    <w:rsid w:val="00B42E49"/>
    <w:rsid w:val="00B430E3"/>
    <w:rsid w:val="00B43275"/>
    <w:rsid w:val="00B43293"/>
    <w:rsid w:val="00B435A9"/>
    <w:rsid w:val="00B43917"/>
    <w:rsid w:val="00B43D69"/>
    <w:rsid w:val="00B43EBB"/>
    <w:rsid w:val="00B43F99"/>
    <w:rsid w:val="00B440B9"/>
    <w:rsid w:val="00B4416C"/>
    <w:rsid w:val="00B443EE"/>
    <w:rsid w:val="00B44620"/>
    <w:rsid w:val="00B44B87"/>
    <w:rsid w:val="00B44D55"/>
    <w:rsid w:val="00B45CD0"/>
    <w:rsid w:val="00B46919"/>
    <w:rsid w:val="00B46FDF"/>
    <w:rsid w:val="00B470B0"/>
    <w:rsid w:val="00B47746"/>
    <w:rsid w:val="00B47948"/>
    <w:rsid w:val="00B47959"/>
    <w:rsid w:val="00B47AC4"/>
    <w:rsid w:val="00B47D63"/>
    <w:rsid w:val="00B50102"/>
    <w:rsid w:val="00B50142"/>
    <w:rsid w:val="00B50198"/>
    <w:rsid w:val="00B502BF"/>
    <w:rsid w:val="00B505B3"/>
    <w:rsid w:val="00B50A29"/>
    <w:rsid w:val="00B50A56"/>
    <w:rsid w:val="00B510E1"/>
    <w:rsid w:val="00B513C5"/>
    <w:rsid w:val="00B51A2C"/>
    <w:rsid w:val="00B51AFB"/>
    <w:rsid w:val="00B51CA0"/>
    <w:rsid w:val="00B521C8"/>
    <w:rsid w:val="00B52B54"/>
    <w:rsid w:val="00B52E7B"/>
    <w:rsid w:val="00B53316"/>
    <w:rsid w:val="00B53395"/>
    <w:rsid w:val="00B53DFB"/>
    <w:rsid w:val="00B53E3B"/>
    <w:rsid w:val="00B540D3"/>
    <w:rsid w:val="00B541CB"/>
    <w:rsid w:val="00B542A3"/>
    <w:rsid w:val="00B54700"/>
    <w:rsid w:val="00B54B2D"/>
    <w:rsid w:val="00B54E90"/>
    <w:rsid w:val="00B54F13"/>
    <w:rsid w:val="00B55903"/>
    <w:rsid w:val="00B55930"/>
    <w:rsid w:val="00B55A1C"/>
    <w:rsid w:val="00B55C63"/>
    <w:rsid w:val="00B5739B"/>
    <w:rsid w:val="00B577B7"/>
    <w:rsid w:val="00B57940"/>
    <w:rsid w:val="00B579D4"/>
    <w:rsid w:val="00B57F94"/>
    <w:rsid w:val="00B603CD"/>
    <w:rsid w:val="00B60790"/>
    <w:rsid w:val="00B609AB"/>
    <w:rsid w:val="00B60AE9"/>
    <w:rsid w:val="00B60C83"/>
    <w:rsid w:val="00B60DF9"/>
    <w:rsid w:val="00B6117C"/>
    <w:rsid w:val="00B61DD9"/>
    <w:rsid w:val="00B61F7F"/>
    <w:rsid w:val="00B621CA"/>
    <w:rsid w:val="00B621D7"/>
    <w:rsid w:val="00B622AD"/>
    <w:rsid w:val="00B625B6"/>
    <w:rsid w:val="00B62722"/>
    <w:rsid w:val="00B62ABD"/>
    <w:rsid w:val="00B62B4F"/>
    <w:rsid w:val="00B62DBA"/>
    <w:rsid w:val="00B6334E"/>
    <w:rsid w:val="00B635A4"/>
    <w:rsid w:val="00B636DE"/>
    <w:rsid w:val="00B63AD1"/>
    <w:rsid w:val="00B63BB3"/>
    <w:rsid w:val="00B63BE3"/>
    <w:rsid w:val="00B63BF0"/>
    <w:rsid w:val="00B63C07"/>
    <w:rsid w:val="00B63F98"/>
    <w:rsid w:val="00B645C4"/>
    <w:rsid w:val="00B646C5"/>
    <w:rsid w:val="00B64885"/>
    <w:rsid w:val="00B64886"/>
    <w:rsid w:val="00B64ADE"/>
    <w:rsid w:val="00B64D03"/>
    <w:rsid w:val="00B657BE"/>
    <w:rsid w:val="00B657C6"/>
    <w:rsid w:val="00B659BC"/>
    <w:rsid w:val="00B65E3C"/>
    <w:rsid w:val="00B66537"/>
    <w:rsid w:val="00B66A69"/>
    <w:rsid w:val="00B66CFD"/>
    <w:rsid w:val="00B66DE2"/>
    <w:rsid w:val="00B66FB5"/>
    <w:rsid w:val="00B67195"/>
    <w:rsid w:val="00B6769A"/>
    <w:rsid w:val="00B6785D"/>
    <w:rsid w:val="00B678A7"/>
    <w:rsid w:val="00B67D7F"/>
    <w:rsid w:val="00B70022"/>
    <w:rsid w:val="00B70F41"/>
    <w:rsid w:val="00B711F5"/>
    <w:rsid w:val="00B7145B"/>
    <w:rsid w:val="00B715AF"/>
    <w:rsid w:val="00B7165E"/>
    <w:rsid w:val="00B71ABC"/>
    <w:rsid w:val="00B72194"/>
    <w:rsid w:val="00B72282"/>
    <w:rsid w:val="00B72F88"/>
    <w:rsid w:val="00B73A54"/>
    <w:rsid w:val="00B73AF0"/>
    <w:rsid w:val="00B73C02"/>
    <w:rsid w:val="00B74019"/>
    <w:rsid w:val="00B74517"/>
    <w:rsid w:val="00B74661"/>
    <w:rsid w:val="00B7478F"/>
    <w:rsid w:val="00B74880"/>
    <w:rsid w:val="00B74FD8"/>
    <w:rsid w:val="00B7523F"/>
    <w:rsid w:val="00B75D44"/>
    <w:rsid w:val="00B75EDD"/>
    <w:rsid w:val="00B760A9"/>
    <w:rsid w:val="00B7611C"/>
    <w:rsid w:val="00B765C0"/>
    <w:rsid w:val="00B768AD"/>
    <w:rsid w:val="00B76A90"/>
    <w:rsid w:val="00B76C15"/>
    <w:rsid w:val="00B76C17"/>
    <w:rsid w:val="00B770D3"/>
    <w:rsid w:val="00B77187"/>
    <w:rsid w:val="00B77374"/>
    <w:rsid w:val="00B7759E"/>
    <w:rsid w:val="00B77759"/>
    <w:rsid w:val="00B77B6B"/>
    <w:rsid w:val="00B77BD9"/>
    <w:rsid w:val="00B77C18"/>
    <w:rsid w:val="00B77DC6"/>
    <w:rsid w:val="00B77E1E"/>
    <w:rsid w:val="00B80196"/>
    <w:rsid w:val="00B8026B"/>
    <w:rsid w:val="00B80321"/>
    <w:rsid w:val="00B8042B"/>
    <w:rsid w:val="00B80565"/>
    <w:rsid w:val="00B80592"/>
    <w:rsid w:val="00B80633"/>
    <w:rsid w:val="00B8063D"/>
    <w:rsid w:val="00B80D83"/>
    <w:rsid w:val="00B8138F"/>
    <w:rsid w:val="00B8151F"/>
    <w:rsid w:val="00B81BA1"/>
    <w:rsid w:val="00B81F7F"/>
    <w:rsid w:val="00B825EC"/>
    <w:rsid w:val="00B8267B"/>
    <w:rsid w:val="00B83324"/>
    <w:rsid w:val="00B841CD"/>
    <w:rsid w:val="00B84420"/>
    <w:rsid w:val="00B844FA"/>
    <w:rsid w:val="00B84932"/>
    <w:rsid w:val="00B84BE7"/>
    <w:rsid w:val="00B85597"/>
    <w:rsid w:val="00B85956"/>
    <w:rsid w:val="00B85A50"/>
    <w:rsid w:val="00B85C26"/>
    <w:rsid w:val="00B85C9B"/>
    <w:rsid w:val="00B862C6"/>
    <w:rsid w:val="00B864E9"/>
    <w:rsid w:val="00B8662A"/>
    <w:rsid w:val="00B867B7"/>
    <w:rsid w:val="00B86B83"/>
    <w:rsid w:val="00B87180"/>
    <w:rsid w:val="00B87232"/>
    <w:rsid w:val="00B8747F"/>
    <w:rsid w:val="00B8758B"/>
    <w:rsid w:val="00B87777"/>
    <w:rsid w:val="00B8795C"/>
    <w:rsid w:val="00B87977"/>
    <w:rsid w:val="00B87A32"/>
    <w:rsid w:val="00B87EA9"/>
    <w:rsid w:val="00B87EC2"/>
    <w:rsid w:val="00B87F60"/>
    <w:rsid w:val="00B90337"/>
    <w:rsid w:val="00B90399"/>
    <w:rsid w:val="00B9068D"/>
    <w:rsid w:val="00B90747"/>
    <w:rsid w:val="00B907EB"/>
    <w:rsid w:val="00B91668"/>
    <w:rsid w:val="00B91988"/>
    <w:rsid w:val="00B91A1F"/>
    <w:rsid w:val="00B91C16"/>
    <w:rsid w:val="00B91DA2"/>
    <w:rsid w:val="00B91EC0"/>
    <w:rsid w:val="00B92254"/>
    <w:rsid w:val="00B92B00"/>
    <w:rsid w:val="00B92B5D"/>
    <w:rsid w:val="00B92D1B"/>
    <w:rsid w:val="00B92D7C"/>
    <w:rsid w:val="00B92E97"/>
    <w:rsid w:val="00B930F9"/>
    <w:rsid w:val="00B93423"/>
    <w:rsid w:val="00B93EBF"/>
    <w:rsid w:val="00B94C62"/>
    <w:rsid w:val="00B94DD7"/>
    <w:rsid w:val="00B95060"/>
    <w:rsid w:val="00B95268"/>
    <w:rsid w:val="00B952C2"/>
    <w:rsid w:val="00B95773"/>
    <w:rsid w:val="00B95818"/>
    <w:rsid w:val="00B96070"/>
    <w:rsid w:val="00B961E2"/>
    <w:rsid w:val="00B96867"/>
    <w:rsid w:val="00B971D2"/>
    <w:rsid w:val="00B972B3"/>
    <w:rsid w:val="00B97423"/>
    <w:rsid w:val="00B976E8"/>
    <w:rsid w:val="00B977CA"/>
    <w:rsid w:val="00B97914"/>
    <w:rsid w:val="00B97976"/>
    <w:rsid w:val="00B97A57"/>
    <w:rsid w:val="00B97AA3"/>
    <w:rsid w:val="00B97BEC"/>
    <w:rsid w:val="00B97D03"/>
    <w:rsid w:val="00BA009C"/>
    <w:rsid w:val="00BA04B2"/>
    <w:rsid w:val="00BA078E"/>
    <w:rsid w:val="00BA0ACD"/>
    <w:rsid w:val="00BA0AF2"/>
    <w:rsid w:val="00BA0FF2"/>
    <w:rsid w:val="00BA1521"/>
    <w:rsid w:val="00BA1808"/>
    <w:rsid w:val="00BA192D"/>
    <w:rsid w:val="00BA19E6"/>
    <w:rsid w:val="00BA2200"/>
    <w:rsid w:val="00BA22DF"/>
    <w:rsid w:val="00BA2401"/>
    <w:rsid w:val="00BA28AF"/>
    <w:rsid w:val="00BA2976"/>
    <w:rsid w:val="00BA2D23"/>
    <w:rsid w:val="00BA3558"/>
    <w:rsid w:val="00BA3A0D"/>
    <w:rsid w:val="00BA3B9D"/>
    <w:rsid w:val="00BA3FAF"/>
    <w:rsid w:val="00BA4295"/>
    <w:rsid w:val="00BA4332"/>
    <w:rsid w:val="00BA46A8"/>
    <w:rsid w:val="00BA4702"/>
    <w:rsid w:val="00BA4B91"/>
    <w:rsid w:val="00BA4DA5"/>
    <w:rsid w:val="00BA50AB"/>
    <w:rsid w:val="00BA5541"/>
    <w:rsid w:val="00BA5D69"/>
    <w:rsid w:val="00BA61E5"/>
    <w:rsid w:val="00BA659D"/>
    <w:rsid w:val="00BA6604"/>
    <w:rsid w:val="00BA679A"/>
    <w:rsid w:val="00BA67A7"/>
    <w:rsid w:val="00BA7063"/>
    <w:rsid w:val="00BA71D4"/>
    <w:rsid w:val="00BA72EA"/>
    <w:rsid w:val="00BA74D1"/>
    <w:rsid w:val="00BA7E29"/>
    <w:rsid w:val="00BB0295"/>
    <w:rsid w:val="00BB0343"/>
    <w:rsid w:val="00BB0E7F"/>
    <w:rsid w:val="00BB0E94"/>
    <w:rsid w:val="00BB0FAB"/>
    <w:rsid w:val="00BB1436"/>
    <w:rsid w:val="00BB14E4"/>
    <w:rsid w:val="00BB19C6"/>
    <w:rsid w:val="00BB1AB5"/>
    <w:rsid w:val="00BB1F38"/>
    <w:rsid w:val="00BB1FF1"/>
    <w:rsid w:val="00BB26E1"/>
    <w:rsid w:val="00BB2949"/>
    <w:rsid w:val="00BB2EF0"/>
    <w:rsid w:val="00BB3329"/>
    <w:rsid w:val="00BB352F"/>
    <w:rsid w:val="00BB3582"/>
    <w:rsid w:val="00BB35BA"/>
    <w:rsid w:val="00BB3BD9"/>
    <w:rsid w:val="00BB3C31"/>
    <w:rsid w:val="00BB3CD1"/>
    <w:rsid w:val="00BB3E6F"/>
    <w:rsid w:val="00BB3F12"/>
    <w:rsid w:val="00BB4620"/>
    <w:rsid w:val="00BB4995"/>
    <w:rsid w:val="00BB4AB5"/>
    <w:rsid w:val="00BB5065"/>
    <w:rsid w:val="00BB55D9"/>
    <w:rsid w:val="00BB5618"/>
    <w:rsid w:val="00BB58E8"/>
    <w:rsid w:val="00BB5B45"/>
    <w:rsid w:val="00BB5FAA"/>
    <w:rsid w:val="00BB72F6"/>
    <w:rsid w:val="00BB753A"/>
    <w:rsid w:val="00BB773D"/>
    <w:rsid w:val="00BB7930"/>
    <w:rsid w:val="00BB79D5"/>
    <w:rsid w:val="00BB7B9D"/>
    <w:rsid w:val="00BB7BA1"/>
    <w:rsid w:val="00BB7DE1"/>
    <w:rsid w:val="00BB7ED3"/>
    <w:rsid w:val="00BC02D7"/>
    <w:rsid w:val="00BC02E7"/>
    <w:rsid w:val="00BC0628"/>
    <w:rsid w:val="00BC0809"/>
    <w:rsid w:val="00BC0813"/>
    <w:rsid w:val="00BC123A"/>
    <w:rsid w:val="00BC1381"/>
    <w:rsid w:val="00BC13AE"/>
    <w:rsid w:val="00BC150A"/>
    <w:rsid w:val="00BC1688"/>
    <w:rsid w:val="00BC1A43"/>
    <w:rsid w:val="00BC1D33"/>
    <w:rsid w:val="00BC1D6A"/>
    <w:rsid w:val="00BC1ED6"/>
    <w:rsid w:val="00BC3012"/>
    <w:rsid w:val="00BC308B"/>
    <w:rsid w:val="00BC3585"/>
    <w:rsid w:val="00BC3A0A"/>
    <w:rsid w:val="00BC3B94"/>
    <w:rsid w:val="00BC3FA3"/>
    <w:rsid w:val="00BC457F"/>
    <w:rsid w:val="00BC459E"/>
    <w:rsid w:val="00BC4643"/>
    <w:rsid w:val="00BC4D9F"/>
    <w:rsid w:val="00BC4E77"/>
    <w:rsid w:val="00BC5748"/>
    <w:rsid w:val="00BC5A20"/>
    <w:rsid w:val="00BC61A1"/>
    <w:rsid w:val="00BC66D4"/>
    <w:rsid w:val="00BC69DF"/>
    <w:rsid w:val="00BC6DDB"/>
    <w:rsid w:val="00BC6EFF"/>
    <w:rsid w:val="00BC6FCE"/>
    <w:rsid w:val="00BC7040"/>
    <w:rsid w:val="00BC7280"/>
    <w:rsid w:val="00BC74D1"/>
    <w:rsid w:val="00BC7662"/>
    <w:rsid w:val="00BC79E2"/>
    <w:rsid w:val="00BC7AB5"/>
    <w:rsid w:val="00BC7C5B"/>
    <w:rsid w:val="00BD00D9"/>
    <w:rsid w:val="00BD03FC"/>
    <w:rsid w:val="00BD0453"/>
    <w:rsid w:val="00BD0974"/>
    <w:rsid w:val="00BD0976"/>
    <w:rsid w:val="00BD0A46"/>
    <w:rsid w:val="00BD0DD1"/>
    <w:rsid w:val="00BD0E83"/>
    <w:rsid w:val="00BD1E34"/>
    <w:rsid w:val="00BD1F59"/>
    <w:rsid w:val="00BD22C1"/>
    <w:rsid w:val="00BD2777"/>
    <w:rsid w:val="00BD2A46"/>
    <w:rsid w:val="00BD2AEE"/>
    <w:rsid w:val="00BD2B90"/>
    <w:rsid w:val="00BD30A3"/>
    <w:rsid w:val="00BD3255"/>
    <w:rsid w:val="00BD3683"/>
    <w:rsid w:val="00BD37B9"/>
    <w:rsid w:val="00BD3C82"/>
    <w:rsid w:val="00BD3E77"/>
    <w:rsid w:val="00BD4014"/>
    <w:rsid w:val="00BD40FC"/>
    <w:rsid w:val="00BD42B9"/>
    <w:rsid w:val="00BD42C2"/>
    <w:rsid w:val="00BD42D4"/>
    <w:rsid w:val="00BD4881"/>
    <w:rsid w:val="00BD4D14"/>
    <w:rsid w:val="00BD4D31"/>
    <w:rsid w:val="00BD4F7D"/>
    <w:rsid w:val="00BD5038"/>
    <w:rsid w:val="00BD5176"/>
    <w:rsid w:val="00BD5B0F"/>
    <w:rsid w:val="00BD6541"/>
    <w:rsid w:val="00BD672D"/>
    <w:rsid w:val="00BD6A08"/>
    <w:rsid w:val="00BD6A8E"/>
    <w:rsid w:val="00BD6F44"/>
    <w:rsid w:val="00BD6F68"/>
    <w:rsid w:val="00BD7592"/>
    <w:rsid w:val="00BD7B1E"/>
    <w:rsid w:val="00BD7E18"/>
    <w:rsid w:val="00BE0417"/>
    <w:rsid w:val="00BE0683"/>
    <w:rsid w:val="00BE07DF"/>
    <w:rsid w:val="00BE0D44"/>
    <w:rsid w:val="00BE10D5"/>
    <w:rsid w:val="00BE12AA"/>
    <w:rsid w:val="00BE151D"/>
    <w:rsid w:val="00BE1D04"/>
    <w:rsid w:val="00BE2BED"/>
    <w:rsid w:val="00BE398F"/>
    <w:rsid w:val="00BE3B68"/>
    <w:rsid w:val="00BE3C2D"/>
    <w:rsid w:val="00BE3C96"/>
    <w:rsid w:val="00BE3CBD"/>
    <w:rsid w:val="00BE401A"/>
    <w:rsid w:val="00BE4483"/>
    <w:rsid w:val="00BE453C"/>
    <w:rsid w:val="00BE464B"/>
    <w:rsid w:val="00BE52A6"/>
    <w:rsid w:val="00BE566D"/>
    <w:rsid w:val="00BE5A26"/>
    <w:rsid w:val="00BE5CF3"/>
    <w:rsid w:val="00BE6179"/>
    <w:rsid w:val="00BE6215"/>
    <w:rsid w:val="00BE648B"/>
    <w:rsid w:val="00BE64B9"/>
    <w:rsid w:val="00BE64D9"/>
    <w:rsid w:val="00BE6583"/>
    <w:rsid w:val="00BE6687"/>
    <w:rsid w:val="00BE6B53"/>
    <w:rsid w:val="00BE6E18"/>
    <w:rsid w:val="00BE71D6"/>
    <w:rsid w:val="00BE7273"/>
    <w:rsid w:val="00BE7553"/>
    <w:rsid w:val="00BE75E7"/>
    <w:rsid w:val="00BE7694"/>
    <w:rsid w:val="00BE79B0"/>
    <w:rsid w:val="00BE7C13"/>
    <w:rsid w:val="00BE7F51"/>
    <w:rsid w:val="00BE7F61"/>
    <w:rsid w:val="00BF0071"/>
    <w:rsid w:val="00BF02DD"/>
    <w:rsid w:val="00BF0C02"/>
    <w:rsid w:val="00BF13D7"/>
    <w:rsid w:val="00BF2035"/>
    <w:rsid w:val="00BF21AD"/>
    <w:rsid w:val="00BF24A9"/>
    <w:rsid w:val="00BF373C"/>
    <w:rsid w:val="00BF39D3"/>
    <w:rsid w:val="00BF3A4A"/>
    <w:rsid w:val="00BF3B7C"/>
    <w:rsid w:val="00BF3C36"/>
    <w:rsid w:val="00BF3CAB"/>
    <w:rsid w:val="00BF423A"/>
    <w:rsid w:val="00BF425F"/>
    <w:rsid w:val="00BF45D3"/>
    <w:rsid w:val="00BF469B"/>
    <w:rsid w:val="00BF472E"/>
    <w:rsid w:val="00BF47B9"/>
    <w:rsid w:val="00BF4844"/>
    <w:rsid w:val="00BF4954"/>
    <w:rsid w:val="00BF4E1F"/>
    <w:rsid w:val="00BF505C"/>
    <w:rsid w:val="00BF50E7"/>
    <w:rsid w:val="00BF5425"/>
    <w:rsid w:val="00BF5ECD"/>
    <w:rsid w:val="00BF5F9D"/>
    <w:rsid w:val="00BF618E"/>
    <w:rsid w:val="00BF6262"/>
    <w:rsid w:val="00BF63A0"/>
    <w:rsid w:val="00BF658A"/>
    <w:rsid w:val="00BF680D"/>
    <w:rsid w:val="00BF6ABD"/>
    <w:rsid w:val="00BF6B55"/>
    <w:rsid w:val="00BF6F1E"/>
    <w:rsid w:val="00BF6F2B"/>
    <w:rsid w:val="00BF72BA"/>
    <w:rsid w:val="00BF7519"/>
    <w:rsid w:val="00BF7958"/>
    <w:rsid w:val="00BF7AA3"/>
    <w:rsid w:val="00BF7C29"/>
    <w:rsid w:val="00C00D23"/>
    <w:rsid w:val="00C0110F"/>
    <w:rsid w:val="00C011A2"/>
    <w:rsid w:val="00C0167B"/>
    <w:rsid w:val="00C01FE0"/>
    <w:rsid w:val="00C024B8"/>
    <w:rsid w:val="00C02965"/>
    <w:rsid w:val="00C029D7"/>
    <w:rsid w:val="00C02A6C"/>
    <w:rsid w:val="00C02F37"/>
    <w:rsid w:val="00C02F8C"/>
    <w:rsid w:val="00C03130"/>
    <w:rsid w:val="00C03369"/>
    <w:rsid w:val="00C03676"/>
    <w:rsid w:val="00C04257"/>
    <w:rsid w:val="00C0435B"/>
    <w:rsid w:val="00C04362"/>
    <w:rsid w:val="00C048F6"/>
    <w:rsid w:val="00C04A64"/>
    <w:rsid w:val="00C04A9C"/>
    <w:rsid w:val="00C04C59"/>
    <w:rsid w:val="00C05005"/>
    <w:rsid w:val="00C0579D"/>
    <w:rsid w:val="00C0580E"/>
    <w:rsid w:val="00C05BC3"/>
    <w:rsid w:val="00C05C32"/>
    <w:rsid w:val="00C06465"/>
    <w:rsid w:val="00C06621"/>
    <w:rsid w:val="00C06EAC"/>
    <w:rsid w:val="00C073D6"/>
    <w:rsid w:val="00C07836"/>
    <w:rsid w:val="00C07C52"/>
    <w:rsid w:val="00C07E24"/>
    <w:rsid w:val="00C07E28"/>
    <w:rsid w:val="00C07E36"/>
    <w:rsid w:val="00C07E79"/>
    <w:rsid w:val="00C10792"/>
    <w:rsid w:val="00C10833"/>
    <w:rsid w:val="00C10CB1"/>
    <w:rsid w:val="00C10D7F"/>
    <w:rsid w:val="00C11029"/>
    <w:rsid w:val="00C1199A"/>
    <w:rsid w:val="00C11AD8"/>
    <w:rsid w:val="00C11AE0"/>
    <w:rsid w:val="00C11B2F"/>
    <w:rsid w:val="00C124A7"/>
    <w:rsid w:val="00C1289F"/>
    <w:rsid w:val="00C128D2"/>
    <w:rsid w:val="00C1290D"/>
    <w:rsid w:val="00C12BCE"/>
    <w:rsid w:val="00C12DB2"/>
    <w:rsid w:val="00C13227"/>
    <w:rsid w:val="00C133F6"/>
    <w:rsid w:val="00C13572"/>
    <w:rsid w:val="00C13773"/>
    <w:rsid w:val="00C13940"/>
    <w:rsid w:val="00C13D6E"/>
    <w:rsid w:val="00C13DC0"/>
    <w:rsid w:val="00C13FC8"/>
    <w:rsid w:val="00C142D1"/>
    <w:rsid w:val="00C14DD3"/>
    <w:rsid w:val="00C15583"/>
    <w:rsid w:val="00C156E0"/>
    <w:rsid w:val="00C160B5"/>
    <w:rsid w:val="00C16359"/>
    <w:rsid w:val="00C16508"/>
    <w:rsid w:val="00C16CD1"/>
    <w:rsid w:val="00C16D9B"/>
    <w:rsid w:val="00C16DC8"/>
    <w:rsid w:val="00C16F57"/>
    <w:rsid w:val="00C17052"/>
    <w:rsid w:val="00C175A4"/>
    <w:rsid w:val="00C17A03"/>
    <w:rsid w:val="00C17D67"/>
    <w:rsid w:val="00C17E9F"/>
    <w:rsid w:val="00C17F0A"/>
    <w:rsid w:val="00C2004E"/>
    <w:rsid w:val="00C20503"/>
    <w:rsid w:val="00C20613"/>
    <w:rsid w:val="00C20B46"/>
    <w:rsid w:val="00C20C63"/>
    <w:rsid w:val="00C20E2F"/>
    <w:rsid w:val="00C20F80"/>
    <w:rsid w:val="00C21573"/>
    <w:rsid w:val="00C21BBC"/>
    <w:rsid w:val="00C226B5"/>
    <w:rsid w:val="00C228BA"/>
    <w:rsid w:val="00C22A68"/>
    <w:rsid w:val="00C230FB"/>
    <w:rsid w:val="00C235ED"/>
    <w:rsid w:val="00C236D7"/>
    <w:rsid w:val="00C238B8"/>
    <w:rsid w:val="00C238CF"/>
    <w:rsid w:val="00C23B66"/>
    <w:rsid w:val="00C23CCD"/>
    <w:rsid w:val="00C23F2F"/>
    <w:rsid w:val="00C2409E"/>
    <w:rsid w:val="00C240C8"/>
    <w:rsid w:val="00C248A5"/>
    <w:rsid w:val="00C24A42"/>
    <w:rsid w:val="00C24B2E"/>
    <w:rsid w:val="00C24E98"/>
    <w:rsid w:val="00C252C5"/>
    <w:rsid w:val="00C254D0"/>
    <w:rsid w:val="00C25944"/>
    <w:rsid w:val="00C25B40"/>
    <w:rsid w:val="00C25ECD"/>
    <w:rsid w:val="00C2618E"/>
    <w:rsid w:val="00C2619E"/>
    <w:rsid w:val="00C26421"/>
    <w:rsid w:val="00C26A74"/>
    <w:rsid w:val="00C26FB5"/>
    <w:rsid w:val="00C27D5A"/>
    <w:rsid w:val="00C27D7B"/>
    <w:rsid w:val="00C27E8F"/>
    <w:rsid w:val="00C30102"/>
    <w:rsid w:val="00C301D9"/>
    <w:rsid w:val="00C30711"/>
    <w:rsid w:val="00C307F0"/>
    <w:rsid w:val="00C30EA8"/>
    <w:rsid w:val="00C30F7C"/>
    <w:rsid w:val="00C3161F"/>
    <w:rsid w:val="00C317B0"/>
    <w:rsid w:val="00C32FFF"/>
    <w:rsid w:val="00C33891"/>
    <w:rsid w:val="00C33A1C"/>
    <w:rsid w:val="00C34697"/>
    <w:rsid w:val="00C34751"/>
    <w:rsid w:val="00C34797"/>
    <w:rsid w:val="00C34945"/>
    <w:rsid w:val="00C34CE0"/>
    <w:rsid w:val="00C34D10"/>
    <w:rsid w:val="00C35328"/>
    <w:rsid w:val="00C35373"/>
    <w:rsid w:val="00C354A3"/>
    <w:rsid w:val="00C35AEE"/>
    <w:rsid w:val="00C35CE6"/>
    <w:rsid w:val="00C35FA0"/>
    <w:rsid w:val="00C36A79"/>
    <w:rsid w:val="00C3711A"/>
    <w:rsid w:val="00C372CD"/>
    <w:rsid w:val="00C37416"/>
    <w:rsid w:val="00C37470"/>
    <w:rsid w:val="00C37612"/>
    <w:rsid w:val="00C377AF"/>
    <w:rsid w:val="00C401C4"/>
    <w:rsid w:val="00C40DB7"/>
    <w:rsid w:val="00C4104E"/>
    <w:rsid w:val="00C4118B"/>
    <w:rsid w:val="00C41D38"/>
    <w:rsid w:val="00C41E28"/>
    <w:rsid w:val="00C41E7D"/>
    <w:rsid w:val="00C42394"/>
    <w:rsid w:val="00C42A38"/>
    <w:rsid w:val="00C42D15"/>
    <w:rsid w:val="00C42D77"/>
    <w:rsid w:val="00C42EFE"/>
    <w:rsid w:val="00C43353"/>
    <w:rsid w:val="00C43827"/>
    <w:rsid w:val="00C439A3"/>
    <w:rsid w:val="00C43EBB"/>
    <w:rsid w:val="00C442CD"/>
    <w:rsid w:val="00C443C7"/>
    <w:rsid w:val="00C447BA"/>
    <w:rsid w:val="00C447EF"/>
    <w:rsid w:val="00C4495F"/>
    <w:rsid w:val="00C44E0D"/>
    <w:rsid w:val="00C45213"/>
    <w:rsid w:val="00C45786"/>
    <w:rsid w:val="00C45A3C"/>
    <w:rsid w:val="00C4619E"/>
    <w:rsid w:val="00C4667A"/>
    <w:rsid w:val="00C46F93"/>
    <w:rsid w:val="00C4724A"/>
    <w:rsid w:val="00C4786C"/>
    <w:rsid w:val="00C47C39"/>
    <w:rsid w:val="00C506E3"/>
    <w:rsid w:val="00C50758"/>
    <w:rsid w:val="00C516F9"/>
    <w:rsid w:val="00C51747"/>
    <w:rsid w:val="00C51DE9"/>
    <w:rsid w:val="00C520E6"/>
    <w:rsid w:val="00C52762"/>
    <w:rsid w:val="00C529D9"/>
    <w:rsid w:val="00C52BDE"/>
    <w:rsid w:val="00C52C4B"/>
    <w:rsid w:val="00C52CA7"/>
    <w:rsid w:val="00C52CAF"/>
    <w:rsid w:val="00C5318B"/>
    <w:rsid w:val="00C53233"/>
    <w:rsid w:val="00C537F8"/>
    <w:rsid w:val="00C53B2B"/>
    <w:rsid w:val="00C53D49"/>
    <w:rsid w:val="00C53FED"/>
    <w:rsid w:val="00C54085"/>
    <w:rsid w:val="00C54BF8"/>
    <w:rsid w:val="00C54CE9"/>
    <w:rsid w:val="00C54D80"/>
    <w:rsid w:val="00C54E37"/>
    <w:rsid w:val="00C54F16"/>
    <w:rsid w:val="00C551A7"/>
    <w:rsid w:val="00C55268"/>
    <w:rsid w:val="00C5530F"/>
    <w:rsid w:val="00C55601"/>
    <w:rsid w:val="00C55E2B"/>
    <w:rsid w:val="00C55E43"/>
    <w:rsid w:val="00C56113"/>
    <w:rsid w:val="00C56291"/>
    <w:rsid w:val="00C5638E"/>
    <w:rsid w:val="00C56DAB"/>
    <w:rsid w:val="00C607C3"/>
    <w:rsid w:val="00C60AB4"/>
    <w:rsid w:val="00C60CD6"/>
    <w:rsid w:val="00C60E2E"/>
    <w:rsid w:val="00C60E83"/>
    <w:rsid w:val="00C60FBF"/>
    <w:rsid w:val="00C61243"/>
    <w:rsid w:val="00C61663"/>
    <w:rsid w:val="00C61939"/>
    <w:rsid w:val="00C61958"/>
    <w:rsid w:val="00C61D1E"/>
    <w:rsid w:val="00C61EC0"/>
    <w:rsid w:val="00C624D1"/>
    <w:rsid w:val="00C62531"/>
    <w:rsid w:val="00C625E3"/>
    <w:rsid w:val="00C62851"/>
    <w:rsid w:val="00C6299B"/>
    <w:rsid w:val="00C62A91"/>
    <w:rsid w:val="00C63009"/>
    <w:rsid w:val="00C63102"/>
    <w:rsid w:val="00C63228"/>
    <w:rsid w:val="00C63D49"/>
    <w:rsid w:val="00C63E9F"/>
    <w:rsid w:val="00C6424E"/>
    <w:rsid w:val="00C646D7"/>
    <w:rsid w:val="00C6498A"/>
    <w:rsid w:val="00C64A62"/>
    <w:rsid w:val="00C64BB8"/>
    <w:rsid w:val="00C64D52"/>
    <w:rsid w:val="00C64F45"/>
    <w:rsid w:val="00C650F4"/>
    <w:rsid w:val="00C6523E"/>
    <w:rsid w:val="00C653C3"/>
    <w:rsid w:val="00C65671"/>
    <w:rsid w:val="00C659C7"/>
    <w:rsid w:val="00C6601D"/>
    <w:rsid w:val="00C6606D"/>
    <w:rsid w:val="00C661E9"/>
    <w:rsid w:val="00C6638D"/>
    <w:rsid w:val="00C663F1"/>
    <w:rsid w:val="00C66458"/>
    <w:rsid w:val="00C6652B"/>
    <w:rsid w:val="00C66607"/>
    <w:rsid w:val="00C66858"/>
    <w:rsid w:val="00C66A96"/>
    <w:rsid w:val="00C6739F"/>
    <w:rsid w:val="00C6746C"/>
    <w:rsid w:val="00C67724"/>
    <w:rsid w:val="00C701EF"/>
    <w:rsid w:val="00C70222"/>
    <w:rsid w:val="00C702CD"/>
    <w:rsid w:val="00C707D4"/>
    <w:rsid w:val="00C70964"/>
    <w:rsid w:val="00C71915"/>
    <w:rsid w:val="00C719C7"/>
    <w:rsid w:val="00C71DEB"/>
    <w:rsid w:val="00C72114"/>
    <w:rsid w:val="00C724A7"/>
    <w:rsid w:val="00C7261C"/>
    <w:rsid w:val="00C732BF"/>
    <w:rsid w:val="00C7333E"/>
    <w:rsid w:val="00C73CCF"/>
    <w:rsid w:val="00C73D5E"/>
    <w:rsid w:val="00C73EB2"/>
    <w:rsid w:val="00C73F2A"/>
    <w:rsid w:val="00C7445B"/>
    <w:rsid w:val="00C744BC"/>
    <w:rsid w:val="00C744D1"/>
    <w:rsid w:val="00C74757"/>
    <w:rsid w:val="00C747E9"/>
    <w:rsid w:val="00C748FD"/>
    <w:rsid w:val="00C74B04"/>
    <w:rsid w:val="00C74B77"/>
    <w:rsid w:val="00C74BAE"/>
    <w:rsid w:val="00C74D4C"/>
    <w:rsid w:val="00C74E31"/>
    <w:rsid w:val="00C74F2F"/>
    <w:rsid w:val="00C75194"/>
    <w:rsid w:val="00C75351"/>
    <w:rsid w:val="00C75829"/>
    <w:rsid w:val="00C75C3F"/>
    <w:rsid w:val="00C75D4D"/>
    <w:rsid w:val="00C7600F"/>
    <w:rsid w:val="00C7613F"/>
    <w:rsid w:val="00C76190"/>
    <w:rsid w:val="00C76395"/>
    <w:rsid w:val="00C7645F"/>
    <w:rsid w:val="00C764F4"/>
    <w:rsid w:val="00C76C25"/>
    <w:rsid w:val="00C76D33"/>
    <w:rsid w:val="00C77744"/>
    <w:rsid w:val="00C802F2"/>
    <w:rsid w:val="00C804BE"/>
    <w:rsid w:val="00C8052F"/>
    <w:rsid w:val="00C805FE"/>
    <w:rsid w:val="00C80792"/>
    <w:rsid w:val="00C80908"/>
    <w:rsid w:val="00C80B0B"/>
    <w:rsid w:val="00C80E55"/>
    <w:rsid w:val="00C81722"/>
    <w:rsid w:val="00C819CA"/>
    <w:rsid w:val="00C81C24"/>
    <w:rsid w:val="00C81DBD"/>
    <w:rsid w:val="00C8250A"/>
    <w:rsid w:val="00C82566"/>
    <w:rsid w:val="00C82664"/>
    <w:rsid w:val="00C82AF4"/>
    <w:rsid w:val="00C8306D"/>
    <w:rsid w:val="00C83349"/>
    <w:rsid w:val="00C83606"/>
    <w:rsid w:val="00C83691"/>
    <w:rsid w:val="00C83876"/>
    <w:rsid w:val="00C83D62"/>
    <w:rsid w:val="00C83F2F"/>
    <w:rsid w:val="00C84159"/>
    <w:rsid w:val="00C842F3"/>
    <w:rsid w:val="00C8457C"/>
    <w:rsid w:val="00C846B8"/>
    <w:rsid w:val="00C84AF7"/>
    <w:rsid w:val="00C84E5A"/>
    <w:rsid w:val="00C84F04"/>
    <w:rsid w:val="00C84F59"/>
    <w:rsid w:val="00C8505D"/>
    <w:rsid w:val="00C8582C"/>
    <w:rsid w:val="00C86A01"/>
    <w:rsid w:val="00C86BC1"/>
    <w:rsid w:val="00C87266"/>
    <w:rsid w:val="00C8736D"/>
    <w:rsid w:val="00C8797F"/>
    <w:rsid w:val="00C87B00"/>
    <w:rsid w:val="00C87B0C"/>
    <w:rsid w:val="00C90228"/>
    <w:rsid w:val="00C90962"/>
    <w:rsid w:val="00C90C2B"/>
    <w:rsid w:val="00C90C89"/>
    <w:rsid w:val="00C90D26"/>
    <w:rsid w:val="00C9140D"/>
    <w:rsid w:val="00C91856"/>
    <w:rsid w:val="00C91928"/>
    <w:rsid w:val="00C91BE0"/>
    <w:rsid w:val="00C91ED3"/>
    <w:rsid w:val="00C928A0"/>
    <w:rsid w:val="00C928BF"/>
    <w:rsid w:val="00C92D3D"/>
    <w:rsid w:val="00C935DE"/>
    <w:rsid w:val="00C93822"/>
    <w:rsid w:val="00C93D73"/>
    <w:rsid w:val="00C93FBF"/>
    <w:rsid w:val="00C9404C"/>
    <w:rsid w:val="00C95191"/>
    <w:rsid w:val="00C951A2"/>
    <w:rsid w:val="00C95801"/>
    <w:rsid w:val="00C95BE3"/>
    <w:rsid w:val="00C95CBF"/>
    <w:rsid w:val="00C96093"/>
    <w:rsid w:val="00C961B9"/>
    <w:rsid w:val="00C96277"/>
    <w:rsid w:val="00C96482"/>
    <w:rsid w:val="00C9689E"/>
    <w:rsid w:val="00C96CD8"/>
    <w:rsid w:val="00C9720C"/>
    <w:rsid w:val="00C974C9"/>
    <w:rsid w:val="00C97E96"/>
    <w:rsid w:val="00C97F14"/>
    <w:rsid w:val="00CA0198"/>
    <w:rsid w:val="00CA0349"/>
    <w:rsid w:val="00CA041F"/>
    <w:rsid w:val="00CA09C9"/>
    <w:rsid w:val="00CA0B55"/>
    <w:rsid w:val="00CA0E4C"/>
    <w:rsid w:val="00CA1349"/>
    <w:rsid w:val="00CA1441"/>
    <w:rsid w:val="00CA175D"/>
    <w:rsid w:val="00CA1A13"/>
    <w:rsid w:val="00CA1A2D"/>
    <w:rsid w:val="00CA1A99"/>
    <w:rsid w:val="00CA1E19"/>
    <w:rsid w:val="00CA2283"/>
    <w:rsid w:val="00CA29FA"/>
    <w:rsid w:val="00CA2DBB"/>
    <w:rsid w:val="00CA38F5"/>
    <w:rsid w:val="00CA3F0B"/>
    <w:rsid w:val="00CA4070"/>
    <w:rsid w:val="00CA4399"/>
    <w:rsid w:val="00CA44DE"/>
    <w:rsid w:val="00CA4939"/>
    <w:rsid w:val="00CA4BF5"/>
    <w:rsid w:val="00CA4F3F"/>
    <w:rsid w:val="00CA5202"/>
    <w:rsid w:val="00CA558B"/>
    <w:rsid w:val="00CA5670"/>
    <w:rsid w:val="00CA5A58"/>
    <w:rsid w:val="00CA5C0B"/>
    <w:rsid w:val="00CA5D9D"/>
    <w:rsid w:val="00CA606A"/>
    <w:rsid w:val="00CA6761"/>
    <w:rsid w:val="00CA6A5A"/>
    <w:rsid w:val="00CA6AF1"/>
    <w:rsid w:val="00CA759C"/>
    <w:rsid w:val="00CA77D5"/>
    <w:rsid w:val="00CA7F29"/>
    <w:rsid w:val="00CB044E"/>
    <w:rsid w:val="00CB09A1"/>
    <w:rsid w:val="00CB0A2A"/>
    <w:rsid w:val="00CB0B94"/>
    <w:rsid w:val="00CB1517"/>
    <w:rsid w:val="00CB1910"/>
    <w:rsid w:val="00CB2008"/>
    <w:rsid w:val="00CB2069"/>
    <w:rsid w:val="00CB24BD"/>
    <w:rsid w:val="00CB2688"/>
    <w:rsid w:val="00CB26AA"/>
    <w:rsid w:val="00CB276D"/>
    <w:rsid w:val="00CB2961"/>
    <w:rsid w:val="00CB296D"/>
    <w:rsid w:val="00CB297C"/>
    <w:rsid w:val="00CB3087"/>
    <w:rsid w:val="00CB31E1"/>
    <w:rsid w:val="00CB35DB"/>
    <w:rsid w:val="00CB4016"/>
    <w:rsid w:val="00CB411F"/>
    <w:rsid w:val="00CB45F6"/>
    <w:rsid w:val="00CB4790"/>
    <w:rsid w:val="00CB4A32"/>
    <w:rsid w:val="00CB4E10"/>
    <w:rsid w:val="00CB513C"/>
    <w:rsid w:val="00CB549F"/>
    <w:rsid w:val="00CB585A"/>
    <w:rsid w:val="00CB58C6"/>
    <w:rsid w:val="00CB5EDC"/>
    <w:rsid w:val="00CB647A"/>
    <w:rsid w:val="00CB649A"/>
    <w:rsid w:val="00CB7478"/>
    <w:rsid w:val="00CB7662"/>
    <w:rsid w:val="00CB7667"/>
    <w:rsid w:val="00CB7715"/>
    <w:rsid w:val="00CB78CB"/>
    <w:rsid w:val="00CB7DF0"/>
    <w:rsid w:val="00CB7FE6"/>
    <w:rsid w:val="00CC0757"/>
    <w:rsid w:val="00CC086B"/>
    <w:rsid w:val="00CC0B01"/>
    <w:rsid w:val="00CC0F3A"/>
    <w:rsid w:val="00CC1074"/>
    <w:rsid w:val="00CC14A6"/>
    <w:rsid w:val="00CC1C1A"/>
    <w:rsid w:val="00CC1C5D"/>
    <w:rsid w:val="00CC1FC6"/>
    <w:rsid w:val="00CC20C9"/>
    <w:rsid w:val="00CC2117"/>
    <w:rsid w:val="00CC2147"/>
    <w:rsid w:val="00CC243B"/>
    <w:rsid w:val="00CC25F8"/>
    <w:rsid w:val="00CC2716"/>
    <w:rsid w:val="00CC2882"/>
    <w:rsid w:val="00CC2C2F"/>
    <w:rsid w:val="00CC2FD1"/>
    <w:rsid w:val="00CC31EA"/>
    <w:rsid w:val="00CC3716"/>
    <w:rsid w:val="00CC372D"/>
    <w:rsid w:val="00CC3777"/>
    <w:rsid w:val="00CC3E5D"/>
    <w:rsid w:val="00CC42BD"/>
    <w:rsid w:val="00CC4766"/>
    <w:rsid w:val="00CC489B"/>
    <w:rsid w:val="00CC4ED8"/>
    <w:rsid w:val="00CC5280"/>
    <w:rsid w:val="00CC54F4"/>
    <w:rsid w:val="00CC5847"/>
    <w:rsid w:val="00CC6592"/>
    <w:rsid w:val="00CC6662"/>
    <w:rsid w:val="00CC66D1"/>
    <w:rsid w:val="00CC694D"/>
    <w:rsid w:val="00CC6985"/>
    <w:rsid w:val="00CC6FF2"/>
    <w:rsid w:val="00CC7002"/>
    <w:rsid w:val="00CC7093"/>
    <w:rsid w:val="00CC7217"/>
    <w:rsid w:val="00CC7A50"/>
    <w:rsid w:val="00CC7AFC"/>
    <w:rsid w:val="00CC7E33"/>
    <w:rsid w:val="00CC7E3F"/>
    <w:rsid w:val="00CD0426"/>
    <w:rsid w:val="00CD0466"/>
    <w:rsid w:val="00CD0550"/>
    <w:rsid w:val="00CD0F73"/>
    <w:rsid w:val="00CD117F"/>
    <w:rsid w:val="00CD12C8"/>
    <w:rsid w:val="00CD164F"/>
    <w:rsid w:val="00CD16D4"/>
    <w:rsid w:val="00CD1918"/>
    <w:rsid w:val="00CD2791"/>
    <w:rsid w:val="00CD29C0"/>
    <w:rsid w:val="00CD2D7C"/>
    <w:rsid w:val="00CD2DE0"/>
    <w:rsid w:val="00CD31CB"/>
    <w:rsid w:val="00CD3ABE"/>
    <w:rsid w:val="00CD3B70"/>
    <w:rsid w:val="00CD3BAD"/>
    <w:rsid w:val="00CD3F95"/>
    <w:rsid w:val="00CD4471"/>
    <w:rsid w:val="00CD4B58"/>
    <w:rsid w:val="00CD4CED"/>
    <w:rsid w:val="00CD4F07"/>
    <w:rsid w:val="00CD5454"/>
    <w:rsid w:val="00CD56B6"/>
    <w:rsid w:val="00CD57F4"/>
    <w:rsid w:val="00CD5886"/>
    <w:rsid w:val="00CD5A2C"/>
    <w:rsid w:val="00CD5B62"/>
    <w:rsid w:val="00CD5E38"/>
    <w:rsid w:val="00CD61EE"/>
    <w:rsid w:val="00CD6435"/>
    <w:rsid w:val="00CD6565"/>
    <w:rsid w:val="00CD65F4"/>
    <w:rsid w:val="00CD6673"/>
    <w:rsid w:val="00CD6AE5"/>
    <w:rsid w:val="00CD6C0B"/>
    <w:rsid w:val="00CD6C90"/>
    <w:rsid w:val="00CD735B"/>
    <w:rsid w:val="00CD757A"/>
    <w:rsid w:val="00CD7853"/>
    <w:rsid w:val="00CD7B58"/>
    <w:rsid w:val="00CD7B80"/>
    <w:rsid w:val="00CD7CD7"/>
    <w:rsid w:val="00CE006B"/>
    <w:rsid w:val="00CE012B"/>
    <w:rsid w:val="00CE130B"/>
    <w:rsid w:val="00CE156C"/>
    <w:rsid w:val="00CE1CAD"/>
    <w:rsid w:val="00CE1CC8"/>
    <w:rsid w:val="00CE273B"/>
    <w:rsid w:val="00CE2B2B"/>
    <w:rsid w:val="00CE2F6A"/>
    <w:rsid w:val="00CE302B"/>
    <w:rsid w:val="00CE3E97"/>
    <w:rsid w:val="00CE40B5"/>
    <w:rsid w:val="00CE40D1"/>
    <w:rsid w:val="00CE4174"/>
    <w:rsid w:val="00CE472D"/>
    <w:rsid w:val="00CE4950"/>
    <w:rsid w:val="00CE4BBE"/>
    <w:rsid w:val="00CE4E68"/>
    <w:rsid w:val="00CE520F"/>
    <w:rsid w:val="00CE5319"/>
    <w:rsid w:val="00CE5384"/>
    <w:rsid w:val="00CE575F"/>
    <w:rsid w:val="00CE5811"/>
    <w:rsid w:val="00CE5870"/>
    <w:rsid w:val="00CE5982"/>
    <w:rsid w:val="00CE5AE7"/>
    <w:rsid w:val="00CE5B0B"/>
    <w:rsid w:val="00CE62EC"/>
    <w:rsid w:val="00CE66B7"/>
    <w:rsid w:val="00CE67B1"/>
    <w:rsid w:val="00CE6A64"/>
    <w:rsid w:val="00CE6D68"/>
    <w:rsid w:val="00CE7832"/>
    <w:rsid w:val="00CE7D55"/>
    <w:rsid w:val="00CE7F26"/>
    <w:rsid w:val="00CF0126"/>
    <w:rsid w:val="00CF0239"/>
    <w:rsid w:val="00CF02E9"/>
    <w:rsid w:val="00CF032E"/>
    <w:rsid w:val="00CF0528"/>
    <w:rsid w:val="00CF059B"/>
    <w:rsid w:val="00CF0ACC"/>
    <w:rsid w:val="00CF0D27"/>
    <w:rsid w:val="00CF10D7"/>
    <w:rsid w:val="00CF1175"/>
    <w:rsid w:val="00CF1A36"/>
    <w:rsid w:val="00CF1B0D"/>
    <w:rsid w:val="00CF1CC3"/>
    <w:rsid w:val="00CF1D8F"/>
    <w:rsid w:val="00CF200F"/>
    <w:rsid w:val="00CF221A"/>
    <w:rsid w:val="00CF22D6"/>
    <w:rsid w:val="00CF2EF0"/>
    <w:rsid w:val="00CF2EF3"/>
    <w:rsid w:val="00CF32BE"/>
    <w:rsid w:val="00CF3AF2"/>
    <w:rsid w:val="00CF3BFD"/>
    <w:rsid w:val="00CF4033"/>
    <w:rsid w:val="00CF40C4"/>
    <w:rsid w:val="00CF4139"/>
    <w:rsid w:val="00CF4434"/>
    <w:rsid w:val="00CF4678"/>
    <w:rsid w:val="00CF4731"/>
    <w:rsid w:val="00CF47AC"/>
    <w:rsid w:val="00CF4E86"/>
    <w:rsid w:val="00CF5107"/>
    <w:rsid w:val="00CF5124"/>
    <w:rsid w:val="00CF5852"/>
    <w:rsid w:val="00CF5928"/>
    <w:rsid w:val="00CF59D3"/>
    <w:rsid w:val="00CF5A7C"/>
    <w:rsid w:val="00CF6029"/>
    <w:rsid w:val="00CF6656"/>
    <w:rsid w:val="00CF67E6"/>
    <w:rsid w:val="00CF6CB4"/>
    <w:rsid w:val="00CF6DC1"/>
    <w:rsid w:val="00CF6DE7"/>
    <w:rsid w:val="00CF72FC"/>
    <w:rsid w:val="00CF7543"/>
    <w:rsid w:val="00CF7745"/>
    <w:rsid w:val="00CF77EB"/>
    <w:rsid w:val="00CF791F"/>
    <w:rsid w:val="00CF7D73"/>
    <w:rsid w:val="00CF7FFA"/>
    <w:rsid w:val="00D00326"/>
    <w:rsid w:val="00D00722"/>
    <w:rsid w:val="00D0072B"/>
    <w:rsid w:val="00D00900"/>
    <w:rsid w:val="00D0099F"/>
    <w:rsid w:val="00D0103A"/>
    <w:rsid w:val="00D01548"/>
    <w:rsid w:val="00D015E5"/>
    <w:rsid w:val="00D02390"/>
    <w:rsid w:val="00D02513"/>
    <w:rsid w:val="00D026F0"/>
    <w:rsid w:val="00D02BF9"/>
    <w:rsid w:val="00D03333"/>
    <w:rsid w:val="00D035C5"/>
    <w:rsid w:val="00D03C16"/>
    <w:rsid w:val="00D03D14"/>
    <w:rsid w:val="00D03E32"/>
    <w:rsid w:val="00D042B4"/>
    <w:rsid w:val="00D04560"/>
    <w:rsid w:val="00D048C8"/>
    <w:rsid w:val="00D04B9F"/>
    <w:rsid w:val="00D05276"/>
    <w:rsid w:val="00D05E84"/>
    <w:rsid w:val="00D05F6C"/>
    <w:rsid w:val="00D060B1"/>
    <w:rsid w:val="00D0633C"/>
    <w:rsid w:val="00D067D3"/>
    <w:rsid w:val="00D0690B"/>
    <w:rsid w:val="00D07268"/>
    <w:rsid w:val="00D07436"/>
    <w:rsid w:val="00D07B80"/>
    <w:rsid w:val="00D07E53"/>
    <w:rsid w:val="00D07F6B"/>
    <w:rsid w:val="00D10138"/>
    <w:rsid w:val="00D1035B"/>
    <w:rsid w:val="00D103A7"/>
    <w:rsid w:val="00D10A97"/>
    <w:rsid w:val="00D10B7E"/>
    <w:rsid w:val="00D10DD3"/>
    <w:rsid w:val="00D11520"/>
    <w:rsid w:val="00D119A3"/>
    <w:rsid w:val="00D11DCF"/>
    <w:rsid w:val="00D11E43"/>
    <w:rsid w:val="00D120EE"/>
    <w:rsid w:val="00D12314"/>
    <w:rsid w:val="00D128E3"/>
    <w:rsid w:val="00D12911"/>
    <w:rsid w:val="00D12D91"/>
    <w:rsid w:val="00D137E5"/>
    <w:rsid w:val="00D139B0"/>
    <w:rsid w:val="00D140B9"/>
    <w:rsid w:val="00D14AB0"/>
    <w:rsid w:val="00D14F51"/>
    <w:rsid w:val="00D150F2"/>
    <w:rsid w:val="00D152C9"/>
    <w:rsid w:val="00D15696"/>
    <w:rsid w:val="00D15CA5"/>
    <w:rsid w:val="00D16132"/>
    <w:rsid w:val="00D1683C"/>
    <w:rsid w:val="00D174DC"/>
    <w:rsid w:val="00D175A3"/>
    <w:rsid w:val="00D17647"/>
    <w:rsid w:val="00D176AF"/>
    <w:rsid w:val="00D17897"/>
    <w:rsid w:val="00D178E7"/>
    <w:rsid w:val="00D17D51"/>
    <w:rsid w:val="00D2058A"/>
    <w:rsid w:val="00D2086A"/>
    <w:rsid w:val="00D20E99"/>
    <w:rsid w:val="00D20FD1"/>
    <w:rsid w:val="00D210F1"/>
    <w:rsid w:val="00D21131"/>
    <w:rsid w:val="00D21315"/>
    <w:rsid w:val="00D214F4"/>
    <w:rsid w:val="00D21B90"/>
    <w:rsid w:val="00D21C21"/>
    <w:rsid w:val="00D21C8F"/>
    <w:rsid w:val="00D21E18"/>
    <w:rsid w:val="00D220E0"/>
    <w:rsid w:val="00D222AD"/>
    <w:rsid w:val="00D222DA"/>
    <w:rsid w:val="00D22776"/>
    <w:rsid w:val="00D22B0E"/>
    <w:rsid w:val="00D22BF5"/>
    <w:rsid w:val="00D22CED"/>
    <w:rsid w:val="00D22E36"/>
    <w:rsid w:val="00D22F01"/>
    <w:rsid w:val="00D232E6"/>
    <w:rsid w:val="00D23476"/>
    <w:rsid w:val="00D2350B"/>
    <w:rsid w:val="00D2355E"/>
    <w:rsid w:val="00D23BD4"/>
    <w:rsid w:val="00D23C27"/>
    <w:rsid w:val="00D24189"/>
    <w:rsid w:val="00D24294"/>
    <w:rsid w:val="00D2429C"/>
    <w:rsid w:val="00D247EA"/>
    <w:rsid w:val="00D25365"/>
    <w:rsid w:val="00D257A1"/>
    <w:rsid w:val="00D25A2F"/>
    <w:rsid w:val="00D26079"/>
    <w:rsid w:val="00D26511"/>
    <w:rsid w:val="00D266D1"/>
    <w:rsid w:val="00D26D3B"/>
    <w:rsid w:val="00D270B1"/>
    <w:rsid w:val="00D279CF"/>
    <w:rsid w:val="00D27E00"/>
    <w:rsid w:val="00D30B60"/>
    <w:rsid w:val="00D30C76"/>
    <w:rsid w:val="00D30F23"/>
    <w:rsid w:val="00D312E4"/>
    <w:rsid w:val="00D312FC"/>
    <w:rsid w:val="00D3160F"/>
    <w:rsid w:val="00D31814"/>
    <w:rsid w:val="00D31DB0"/>
    <w:rsid w:val="00D3204E"/>
    <w:rsid w:val="00D322A1"/>
    <w:rsid w:val="00D32D27"/>
    <w:rsid w:val="00D3311B"/>
    <w:rsid w:val="00D3337F"/>
    <w:rsid w:val="00D33672"/>
    <w:rsid w:val="00D33B28"/>
    <w:rsid w:val="00D33BE8"/>
    <w:rsid w:val="00D33C6F"/>
    <w:rsid w:val="00D33D5A"/>
    <w:rsid w:val="00D3461E"/>
    <w:rsid w:val="00D348E1"/>
    <w:rsid w:val="00D34A63"/>
    <w:rsid w:val="00D34A8C"/>
    <w:rsid w:val="00D34AAB"/>
    <w:rsid w:val="00D34B7E"/>
    <w:rsid w:val="00D3559F"/>
    <w:rsid w:val="00D35C4E"/>
    <w:rsid w:val="00D35DF5"/>
    <w:rsid w:val="00D36144"/>
    <w:rsid w:val="00D367AE"/>
    <w:rsid w:val="00D36B53"/>
    <w:rsid w:val="00D36BD6"/>
    <w:rsid w:val="00D36E8B"/>
    <w:rsid w:val="00D3737C"/>
    <w:rsid w:val="00D375DA"/>
    <w:rsid w:val="00D37816"/>
    <w:rsid w:val="00D37970"/>
    <w:rsid w:val="00D37A3B"/>
    <w:rsid w:val="00D40B27"/>
    <w:rsid w:val="00D41632"/>
    <w:rsid w:val="00D4183E"/>
    <w:rsid w:val="00D41DC8"/>
    <w:rsid w:val="00D4213C"/>
    <w:rsid w:val="00D42456"/>
    <w:rsid w:val="00D42498"/>
    <w:rsid w:val="00D424C1"/>
    <w:rsid w:val="00D42D1C"/>
    <w:rsid w:val="00D4320C"/>
    <w:rsid w:val="00D43613"/>
    <w:rsid w:val="00D4374B"/>
    <w:rsid w:val="00D439FC"/>
    <w:rsid w:val="00D43A4D"/>
    <w:rsid w:val="00D43CEF"/>
    <w:rsid w:val="00D43D0E"/>
    <w:rsid w:val="00D44068"/>
    <w:rsid w:val="00D4418B"/>
    <w:rsid w:val="00D44799"/>
    <w:rsid w:val="00D44D6D"/>
    <w:rsid w:val="00D44E30"/>
    <w:rsid w:val="00D45066"/>
    <w:rsid w:val="00D455DC"/>
    <w:rsid w:val="00D45924"/>
    <w:rsid w:val="00D45995"/>
    <w:rsid w:val="00D4614A"/>
    <w:rsid w:val="00D46223"/>
    <w:rsid w:val="00D464AC"/>
    <w:rsid w:val="00D46625"/>
    <w:rsid w:val="00D46657"/>
    <w:rsid w:val="00D467B5"/>
    <w:rsid w:val="00D472C7"/>
    <w:rsid w:val="00D47358"/>
    <w:rsid w:val="00D4792D"/>
    <w:rsid w:val="00D47938"/>
    <w:rsid w:val="00D47A4C"/>
    <w:rsid w:val="00D47B81"/>
    <w:rsid w:val="00D47C62"/>
    <w:rsid w:val="00D47CF1"/>
    <w:rsid w:val="00D50047"/>
    <w:rsid w:val="00D50055"/>
    <w:rsid w:val="00D506FD"/>
    <w:rsid w:val="00D50824"/>
    <w:rsid w:val="00D5163B"/>
    <w:rsid w:val="00D51BE8"/>
    <w:rsid w:val="00D51DA3"/>
    <w:rsid w:val="00D52493"/>
    <w:rsid w:val="00D525DC"/>
    <w:rsid w:val="00D53279"/>
    <w:rsid w:val="00D535D4"/>
    <w:rsid w:val="00D535DD"/>
    <w:rsid w:val="00D5364A"/>
    <w:rsid w:val="00D53654"/>
    <w:rsid w:val="00D53D99"/>
    <w:rsid w:val="00D53E95"/>
    <w:rsid w:val="00D541C7"/>
    <w:rsid w:val="00D54669"/>
    <w:rsid w:val="00D549D4"/>
    <w:rsid w:val="00D54A68"/>
    <w:rsid w:val="00D55386"/>
    <w:rsid w:val="00D55481"/>
    <w:rsid w:val="00D5587C"/>
    <w:rsid w:val="00D55A95"/>
    <w:rsid w:val="00D55C25"/>
    <w:rsid w:val="00D55C79"/>
    <w:rsid w:val="00D562E1"/>
    <w:rsid w:val="00D56363"/>
    <w:rsid w:val="00D5655A"/>
    <w:rsid w:val="00D566A1"/>
    <w:rsid w:val="00D566A4"/>
    <w:rsid w:val="00D569C2"/>
    <w:rsid w:val="00D56B65"/>
    <w:rsid w:val="00D56E1F"/>
    <w:rsid w:val="00D57699"/>
    <w:rsid w:val="00D57AEF"/>
    <w:rsid w:val="00D57BB0"/>
    <w:rsid w:val="00D57D80"/>
    <w:rsid w:val="00D57E22"/>
    <w:rsid w:val="00D601BE"/>
    <w:rsid w:val="00D60908"/>
    <w:rsid w:val="00D60AC2"/>
    <w:rsid w:val="00D61056"/>
    <w:rsid w:val="00D614B1"/>
    <w:rsid w:val="00D61D32"/>
    <w:rsid w:val="00D61E6E"/>
    <w:rsid w:val="00D628BB"/>
    <w:rsid w:val="00D62AFD"/>
    <w:rsid w:val="00D62E36"/>
    <w:rsid w:val="00D63A8F"/>
    <w:rsid w:val="00D63B37"/>
    <w:rsid w:val="00D63E77"/>
    <w:rsid w:val="00D642E2"/>
    <w:rsid w:val="00D64474"/>
    <w:rsid w:val="00D645B6"/>
    <w:rsid w:val="00D645D4"/>
    <w:rsid w:val="00D64B20"/>
    <w:rsid w:val="00D65378"/>
    <w:rsid w:val="00D6587A"/>
    <w:rsid w:val="00D65C8C"/>
    <w:rsid w:val="00D65CDC"/>
    <w:rsid w:val="00D65ED4"/>
    <w:rsid w:val="00D6621D"/>
    <w:rsid w:val="00D66C7A"/>
    <w:rsid w:val="00D66CCD"/>
    <w:rsid w:val="00D6716A"/>
    <w:rsid w:val="00D67BEF"/>
    <w:rsid w:val="00D67CD0"/>
    <w:rsid w:val="00D67D74"/>
    <w:rsid w:val="00D706BE"/>
    <w:rsid w:val="00D70712"/>
    <w:rsid w:val="00D707CB"/>
    <w:rsid w:val="00D7097B"/>
    <w:rsid w:val="00D709AF"/>
    <w:rsid w:val="00D70D1F"/>
    <w:rsid w:val="00D70F27"/>
    <w:rsid w:val="00D713BF"/>
    <w:rsid w:val="00D715CC"/>
    <w:rsid w:val="00D716BB"/>
    <w:rsid w:val="00D71824"/>
    <w:rsid w:val="00D718A1"/>
    <w:rsid w:val="00D71C79"/>
    <w:rsid w:val="00D71DF0"/>
    <w:rsid w:val="00D727CC"/>
    <w:rsid w:val="00D73022"/>
    <w:rsid w:val="00D73060"/>
    <w:rsid w:val="00D73E1F"/>
    <w:rsid w:val="00D73EAB"/>
    <w:rsid w:val="00D73F74"/>
    <w:rsid w:val="00D74105"/>
    <w:rsid w:val="00D743C3"/>
    <w:rsid w:val="00D7458A"/>
    <w:rsid w:val="00D745FB"/>
    <w:rsid w:val="00D74AF3"/>
    <w:rsid w:val="00D753A1"/>
    <w:rsid w:val="00D75870"/>
    <w:rsid w:val="00D75D55"/>
    <w:rsid w:val="00D764E9"/>
    <w:rsid w:val="00D76A40"/>
    <w:rsid w:val="00D77416"/>
    <w:rsid w:val="00D7758B"/>
    <w:rsid w:val="00D77608"/>
    <w:rsid w:val="00D777A1"/>
    <w:rsid w:val="00D77855"/>
    <w:rsid w:val="00D7791D"/>
    <w:rsid w:val="00D77A74"/>
    <w:rsid w:val="00D77C91"/>
    <w:rsid w:val="00D77DB8"/>
    <w:rsid w:val="00D77FF3"/>
    <w:rsid w:val="00D801F5"/>
    <w:rsid w:val="00D80288"/>
    <w:rsid w:val="00D805FD"/>
    <w:rsid w:val="00D80A65"/>
    <w:rsid w:val="00D819F4"/>
    <w:rsid w:val="00D81E3B"/>
    <w:rsid w:val="00D82222"/>
    <w:rsid w:val="00D8231B"/>
    <w:rsid w:val="00D82358"/>
    <w:rsid w:val="00D824FA"/>
    <w:rsid w:val="00D82903"/>
    <w:rsid w:val="00D829F4"/>
    <w:rsid w:val="00D82D0B"/>
    <w:rsid w:val="00D82F0F"/>
    <w:rsid w:val="00D82F1A"/>
    <w:rsid w:val="00D82F4B"/>
    <w:rsid w:val="00D82FE4"/>
    <w:rsid w:val="00D83136"/>
    <w:rsid w:val="00D833D1"/>
    <w:rsid w:val="00D8369A"/>
    <w:rsid w:val="00D8384B"/>
    <w:rsid w:val="00D8389B"/>
    <w:rsid w:val="00D83B38"/>
    <w:rsid w:val="00D83EBC"/>
    <w:rsid w:val="00D840CC"/>
    <w:rsid w:val="00D84213"/>
    <w:rsid w:val="00D842F3"/>
    <w:rsid w:val="00D8436F"/>
    <w:rsid w:val="00D84B82"/>
    <w:rsid w:val="00D84B97"/>
    <w:rsid w:val="00D84C5E"/>
    <w:rsid w:val="00D84EE2"/>
    <w:rsid w:val="00D84FFE"/>
    <w:rsid w:val="00D85012"/>
    <w:rsid w:val="00D8539B"/>
    <w:rsid w:val="00D85435"/>
    <w:rsid w:val="00D8561C"/>
    <w:rsid w:val="00D859E6"/>
    <w:rsid w:val="00D85A27"/>
    <w:rsid w:val="00D85BFD"/>
    <w:rsid w:val="00D865AD"/>
    <w:rsid w:val="00D865D9"/>
    <w:rsid w:val="00D867AE"/>
    <w:rsid w:val="00D86842"/>
    <w:rsid w:val="00D86883"/>
    <w:rsid w:val="00D86B48"/>
    <w:rsid w:val="00D87166"/>
    <w:rsid w:val="00D87367"/>
    <w:rsid w:val="00D87A82"/>
    <w:rsid w:val="00D87ABB"/>
    <w:rsid w:val="00D87F8E"/>
    <w:rsid w:val="00D90120"/>
    <w:rsid w:val="00D907A0"/>
    <w:rsid w:val="00D9142F"/>
    <w:rsid w:val="00D91679"/>
    <w:rsid w:val="00D91DD5"/>
    <w:rsid w:val="00D9207A"/>
    <w:rsid w:val="00D92240"/>
    <w:rsid w:val="00D92318"/>
    <w:rsid w:val="00D925EB"/>
    <w:rsid w:val="00D92978"/>
    <w:rsid w:val="00D92C86"/>
    <w:rsid w:val="00D93573"/>
    <w:rsid w:val="00D935B0"/>
    <w:rsid w:val="00D935DA"/>
    <w:rsid w:val="00D93C5D"/>
    <w:rsid w:val="00D93CB9"/>
    <w:rsid w:val="00D93D6F"/>
    <w:rsid w:val="00D94038"/>
    <w:rsid w:val="00D94AB5"/>
    <w:rsid w:val="00D94B74"/>
    <w:rsid w:val="00D94CB2"/>
    <w:rsid w:val="00D94FF7"/>
    <w:rsid w:val="00D95289"/>
    <w:rsid w:val="00D957DC"/>
    <w:rsid w:val="00D95A67"/>
    <w:rsid w:val="00D95B03"/>
    <w:rsid w:val="00D95B06"/>
    <w:rsid w:val="00D95D39"/>
    <w:rsid w:val="00D96196"/>
    <w:rsid w:val="00D97461"/>
    <w:rsid w:val="00D97587"/>
    <w:rsid w:val="00D976CF"/>
    <w:rsid w:val="00D97B61"/>
    <w:rsid w:val="00D97EFD"/>
    <w:rsid w:val="00D97F0E"/>
    <w:rsid w:val="00DA05A7"/>
    <w:rsid w:val="00DA0B14"/>
    <w:rsid w:val="00DA1306"/>
    <w:rsid w:val="00DA185A"/>
    <w:rsid w:val="00DA1A77"/>
    <w:rsid w:val="00DA1E1A"/>
    <w:rsid w:val="00DA2779"/>
    <w:rsid w:val="00DA2F20"/>
    <w:rsid w:val="00DA2FB8"/>
    <w:rsid w:val="00DA3205"/>
    <w:rsid w:val="00DA3389"/>
    <w:rsid w:val="00DA3391"/>
    <w:rsid w:val="00DA383E"/>
    <w:rsid w:val="00DA3A33"/>
    <w:rsid w:val="00DA3C54"/>
    <w:rsid w:val="00DA3FDB"/>
    <w:rsid w:val="00DA4188"/>
    <w:rsid w:val="00DA46B5"/>
    <w:rsid w:val="00DA4BCE"/>
    <w:rsid w:val="00DA4D82"/>
    <w:rsid w:val="00DA50EE"/>
    <w:rsid w:val="00DA50F6"/>
    <w:rsid w:val="00DA5179"/>
    <w:rsid w:val="00DA56B2"/>
    <w:rsid w:val="00DA57AC"/>
    <w:rsid w:val="00DA5815"/>
    <w:rsid w:val="00DA59B7"/>
    <w:rsid w:val="00DA5D98"/>
    <w:rsid w:val="00DA5E42"/>
    <w:rsid w:val="00DA60DF"/>
    <w:rsid w:val="00DA62CF"/>
    <w:rsid w:val="00DA68A2"/>
    <w:rsid w:val="00DA68AE"/>
    <w:rsid w:val="00DA6DE5"/>
    <w:rsid w:val="00DA6E32"/>
    <w:rsid w:val="00DA6F22"/>
    <w:rsid w:val="00DA7160"/>
    <w:rsid w:val="00DA79BF"/>
    <w:rsid w:val="00DA7A1D"/>
    <w:rsid w:val="00DA7F19"/>
    <w:rsid w:val="00DB0455"/>
    <w:rsid w:val="00DB058A"/>
    <w:rsid w:val="00DB0679"/>
    <w:rsid w:val="00DB06B9"/>
    <w:rsid w:val="00DB0BD0"/>
    <w:rsid w:val="00DB11BF"/>
    <w:rsid w:val="00DB1852"/>
    <w:rsid w:val="00DB187B"/>
    <w:rsid w:val="00DB1899"/>
    <w:rsid w:val="00DB19B4"/>
    <w:rsid w:val="00DB1D55"/>
    <w:rsid w:val="00DB1D79"/>
    <w:rsid w:val="00DB2135"/>
    <w:rsid w:val="00DB29FD"/>
    <w:rsid w:val="00DB2CE1"/>
    <w:rsid w:val="00DB32CD"/>
    <w:rsid w:val="00DB34DD"/>
    <w:rsid w:val="00DB3621"/>
    <w:rsid w:val="00DB3A5F"/>
    <w:rsid w:val="00DB3CE2"/>
    <w:rsid w:val="00DB3CE3"/>
    <w:rsid w:val="00DB3DA5"/>
    <w:rsid w:val="00DB44EC"/>
    <w:rsid w:val="00DB48E6"/>
    <w:rsid w:val="00DB4AB4"/>
    <w:rsid w:val="00DB4B92"/>
    <w:rsid w:val="00DB4CD6"/>
    <w:rsid w:val="00DB4E8D"/>
    <w:rsid w:val="00DB51A9"/>
    <w:rsid w:val="00DB547B"/>
    <w:rsid w:val="00DB577B"/>
    <w:rsid w:val="00DB6066"/>
    <w:rsid w:val="00DB618B"/>
    <w:rsid w:val="00DB67DB"/>
    <w:rsid w:val="00DB6AE5"/>
    <w:rsid w:val="00DB6EBD"/>
    <w:rsid w:val="00DB7425"/>
    <w:rsid w:val="00DB74BD"/>
    <w:rsid w:val="00DB7696"/>
    <w:rsid w:val="00DB7857"/>
    <w:rsid w:val="00DB7F47"/>
    <w:rsid w:val="00DB7FD8"/>
    <w:rsid w:val="00DC015E"/>
    <w:rsid w:val="00DC0525"/>
    <w:rsid w:val="00DC055E"/>
    <w:rsid w:val="00DC0B9E"/>
    <w:rsid w:val="00DC0C27"/>
    <w:rsid w:val="00DC14A3"/>
    <w:rsid w:val="00DC1A11"/>
    <w:rsid w:val="00DC1D81"/>
    <w:rsid w:val="00DC223F"/>
    <w:rsid w:val="00DC239C"/>
    <w:rsid w:val="00DC2462"/>
    <w:rsid w:val="00DC2776"/>
    <w:rsid w:val="00DC2BB1"/>
    <w:rsid w:val="00DC2EFA"/>
    <w:rsid w:val="00DC3014"/>
    <w:rsid w:val="00DC32CF"/>
    <w:rsid w:val="00DC3580"/>
    <w:rsid w:val="00DC3609"/>
    <w:rsid w:val="00DC37F5"/>
    <w:rsid w:val="00DC3F88"/>
    <w:rsid w:val="00DC42A7"/>
    <w:rsid w:val="00DC436F"/>
    <w:rsid w:val="00DC4912"/>
    <w:rsid w:val="00DC4AA9"/>
    <w:rsid w:val="00DC5354"/>
    <w:rsid w:val="00DC5367"/>
    <w:rsid w:val="00DC55CB"/>
    <w:rsid w:val="00DC5F61"/>
    <w:rsid w:val="00DC5FF7"/>
    <w:rsid w:val="00DC620B"/>
    <w:rsid w:val="00DC62E8"/>
    <w:rsid w:val="00DC63B0"/>
    <w:rsid w:val="00DC6871"/>
    <w:rsid w:val="00DC69D6"/>
    <w:rsid w:val="00DC70A9"/>
    <w:rsid w:val="00DC762F"/>
    <w:rsid w:val="00DC7A75"/>
    <w:rsid w:val="00DD0447"/>
    <w:rsid w:val="00DD0665"/>
    <w:rsid w:val="00DD093C"/>
    <w:rsid w:val="00DD0987"/>
    <w:rsid w:val="00DD09A9"/>
    <w:rsid w:val="00DD0A2A"/>
    <w:rsid w:val="00DD0B41"/>
    <w:rsid w:val="00DD0B5F"/>
    <w:rsid w:val="00DD17D1"/>
    <w:rsid w:val="00DD1F2F"/>
    <w:rsid w:val="00DD2046"/>
    <w:rsid w:val="00DD240E"/>
    <w:rsid w:val="00DD262F"/>
    <w:rsid w:val="00DD279D"/>
    <w:rsid w:val="00DD28C0"/>
    <w:rsid w:val="00DD28EE"/>
    <w:rsid w:val="00DD2F6F"/>
    <w:rsid w:val="00DD341C"/>
    <w:rsid w:val="00DD34D2"/>
    <w:rsid w:val="00DD35E1"/>
    <w:rsid w:val="00DD3B20"/>
    <w:rsid w:val="00DD3D22"/>
    <w:rsid w:val="00DD3E04"/>
    <w:rsid w:val="00DD3EC2"/>
    <w:rsid w:val="00DD4019"/>
    <w:rsid w:val="00DD4119"/>
    <w:rsid w:val="00DD417D"/>
    <w:rsid w:val="00DD4995"/>
    <w:rsid w:val="00DD4E31"/>
    <w:rsid w:val="00DD4E5E"/>
    <w:rsid w:val="00DD565C"/>
    <w:rsid w:val="00DD6282"/>
    <w:rsid w:val="00DD6542"/>
    <w:rsid w:val="00DD6805"/>
    <w:rsid w:val="00DD69E5"/>
    <w:rsid w:val="00DD6EEE"/>
    <w:rsid w:val="00DD6FBF"/>
    <w:rsid w:val="00DD772D"/>
    <w:rsid w:val="00DD77B8"/>
    <w:rsid w:val="00DD794F"/>
    <w:rsid w:val="00DD7FDF"/>
    <w:rsid w:val="00DE10E6"/>
    <w:rsid w:val="00DE11CD"/>
    <w:rsid w:val="00DE1216"/>
    <w:rsid w:val="00DE18BC"/>
    <w:rsid w:val="00DE20A3"/>
    <w:rsid w:val="00DE21FB"/>
    <w:rsid w:val="00DE2A03"/>
    <w:rsid w:val="00DE2ADF"/>
    <w:rsid w:val="00DE2EED"/>
    <w:rsid w:val="00DE341F"/>
    <w:rsid w:val="00DE3707"/>
    <w:rsid w:val="00DE3D62"/>
    <w:rsid w:val="00DE3EF5"/>
    <w:rsid w:val="00DE41C4"/>
    <w:rsid w:val="00DE4C9C"/>
    <w:rsid w:val="00DE4DB5"/>
    <w:rsid w:val="00DE4DCB"/>
    <w:rsid w:val="00DE5EBA"/>
    <w:rsid w:val="00DE5FD2"/>
    <w:rsid w:val="00DE6020"/>
    <w:rsid w:val="00DE6187"/>
    <w:rsid w:val="00DE6205"/>
    <w:rsid w:val="00DE674A"/>
    <w:rsid w:val="00DE68D7"/>
    <w:rsid w:val="00DE6E70"/>
    <w:rsid w:val="00DE6EFF"/>
    <w:rsid w:val="00DE7540"/>
    <w:rsid w:val="00DE76BC"/>
    <w:rsid w:val="00DE7A5D"/>
    <w:rsid w:val="00DE7B78"/>
    <w:rsid w:val="00DE7F8F"/>
    <w:rsid w:val="00DF0251"/>
    <w:rsid w:val="00DF06E0"/>
    <w:rsid w:val="00DF08C2"/>
    <w:rsid w:val="00DF0FEF"/>
    <w:rsid w:val="00DF1018"/>
    <w:rsid w:val="00DF10A5"/>
    <w:rsid w:val="00DF1395"/>
    <w:rsid w:val="00DF1837"/>
    <w:rsid w:val="00DF1AC4"/>
    <w:rsid w:val="00DF1D42"/>
    <w:rsid w:val="00DF2147"/>
    <w:rsid w:val="00DF2181"/>
    <w:rsid w:val="00DF2AF5"/>
    <w:rsid w:val="00DF2BC4"/>
    <w:rsid w:val="00DF2FD3"/>
    <w:rsid w:val="00DF3219"/>
    <w:rsid w:val="00DF38EC"/>
    <w:rsid w:val="00DF3A5F"/>
    <w:rsid w:val="00DF3F6C"/>
    <w:rsid w:val="00DF40F3"/>
    <w:rsid w:val="00DF420A"/>
    <w:rsid w:val="00DF4230"/>
    <w:rsid w:val="00DF4426"/>
    <w:rsid w:val="00DF459F"/>
    <w:rsid w:val="00DF4981"/>
    <w:rsid w:val="00DF49BC"/>
    <w:rsid w:val="00DF4A96"/>
    <w:rsid w:val="00DF4B06"/>
    <w:rsid w:val="00DF4DCD"/>
    <w:rsid w:val="00DF4E63"/>
    <w:rsid w:val="00DF4FC5"/>
    <w:rsid w:val="00DF5313"/>
    <w:rsid w:val="00DF5491"/>
    <w:rsid w:val="00DF59B6"/>
    <w:rsid w:val="00DF5D83"/>
    <w:rsid w:val="00DF60D4"/>
    <w:rsid w:val="00DF61D2"/>
    <w:rsid w:val="00DF654D"/>
    <w:rsid w:val="00DF6592"/>
    <w:rsid w:val="00DF67F8"/>
    <w:rsid w:val="00DF6926"/>
    <w:rsid w:val="00DF6B92"/>
    <w:rsid w:val="00DF756E"/>
    <w:rsid w:val="00DF764D"/>
    <w:rsid w:val="00DF7859"/>
    <w:rsid w:val="00DF7A4B"/>
    <w:rsid w:val="00DF7B6B"/>
    <w:rsid w:val="00E003DC"/>
    <w:rsid w:val="00E00691"/>
    <w:rsid w:val="00E0100A"/>
    <w:rsid w:val="00E01079"/>
    <w:rsid w:val="00E01173"/>
    <w:rsid w:val="00E011BD"/>
    <w:rsid w:val="00E0153A"/>
    <w:rsid w:val="00E0164A"/>
    <w:rsid w:val="00E01936"/>
    <w:rsid w:val="00E019A3"/>
    <w:rsid w:val="00E01BA1"/>
    <w:rsid w:val="00E01F81"/>
    <w:rsid w:val="00E02066"/>
    <w:rsid w:val="00E02150"/>
    <w:rsid w:val="00E02797"/>
    <w:rsid w:val="00E03DE2"/>
    <w:rsid w:val="00E03EAA"/>
    <w:rsid w:val="00E04867"/>
    <w:rsid w:val="00E04C67"/>
    <w:rsid w:val="00E04D6A"/>
    <w:rsid w:val="00E04E5F"/>
    <w:rsid w:val="00E051F4"/>
    <w:rsid w:val="00E05358"/>
    <w:rsid w:val="00E05622"/>
    <w:rsid w:val="00E0598B"/>
    <w:rsid w:val="00E05AA9"/>
    <w:rsid w:val="00E05ABE"/>
    <w:rsid w:val="00E05E60"/>
    <w:rsid w:val="00E05FE9"/>
    <w:rsid w:val="00E060FB"/>
    <w:rsid w:val="00E0635F"/>
    <w:rsid w:val="00E0690D"/>
    <w:rsid w:val="00E06D4C"/>
    <w:rsid w:val="00E0749F"/>
    <w:rsid w:val="00E0752B"/>
    <w:rsid w:val="00E075A5"/>
    <w:rsid w:val="00E07782"/>
    <w:rsid w:val="00E0796A"/>
    <w:rsid w:val="00E10345"/>
    <w:rsid w:val="00E104BE"/>
    <w:rsid w:val="00E10BBF"/>
    <w:rsid w:val="00E1115C"/>
    <w:rsid w:val="00E11287"/>
    <w:rsid w:val="00E114A7"/>
    <w:rsid w:val="00E1157B"/>
    <w:rsid w:val="00E11605"/>
    <w:rsid w:val="00E11709"/>
    <w:rsid w:val="00E117A3"/>
    <w:rsid w:val="00E11A4E"/>
    <w:rsid w:val="00E11B04"/>
    <w:rsid w:val="00E11BE5"/>
    <w:rsid w:val="00E11D53"/>
    <w:rsid w:val="00E121DA"/>
    <w:rsid w:val="00E12383"/>
    <w:rsid w:val="00E12764"/>
    <w:rsid w:val="00E12CB9"/>
    <w:rsid w:val="00E12DE8"/>
    <w:rsid w:val="00E12F31"/>
    <w:rsid w:val="00E13365"/>
    <w:rsid w:val="00E1394C"/>
    <w:rsid w:val="00E13DCF"/>
    <w:rsid w:val="00E142D8"/>
    <w:rsid w:val="00E14513"/>
    <w:rsid w:val="00E145A0"/>
    <w:rsid w:val="00E154C6"/>
    <w:rsid w:val="00E15713"/>
    <w:rsid w:val="00E15FFA"/>
    <w:rsid w:val="00E1602C"/>
    <w:rsid w:val="00E1603B"/>
    <w:rsid w:val="00E1622A"/>
    <w:rsid w:val="00E1634C"/>
    <w:rsid w:val="00E163E9"/>
    <w:rsid w:val="00E16502"/>
    <w:rsid w:val="00E16AF9"/>
    <w:rsid w:val="00E16C46"/>
    <w:rsid w:val="00E16DAA"/>
    <w:rsid w:val="00E16EDF"/>
    <w:rsid w:val="00E170EE"/>
    <w:rsid w:val="00E170F5"/>
    <w:rsid w:val="00E172F1"/>
    <w:rsid w:val="00E17414"/>
    <w:rsid w:val="00E2079C"/>
    <w:rsid w:val="00E208EA"/>
    <w:rsid w:val="00E2098F"/>
    <w:rsid w:val="00E20CFB"/>
    <w:rsid w:val="00E20EC5"/>
    <w:rsid w:val="00E2161A"/>
    <w:rsid w:val="00E21E22"/>
    <w:rsid w:val="00E21E38"/>
    <w:rsid w:val="00E21F47"/>
    <w:rsid w:val="00E222C6"/>
    <w:rsid w:val="00E2240D"/>
    <w:rsid w:val="00E22522"/>
    <w:rsid w:val="00E2259E"/>
    <w:rsid w:val="00E22719"/>
    <w:rsid w:val="00E22983"/>
    <w:rsid w:val="00E22B79"/>
    <w:rsid w:val="00E22EF9"/>
    <w:rsid w:val="00E233F7"/>
    <w:rsid w:val="00E2369E"/>
    <w:rsid w:val="00E23717"/>
    <w:rsid w:val="00E23728"/>
    <w:rsid w:val="00E23981"/>
    <w:rsid w:val="00E23B5A"/>
    <w:rsid w:val="00E23CC3"/>
    <w:rsid w:val="00E23FE8"/>
    <w:rsid w:val="00E24338"/>
    <w:rsid w:val="00E24E3E"/>
    <w:rsid w:val="00E251C0"/>
    <w:rsid w:val="00E254DE"/>
    <w:rsid w:val="00E2587B"/>
    <w:rsid w:val="00E25ABD"/>
    <w:rsid w:val="00E25C31"/>
    <w:rsid w:val="00E25CF8"/>
    <w:rsid w:val="00E25DCA"/>
    <w:rsid w:val="00E26015"/>
    <w:rsid w:val="00E2625E"/>
    <w:rsid w:val="00E26467"/>
    <w:rsid w:val="00E264E9"/>
    <w:rsid w:val="00E26949"/>
    <w:rsid w:val="00E270A5"/>
    <w:rsid w:val="00E27208"/>
    <w:rsid w:val="00E2742E"/>
    <w:rsid w:val="00E27430"/>
    <w:rsid w:val="00E3024C"/>
    <w:rsid w:val="00E304A8"/>
    <w:rsid w:val="00E306CF"/>
    <w:rsid w:val="00E30CF5"/>
    <w:rsid w:val="00E3102E"/>
    <w:rsid w:val="00E310EB"/>
    <w:rsid w:val="00E311BB"/>
    <w:rsid w:val="00E31365"/>
    <w:rsid w:val="00E31716"/>
    <w:rsid w:val="00E31E13"/>
    <w:rsid w:val="00E321FC"/>
    <w:rsid w:val="00E32252"/>
    <w:rsid w:val="00E322C8"/>
    <w:rsid w:val="00E3239B"/>
    <w:rsid w:val="00E327BD"/>
    <w:rsid w:val="00E32D26"/>
    <w:rsid w:val="00E3392A"/>
    <w:rsid w:val="00E33C24"/>
    <w:rsid w:val="00E33EE8"/>
    <w:rsid w:val="00E3405C"/>
    <w:rsid w:val="00E34B64"/>
    <w:rsid w:val="00E34F56"/>
    <w:rsid w:val="00E34FAC"/>
    <w:rsid w:val="00E3501C"/>
    <w:rsid w:val="00E3542E"/>
    <w:rsid w:val="00E35468"/>
    <w:rsid w:val="00E357A0"/>
    <w:rsid w:val="00E35C13"/>
    <w:rsid w:val="00E35C67"/>
    <w:rsid w:val="00E3607D"/>
    <w:rsid w:val="00E36208"/>
    <w:rsid w:val="00E3682C"/>
    <w:rsid w:val="00E36C7D"/>
    <w:rsid w:val="00E370A8"/>
    <w:rsid w:val="00E3721D"/>
    <w:rsid w:val="00E377BA"/>
    <w:rsid w:val="00E37833"/>
    <w:rsid w:val="00E37B37"/>
    <w:rsid w:val="00E37FBC"/>
    <w:rsid w:val="00E402DA"/>
    <w:rsid w:val="00E4085F"/>
    <w:rsid w:val="00E40D01"/>
    <w:rsid w:val="00E4124C"/>
    <w:rsid w:val="00E41389"/>
    <w:rsid w:val="00E416B1"/>
    <w:rsid w:val="00E41EFD"/>
    <w:rsid w:val="00E420B4"/>
    <w:rsid w:val="00E42196"/>
    <w:rsid w:val="00E427FB"/>
    <w:rsid w:val="00E42C49"/>
    <w:rsid w:val="00E42CE4"/>
    <w:rsid w:val="00E431DC"/>
    <w:rsid w:val="00E433EF"/>
    <w:rsid w:val="00E43658"/>
    <w:rsid w:val="00E4399D"/>
    <w:rsid w:val="00E43A4C"/>
    <w:rsid w:val="00E43D70"/>
    <w:rsid w:val="00E43F2C"/>
    <w:rsid w:val="00E445BC"/>
    <w:rsid w:val="00E448DE"/>
    <w:rsid w:val="00E459CA"/>
    <w:rsid w:val="00E459F2"/>
    <w:rsid w:val="00E45FD2"/>
    <w:rsid w:val="00E4610B"/>
    <w:rsid w:val="00E46168"/>
    <w:rsid w:val="00E465CD"/>
    <w:rsid w:val="00E46CFD"/>
    <w:rsid w:val="00E4714A"/>
    <w:rsid w:val="00E4731B"/>
    <w:rsid w:val="00E47564"/>
    <w:rsid w:val="00E476EE"/>
    <w:rsid w:val="00E4797C"/>
    <w:rsid w:val="00E47BF2"/>
    <w:rsid w:val="00E47D58"/>
    <w:rsid w:val="00E500C2"/>
    <w:rsid w:val="00E50A42"/>
    <w:rsid w:val="00E50B78"/>
    <w:rsid w:val="00E50C38"/>
    <w:rsid w:val="00E50F39"/>
    <w:rsid w:val="00E510BD"/>
    <w:rsid w:val="00E511F0"/>
    <w:rsid w:val="00E515A3"/>
    <w:rsid w:val="00E5186E"/>
    <w:rsid w:val="00E51A1E"/>
    <w:rsid w:val="00E51E56"/>
    <w:rsid w:val="00E524F2"/>
    <w:rsid w:val="00E525E2"/>
    <w:rsid w:val="00E526C9"/>
    <w:rsid w:val="00E526D0"/>
    <w:rsid w:val="00E528FD"/>
    <w:rsid w:val="00E52C65"/>
    <w:rsid w:val="00E52FA8"/>
    <w:rsid w:val="00E52FA9"/>
    <w:rsid w:val="00E53203"/>
    <w:rsid w:val="00E532D5"/>
    <w:rsid w:val="00E53395"/>
    <w:rsid w:val="00E5369A"/>
    <w:rsid w:val="00E537F9"/>
    <w:rsid w:val="00E53917"/>
    <w:rsid w:val="00E53AC8"/>
    <w:rsid w:val="00E545A9"/>
    <w:rsid w:val="00E54A3E"/>
    <w:rsid w:val="00E55669"/>
    <w:rsid w:val="00E55866"/>
    <w:rsid w:val="00E55B25"/>
    <w:rsid w:val="00E55C93"/>
    <w:rsid w:val="00E55E16"/>
    <w:rsid w:val="00E55E8C"/>
    <w:rsid w:val="00E56B6D"/>
    <w:rsid w:val="00E56BA0"/>
    <w:rsid w:val="00E56C5D"/>
    <w:rsid w:val="00E57321"/>
    <w:rsid w:val="00E5754F"/>
    <w:rsid w:val="00E5777C"/>
    <w:rsid w:val="00E57830"/>
    <w:rsid w:val="00E57F29"/>
    <w:rsid w:val="00E60308"/>
    <w:rsid w:val="00E605B4"/>
    <w:rsid w:val="00E6068B"/>
    <w:rsid w:val="00E60981"/>
    <w:rsid w:val="00E60A60"/>
    <w:rsid w:val="00E60ADD"/>
    <w:rsid w:val="00E60F04"/>
    <w:rsid w:val="00E611C2"/>
    <w:rsid w:val="00E6129F"/>
    <w:rsid w:val="00E612E6"/>
    <w:rsid w:val="00E61966"/>
    <w:rsid w:val="00E61A5D"/>
    <w:rsid w:val="00E61B04"/>
    <w:rsid w:val="00E62127"/>
    <w:rsid w:val="00E62388"/>
    <w:rsid w:val="00E62C33"/>
    <w:rsid w:val="00E637D5"/>
    <w:rsid w:val="00E6463B"/>
    <w:rsid w:val="00E64753"/>
    <w:rsid w:val="00E64A45"/>
    <w:rsid w:val="00E64CEF"/>
    <w:rsid w:val="00E652DB"/>
    <w:rsid w:val="00E65A49"/>
    <w:rsid w:val="00E65BD8"/>
    <w:rsid w:val="00E660DF"/>
    <w:rsid w:val="00E661A5"/>
    <w:rsid w:val="00E66890"/>
    <w:rsid w:val="00E66E0F"/>
    <w:rsid w:val="00E670FF"/>
    <w:rsid w:val="00E678DD"/>
    <w:rsid w:val="00E67900"/>
    <w:rsid w:val="00E67941"/>
    <w:rsid w:val="00E67AC6"/>
    <w:rsid w:val="00E67FAC"/>
    <w:rsid w:val="00E70D15"/>
    <w:rsid w:val="00E70DCB"/>
    <w:rsid w:val="00E70EC2"/>
    <w:rsid w:val="00E70EF7"/>
    <w:rsid w:val="00E7112A"/>
    <w:rsid w:val="00E71452"/>
    <w:rsid w:val="00E71604"/>
    <w:rsid w:val="00E71824"/>
    <w:rsid w:val="00E71961"/>
    <w:rsid w:val="00E71A3B"/>
    <w:rsid w:val="00E71C5D"/>
    <w:rsid w:val="00E71C7F"/>
    <w:rsid w:val="00E71F45"/>
    <w:rsid w:val="00E720A4"/>
    <w:rsid w:val="00E720A8"/>
    <w:rsid w:val="00E72815"/>
    <w:rsid w:val="00E72995"/>
    <w:rsid w:val="00E7325E"/>
    <w:rsid w:val="00E73304"/>
    <w:rsid w:val="00E733B9"/>
    <w:rsid w:val="00E73451"/>
    <w:rsid w:val="00E73828"/>
    <w:rsid w:val="00E73E09"/>
    <w:rsid w:val="00E73F02"/>
    <w:rsid w:val="00E745CE"/>
    <w:rsid w:val="00E7492C"/>
    <w:rsid w:val="00E74DBB"/>
    <w:rsid w:val="00E751D8"/>
    <w:rsid w:val="00E764D2"/>
    <w:rsid w:val="00E768AE"/>
    <w:rsid w:val="00E76A18"/>
    <w:rsid w:val="00E76D3F"/>
    <w:rsid w:val="00E76E06"/>
    <w:rsid w:val="00E7704A"/>
    <w:rsid w:val="00E77622"/>
    <w:rsid w:val="00E779C3"/>
    <w:rsid w:val="00E77CA6"/>
    <w:rsid w:val="00E77EF1"/>
    <w:rsid w:val="00E80162"/>
    <w:rsid w:val="00E80235"/>
    <w:rsid w:val="00E8025B"/>
    <w:rsid w:val="00E8063A"/>
    <w:rsid w:val="00E807B0"/>
    <w:rsid w:val="00E808BF"/>
    <w:rsid w:val="00E809C7"/>
    <w:rsid w:val="00E80C58"/>
    <w:rsid w:val="00E81B70"/>
    <w:rsid w:val="00E81D03"/>
    <w:rsid w:val="00E82308"/>
    <w:rsid w:val="00E8239E"/>
    <w:rsid w:val="00E82495"/>
    <w:rsid w:val="00E8283C"/>
    <w:rsid w:val="00E82BE2"/>
    <w:rsid w:val="00E82C52"/>
    <w:rsid w:val="00E83069"/>
    <w:rsid w:val="00E83137"/>
    <w:rsid w:val="00E834F5"/>
    <w:rsid w:val="00E8360A"/>
    <w:rsid w:val="00E83683"/>
    <w:rsid w:val="00E83836"/>
    <w:rsid w:val="00E83BCD"/>
    <w:rsid w:val="00E83C22"/>
    <w:rsid w:val="00E83FD8"/>
    <w:rsid w:val="00E843AB"/>
    <w:rsid w:val="00E84A4B"/>
    <w:rsid w:val="00E84B30"/>
    <w:rsid w:val="00E84C7D"/>
    <w:rsid w:val="00E84F87"/>
    <w:rsid w:val="00E84FC3"/>
    <w:rsid w:val="00E851FC"/>
    <w:rsid w:val="00E85F46"/>
    <w:rsid w:val="00E86A5F"/>
    <w:rsid w:val="00E86B67"/>
    <w:rsid w:val="00E86B79"/>
    <w:rsid w:val="00E8710A"/>
    <w:rsid w:val="00E87185"/>
    <w:rsid w:val="00E871E0"/>
    <w:rsid w:val="00E87297"/>
    <w:rsid w:val="00E8760E"/>
    <w:rsid w:val="00E87C58"/>
    <w:rsid w:val="00E87D1D"/>
    <w:rsid w:val="00E87F35"/>
    <w:rsid w:val="00E90036"/>
    <w:rsid w:val="00E90234"/>
    <w:rsid w:val="00E902EA"/>
    <w:rsid w:val="00E906C7"/>
    <w:rsid w:val="00E90F3A"/>
    <w:rsid w:val="00E91905"/>
    <w:rsid w:val="00E91BAB"/>
    <w:rsid w:val="00E91CFF"/>
    <w:rsid w:val="00E9216A"/>
    <w:rsid w:val="00E92735"/>
    <w:rsid w:val="00E92ACC"/>
    <w:rsid w:val="00E92AF5"/>
    <w:rsid w:val="00E92F09"/>
    <w:rsid w:val="00E931D1"/>
    <w:rsid w:val="00E93576"/>
    <w:rsid w:val="00E93596"/>
    <w:rsid w:val="00E93A32"/>
    <w:rsid w:val="00E93B23"/>
    <w:rsid w:val="00E93CEE"/>
    <w:rsid w:val="00E93F3C"/>
    <w:rsid w:val="00E9411E"/>
    <w:rsid w:val="00E942F9"/>
    <w:rsid w:val="00E94379"/>
    <w:rsid w:val="00E944E2"/>
    <w:rsid w:val="00E94B46"/>
    <w:rsid w:val="00E9500F"/>
    <w:rsid w:val="00E95337"/>
    <w:rsid w:val="00E953F1"/>
    <w:rsid w:val="00E953FF"/>
    <w:rsid w:val="00E95783"/>
    <w:rsid w:val="00E957F0"/>
    <w:rsid w:val="00E9599C"/>
    <w:rsid w:val="00E95CCA"/>
    <w:rsid w:val="00E96A41"/>
    <w:rsid w:val="00E96D4E"/>
    <w:rsid w:val="00E96D98"/>
    <w:rsid w:val="00E97373"/>
    <w:rsid w:val="00E9761C"/>
    <w:rsid w:val="00E9785D"/>
    <w:rsid w:val="00EA04ED"/>
    <w:rsid w:val="00EA096A"/>
    <w:rsid w:val="00EA0AE1"/>
    <w:rsid w:val="00EA0D7E"/>
    <w:rsid w:val="00EA1356"/>
    <w:rsid w:val="00EA1395"/>
    <w:rsid w:val="00EA1B44"/>
    <w:rsid w:val="00EA1EBE"/>
    <w:rsid w:val="00EA2453"/>
    <w:rsid w:val="00EA29FB"/>
    <w:rsid w:val="00EA2C77"/>
    <w:rsid w:val="00EA2EF6"/>
    <w:rsid w:val="00EA3174"/>
    <w:rsid w:val="00EA355A"/>
    <w:rsid w:val="00EA3919"/>
    <w:rsid w:val="00EA3B13"/>
    <w:rsid w:val="00EA3CAC"/>
    <w:rsid w:val="00EA3E14"/>
    <w:rsid w:val="00EA4B26"/>
    <w:rsid w:val="00EA4BCE"/>
    <w:rsid w:val="00EA4E01"/>
    <w:rsid w:val="00EA5040"/>
    <w:rsid w:val="00EA5450"/>
    <w:rsid w:val="00EA566D"/>
    <w:rsid w:val="00EA5A16"/>
    <w:rsid w:val="00EA5A19"/>
    <w:rsid w:val="00EA619D"/>
    <w:rsid w:val="00EA685C"/>
    <w:rsid w:val="00EA6A47"/>
    <w:rsid w:val="00EA70B3"/>
    <w:rsid w:val="00EA718A"/>
    <w:rsid w:val="00EA71FE"/>
    <w:rsid w:val="00EA7629"/>
    <w:rsid w:val="00EA78EC"/>
    <w:rsid w:val="00EA79D3"/>
    <w:rsid w:val="00EA7AA9"/>
    <w:rsid w:val="00EA7C45"/>
    <w:rsid w:val="00EA7DBD"/>
    <w:rsid w:val="00EB06A0"/>
    <w:rsid w:val="00EB07C2"/>
    <w:rsid w:val="00EB07DE"/>
    <w:rsid w:val="00EB0CE1"/>
    <w:rsid w:val="00EB0D68"/>
    <w:rsid w:val="00EB0EAA"/>
    <w:rsid w:val="00EB12FA"/>
    <w:rsid w:val="00EB14D8"/>
    <w:rsid w:val="00EB18E5"/>
    <w:rsid w:val="00EB1AEA"/>
    <w:rsid w:val="00EB1B77"/>
    <w:rsid w:val="00EB22D0"/>
    <w:rsid w:val="00EB2349"/>
    <w:rsid w:val="00EB2429"/>
    <w:rsid w:val="00EB36DF"/>
    <w:rsid w:val="00EB3C31"/>
    <w:rsid w:val="00EB3C68"/>
    <w:rsid w:val="00EB3FD9"/>
    <w:rsid w:val="00EB42EE"/>
    <w:rsid w:val="00EB430C"/>
    <w:rsid w:val="00EB4D52"/>
    <w:rsid w:val="00EB552F"/>
    <w:rsid w:val="00EB56F7"/>
    <w:rsid w:val="00EB592E"/>
    <w:rsid w:val="00EB5FE7"/>
    <w:rsid w:val="00EB638C"/>
    <w:rsid w:val="00EB6879"/>
    <w:rsid w:val="00EB69B0"/>
    <w:rsid w:val="00EB6A90"/>
    <w:rsid w:val="00EB6D3F"/>
    <w:rsid w:val="00EB6FE0"/>
    <w:rsid w:val="00EB70BE"/>
    <w:rsid w:val="00EB70EF"/>
    <w:rsid w:val="00EB7A30"/>
    <w:rsid w:val="00EB7EC7"/>
    <w:rsid w:val="00EC02AD"/>
    <w:rsid w:val="00EC03CE"/>
    <w:rsid w:val="00EC03D0"/>
    <w:rsid w:val="00EC047A"/>
    <w:rsid w:val="00EC08FF"/>
    <w:rsid w:val="00EC16E2"/>
    <w:rsid w:val="00EC1701"/>
    <w:rsid w:val="00EC1772"/>
    <w:rsid w:val="00EC2182"/>
    <w:rsid w:val="00EC22B2"/>
    <w:rsid w:val="00EC2813"/>
    <w:rsid w:val="00EC2A52"/>
    <w:rsid w:val="00EC2B5A"/>
    <w:rsid w:val="00EC30FC"/>
    <w:rsid w:val="00EC32BE"/>
    <w:rsid w:val="00EC3969"/>
    <w:rsid w:val="00EC4190"/>
    <w:rsid w:val="00EC43F6"/>
    <w:rsid w:val="00EC44FF"/>
    <w:rsid w:val="00EC48C7"/>
    <w:rsid w:val="00EC4D4A"/>
    <w:rsid w:val="00EC5603"/>
    <w:rsid w:val="00EC5923"/>
    <w:rsid w:val="00EC5A1F"/>
    <w:rsid w:val="00EC63C9"/>
    <w:rsid w:val="00EC66BE"/>
    <w:rsid w:val="00EC68AC"/>
    <w:rsid w:val="00EC6B11"/>
    <w:rsid w:val="00EC6BC3"/>
    <w:rsid w:val="00EC6F68"/>
    <w:rsid w:val="00EC705A"/>
    <w:rsid w:val="00EC706C"/>
    <w:rsid w:val="00EC73C3"/>
    <w:rsid w:val="00EC74BD"/>
    <w:rsid w:val="00EC751C"/>
    <w:rsid w:val="00EC7DC4"/>
    <w:rsid w:val="00EC7E45"/>
    <w:rsid w:val="00ED0282"/>
    <w:rsid w:val="00ED033A"/>
    <w:rsid w:val="00ED0621"/>
    <w:rsid w:val="00ED0A4C"/>
    <w:rsid w:val="00ED1037"/>
    <w:rsid w:val="00ED111C"/>
    <w:rsid w:val="00ED13AD"/>
    <w:rsid w:val="00ED17B0"/>
    <w:rsid w:val="00ED20BD"/>
    <w:rsid w:val="00ED2170"/>
    <w:rsid w:val="00ED2515"/>
    <w:rsid w:val="00ED28ED"/>
    <w:rsid w:val="00ED2BE0"/>
    <w:rsid w:val="00ED2D33"/>
    <w:rsid w:val="00ED2DB5"/>
    <w:rsid w:val="00ED2E1E"/>
    <w:rsid w:val="00ED31D0"/>
    <w:rsid w:val="00ED3306"/>
    <w:rsid w:val="00ED3385"/>
    <w:rsid w:val="00ED36A3"/>
    <w:rsid w:val="00ED38B2"/>
    <w:rsid w:val="00ED3CD1"/>
    <w:rsid w:val="00ED3EFC"/>
    <w:rsid w:val="00ED486A"/>
    <w:rsid w:val="00ED4919"/>
    <w:rsid w:val="00ED499D"/>
    <w:rsid w:val="00ED4CCA"/>
    <w:rsid w:val="00ED4E82"/>
    <w:rsid w:val="00ED54AA"/>
    <w:rsid w:val="00ED5D7E"/>
    <w:rsid w:val="00ED623E"/>
    <w:rsid w:val="00ED6245"/>
    <w:rsid w:val="00ED6841"/>
    <w:rsid w:val="00ED6968"/>
    <w:rsid w:val="00ED69CB"/>
    <w:rsid w:val="00ED6AFB"/>
    <w:rsid w:val="00ED6B6A"/>
    <w:rsid w:val="00ED6CFE"/>
    <w:rsid w:val="00ED6DB5"/>
    <w:rsid w:val="00ED7754"/>
    <w:rsid w:val="00ED791C"/>
    <w:rsid w:val="00ED7B2A"/>
    <w:rsid w:val="00EE00B6"/>
    <w:rsid w:val="00EE0119"/>
    <w:rsid w:val="00EE0A2E"/>
    <w:rsid w:val="00EE0F4A"/>
    <w:rsid w:val="00EE19E8"/>
    <w:rsid w:val="00EE19EA"/>
    <w:rsid w:val="00EE2EBE"/>
    <w:rsid w:val="00EE316F"/>
    <w:rsid w:val="00EE32D6"/>
    <w:rsid w:val="00EE3419"/>
    <w:rsid w:val="00EE3B02"/>
    <w:rsid w:val="00EE3ECC"/>
    <w:rsid w:val="00EE3FB9"/>
    <w:rsid w:val="00EE4128"/>
    <w:rsid w:val="00EE423A"/>
    <w:rsid w:val="00EE4A6D"/>
    <w:rsid w:val="00EE4C8F"/>
    <w:rsid w:val="00EE4CE9"/>
    <w:rsid w:val="00EE4E84"/>
    <w:rsid w:val="00EE4F14"/>
    <w:rsid w:val="00EE5521"/>
    <w:rsid w:val="00EE5638"/>
    <w:rsid w:val="00EE56AB"/>
    <w:rsid w:val="00EE5DFD"/>
    <w:rsid w:val="00EE60FE"/>
    <w:rsid w:val="00EE6396"/>
    <w:rsid w:val="00EE6B45"/>
    <w:rsid w:val="00EE6B82"/>
    <w:rsid w:val="00EE72E7"/>
    <w:rsid w:val="00EE7416"/>
    <w:rsid w:val="00EE770B"/>
    <w:rsid w:val="00EE7909"/>
    <w:rsid w:val="00EE79B8"/>
    <w:rsid w:val="00EE7D32"/>
    <w:rsid w:val="00EE7D35"/>
    <w:rsid w:val="00EF01C1"/>
    <w:rsid w:val="00EF0291"/>
    <w:rsid w:val="00EF0B0C"/>
    <w:rsid w:val="00EF0E26"/>
    <w:rsid w:val="00EF11FA"/>
    <w:rsid w:val="00EF1211"/>
    <w:rsid w:val="00EF1379"/>
    <w:rsid w:val="00EF1BCB"/>
    <w:rsid w:val="00EF1D56"/>
    <w:rsid w:val="00EF215D"/>
    <w:rsid w:val="00EF2460"/>
    <w:rsid w:val="00EF35B0"/>
    <w:rsid w:val="00EF4781"/>
    <w:rsid w:val="00EF47B6"/>
    <w:rsid w:val="00EF4D35"/>
    <w:rsid w:val="00EF539A"/>
    <w:rsid w:val="00EF54A1"/>
    <w:rsid w:val="00EF55CF"/>
    <w:rsid w:val="00EF58A8"/>
    <w:rsid w:val="00EF65AF"/>
    <w:rsid w:val="00EF6B7C"/>
    <w:rsid w:val="00EF6EB6"/>
    <w:rsid w:val="00EF7224"/>
    <w:rsid w:val="00EF743E"/>
    <w:rsid w:val="00EF7712"/>
    <w:rsid w:val="00EF7908"/>
    <w:rsid w:val="00F00222"/>
    <w:rsid w:val="00F00918"/>
    <w:rsid w:val="00F009C8"/>
    <w:rsid w:val="00F00E16"/>
    <w:rsid w:val="00F00FA2"/>
    <w:rsid w:val="00F015D3"/>
    <w:rsid w:val="00F017DD"/>
    <w:rsid w:val="00F01A01"/>
    <w:rsid w:val="00F01AEF"/>
    <w:rsid w:val="00F01D81"/>
    <w:rsid w:val="00F01DA2"/>
    <w:rsid w:val="00F01F87"/>
    <w:rsid w:val="00F01FBB"/>
    <w:rsid w:val="00F01FBF"/>
    <w:rsid w:val="00F025BC"/>
    <w:rsid w:val="00F025EE"/>
    <w:rsid w:val="00F02602"/>
    <w:rsid w:val="00F0283B"/>
    <w:rsid w:val="00F02A18"/>
    <w:rsid w:val="00F02AB8"/>
    <w:rsid w:val="00F02CC5"/>
    <w:rsid w:val="00F0307C"/>
    <w:rsid w:val="00F030C3"/>
    <w:rsid w:val="00F03517"/>
    <w:rsid w:val="00F03790"/>
    <w:rsid w:val="00F04046"/>
    <w:rsid w:val="00F04436"/>
    <w:rsid w:val="00F04449"/>
    <w:rsid w:val="00F04E2D"/>
    <w:rsid w:val="00F05160"/>
    <w:rsid w:val="00F053A6"/>
    <w:rsid w:val="00F05492"/>
    <w:rsid w:val="00F056B7"/>
    <w:rsid w:val="00F05B31"/>
    <w:rsid w:val="00F05BC5"/>
    <w:rsid w:val="00F06107"/>
    <w:rsid w:val="00F0655D"/>
    <w:rsid w:val="00F06C29"/>
    <w:rsid w:val="00F06C5E"/>
    <w:rsid w:val="00F0718A"/>
    <w:rsid w:val="00F071B2"/>
    <w:rsid w:val="00F071D0"/>
    <w:rsid w:val="00F07933"/>
    <w:rsid w:val="00F07CD8"/>
    <w:rsid w:val="00F07E02"/>
    <w:rsid w:val="00F105EA"/>
    <w:rsid w:val="00F1118A"/>
    <w:rsid w:val="00F11214"/>
    <w:rsid w:val="00F1191E"/>
    <w:rsid w:val="00F1195F"/>
    <w:rsid w:val="00F11A90"/>
    <w:rsid w:val="00F11EFC"/>
    <w:rsid w:val="00F128B7"/>
    <w:rsid w:val="00F12B9A"/>
    <w:rsid w:val="00F12BD4"/>
    <w:rsid w:val="00F12BFD"/>
    <w:rsid w:val="00F13337"/>
    <w:rsid w:val="00F1337A"/>
    <w:rsid w:val="00F13467"/>
    <w:rsid w:val="00F13C21"/>
    <w:rsid w:val="00F13C9B"/>
    <w:rsid w:val="00F14176"/>
    <w:rsid w:val="00F1450B"/>
    <w:rsid w:val="00F14A64"/>
    <w:rsid w:val="00F150CB"/>
    <w:rsid w:val="00F1515F"/>
    <w:rsid w:val="00F15238"/>
    <w:rsid w:val="00F152E1"/>
    <w:rsid w:val="00F15317"/>
    <w:rsid w:val="00F15E2D"/>
    <w:rsid w:val="00F15E3E"/>
    <w:rsid w:val="00F15EFF"/>
    <w:rsid w:val="00F15FCD"/>
    <w:rsid w:val="00F16262"/>
    <w:rsid w:val="00F16CF8"/>
    <w:rsid w:val="00F16D47"/>
    <w:rsid w:val="00F16FE8"/>
    <w:rsid w:val="00F17467"/>
    <w:rsid w:val="00F1747B"/>
    <w:rsid w:val="00F17941"/>
    <w:rsid w:val="00F17950"/>
    <w:rsid w:val="00F2014B"/>
    <w:rsid w:val="00F202CC"/>
    <w:rsid w:val="00F206B7"/>
    <w:rsid w:val="00F208BC"/>
    <w:rsid w:val="00F21556"/>
    <w:rsid w:val="00F22FB9"/>
    <w:rsid w:val="00F23380"/>
    <w:rsid w:val="00F2363B"/>
    <w:rsid w:val="00F2384A"/>
    <w:rsid w:val="00F23C59"/>
    <w:rsid w:val="00F23E34"/>
    <w:rsid w:val="00F2426D"/>
    <w:rsid w:val="00F243F2"/>
    <w:rsid w:val="00F24751"/>
    <w:rsid w:val="00F249CC"/>
    <w:rsid w:val="00F24CD3"/>
    <w:rsid w:val="00F24D26"/>
    <w:rsid w:val="00F24F29"/>
    <w:rsid w:val="00F24FF8"/>
    <w:rsid w:val="00F251AA"/>
    <w:rsid w:val="00F2574B"/>
    <w:rsid w:val="00F25E6B"/>
    <w:rsid w:val="00F25FB0"/>
    <w:rsid w:val="00F26D83"/>
    <w:rsid w:val="00F276AB"/>
    <w:rsid w:val="00F276AF"/>
    <w:rsid w:val="00F27AE3"/>
    <w:rsid w:val="00F27C0F"/>
    <w:rsid w:val="00F27F40"/>
    <w:rsid w:val="00F30378"/>
    <w:rsid w:val="00F30696"/>
    <w:rsid w:val="00F307A7"/>
    <w:rsid w:val="00F3081D"/>
    <w:rsid w:val="00F30961"/>
    <w:rsid w:val="00F30B44"/>
    <w:rsid w:val="00F30BDF"/>
    <w:rsid w:val="00F30EAB"/>
    <w:rsid w:val="00F30FAD"/>
    <w:rsid w:val="00F311BA"/>
    <w:rsid w:val="00F3138B"/>
    <w:rsid w:val="00F313B7"/>
    <w:rsid w:val="00F317FE"/>
    <w:rsid w:val="00F32097"/>
    <w:rsid w:val="00F32850"/>
    <w:rsid w:val="00F328FF"/>
    <w:rsid w:val="00F3291B"/>
    <w:rsid w:val="00F32BF1"/>
    <w:rsid w:val="00F330C2"/>
    <w:rsid w:val="00F331D2"/>
    <w:rsid w:val="00F3349B"/>
    <w:rsid w:val="00F335AE"/>
    <w:rsid w:val="00F33797"/>
    <w:rsid w:val="00F338FF"/>
    <w:rsid w:val="00F33B0B"/>
    <w:rsid w:val="00F34143"/>
    <w:rsid w:val="00F34563"/>
    <w:rsid w:val="00F346D2"/>
    <w:rsid w:val="00F34845"/>
    <w:rsid w:val="00F34F2A"/>
    <w:rsid w:val="00F34FED"/>
    <w:rsid w:val="00F353B6"/>
    <w:rsid w:val="00F35A9D"/>
    <w:rsid w:val="00F35AE9"/>
    <w:rsid w:val="00F35AFF"/>
    <w:rsid w:val="00F35DA7"/>
    <w:rsid w:val="00F3691E"/>
    <w:rsid w:val="00F36ACE"/>
    <w:rsid w:val="00F36BD8"/>
    <w:rsid w:val="00F37253"/>
    <w:rsid w:val="00F373BD"/>
    <w:rsid w:val="00F373C0"/>
    <w:rsid w:val="00F375E6"/>
    <w:rsid w:val="00F37AF9"/>
    <w:rsid w:val="00F37C43"/>
    <w:rsid w:val="00F37D86"/>
    <w:rsid w:val="00F37D95"/>
    <w:rsid w:val="00F40081"/>
    <w:rsid w:val="00F402FC"/>
    <w:rsid w:val="00F40439"/>
    <w:rsid w:val="00F40891"/>
    <w:rsid w:val="00F40B56"/>
    <w:rsid w:val="00F40BD3"/>
    <w:rsid w:val="00F40BF5"/>
    <w:rsid w:val="00F41184"/>
    <w:rsid w:val="00F418E9"/>
    <w:rsid w:val="00F41E41"/>
    <w:rsid w:val="00F41F5B"/>
    <w:rsid w:val="00F41FA3"/>
    <w:rsid w:val="00F42126"/>
    <w:rsid w:val="00F42752"/>
    <w:rsid w:val="00F42A4E"/>
    <w:rsid w:val="00F42A90"/>
    <w:rsid w:val="00F43447"/>
    <w:rsid w:val="00F43D2B"/>
    <w:rsid w:val="00F4442F"/>
    <w:rsid w:val="00F44A35"/>
    <w:rsid w:val="00F44AA6"/>
    <w:rsid w:val="00F44B62"/>
    <w:rsid w:val="00F45561"/>
    <w:rsid w:val="00F4584E"/>
    <w:rsid w:val="00F45A14"/>
    <w:rsid w:val="00F45CF1"/>
    <w:rsid w:val="00F45E99"/>
    <w:rsid w:val="00F467C1"/>
    <w:rsid w:val="00F46AB8"/>
    <w:rsid w:val="00F471ED"/>
    <w:rsid w:val="00F47C8A"/>
    <w:rsid w:val="00F47DD4"/>
    <w:rsid w:val="00F47E31"/>
    <w:rsid w:val="00F507BB"/>
    <w:rsid w:val="00F509B3"/>
    <w:rsid w:val="00F509ED"/>
    <w:rsid w:val="00F50E49"/>
    <w:rsid w:val="00F51164"/>
    <w:rsid w:val="00F51669"/>
    <w:rsid w:val="00F51A4F"/>
    <w:rsid w:val="00F52678"/>
    <w:rsid w:val="00F52A2D"/>
    <w:rsid w:val="00F52BA7"/>
    <w:rsid w:val="00F52FD4"/>
    <w:rsid w:val="00F5340A"/>
    <w:rsid w:val="00F5343C"/>
    <w:rsid w:val="00F540ED"/>
    <w:rsid w:val="00F54529"/>
    <w:rsid w:val="00F54FF2"/>
    <w:rsid w:val="00F55031"/>
    <w:rsid w:val="00F5565F"/>
    <w:rsid w:val="00F55671"/>
    <w:rsid w:val="00F557C8"/>
    <w:rsid w:val="00F55A1E"/>
    <w:rsid w:val="00F55D3F"/>
    <w:rsid w:val="00F55F4E"/>
    <w:rsid w:val="00F562CF"/>
    <w:rsid w:val="00F5652D"/>
    <w:rsid w:val="00F56AAB"/>
    <w:rsid w:val="00F56E4E"/>
    <w:rsid w:val="00F56F73"/>
    <w:rsid w:val="00F57026"/>
    <w:rsid w:val="00F575FA"/>
    <w:rsid w:val="00F57771"/>
    <w:rsid w:val="00F577CC"/>
    <w:rsid w:val="00F57A5B"/>
    <w:rsid w:val="00F57A7F"/>
    <w:rsid w:val="00F57E0B"/>
    <w:rsid w:val="00F60158"/>
    <w:rsid w:val="00F603AD"/>
    <w:rsid w:val="00F603E9"/>
    <w:rsid w:val="00F60485"/>
    <w:rsid w:val="00F604F6"/>
    <w:rsid w:val="00F6083B"/>
    <w:rsid w:val="00F60EFF"/>
    <w:rsid w:val="00F61116"/>
    <w:rsid w:val="00F61866"/>
    <w:rsid w:val="00F6190A"/>
    <w:rsid w:val="00F61967"/>
    <w:rsid w:val="00F61972"/>
    <w:rsid w:val="00F619CC"/>
    <w:rsid w:val="00F61CA4"/>
    <w:rsid w:val="00F61D85"/>
    <w:rsid w:val="00F61DD0"/>
    <w:rsid w:val="00F62473"/>
    <w:rsid w:val="00F625DE"/>
    <w:rsid w:val="00F62F07"/>
    <w:rsid w:val="00F62FC6"/>
    <w:rsid w:val="00F6350F"/>
    <w:rsid w:val="00F63649"/>
    <w:rsid w:val="00F63819"/>
    <w:rsid w:val="00F63DD5"/>
    <w:rsid w:val="00F63E45"/>
    <w:rsid w:val="00F64227"/>
    <w:rsid w:val="00F642BC"/>
    <w:rsid w:val="00F6430B"/>
    <w:rsid w:val="00F6472D"/>
    <w:rsid w:val="00F64BA5"/>
    <w:rsid w:val="00F64CB6"/>
    <w:rsid w:val="00F64D42"/>
    <w:rsid w:val="00F65500"/>
    <w:rsid w:val="00F65611"/>
    <w:rsid w:val="00F65BB3"/>
    <w:rsid w:val="00F65C97"/>
    <w:rsid w:val="00F65D05"/>
    <w:rsid w:val="00F6614B"/>
    <w:rsid w:val="00F6649D"/>
    <w:rsid w:val="00F667EA"/>
    <w:rsid w:val="00F66B9A"/>
    <w:rsid w:val="00F66E35"/>
    <w:rsid w:val="00F67511"/>
    <w:rsid w:val="00F6794A"/>
    <w:rsid w:val="00F67E1F"/>
    <w:rsid w:val="00F67FD0"/>
    <w:rsid w:val="00F70CD2"/>
    <w:rsid w:val="00F70EAB"/>
    <w:rsid w:val="00F7146F"/>
    <w:rsid w:val="00F71AC4"/>
    <w:rsid w:val="00F72047"/>
    <w:rsid w:val="00F722B4"/>
    <w:rsid w:val="00F724E3"/>
    <w:rsid w:val="00F72564"/>
    <w:rsid w:val="00F72D11"/>
    <w:rsid w:val="00F7332F"/>
    <w:rsid w:val="00F734C3"/>
    <w:rsid w:val="00F734E0"/>
    <w:rsid w:val="00F73624"/>
    <w:rsid w:val="00F73C03"/>
    <w:rsid w:val="00F73C4C"/>
    <w:rsid w:val="00F74187"/>
    <w:rsid w:val="00F745C5"/>
    <w:rsid w:val="00F74DAC"/>
    <w:rsid w:val="00F74F73"/>
    <w:rsid w:val="00F75372"/>
    <w:rsid w:val="00F75564"/>
    <w:rsid w:val="00F7557C"/>
    <w:rsid w:val="00F76239"/>
    <w:rsid w:val="00F765EE"/>
    <w:rsid w:val="00F76C9B"/>
    <w:rsid w:val="00F76D71"/>
    <w:rsid w:val="00F7701E"/>
    <w:rsid w:val="00F77DAA"/>
    <w:rsid w:val="00F80513"/>
    <w:rsid w:val="00F8098E"/>
    <w:rsid w:val="00F8099D"/>
    <w:rsid w:val="00F80B82"/>
    <w:rsid w:val="00F8105E"/>
    <w:rsid w:val="00F81861"/>
    <w:rsid w:val="00F81CA2"/>
    <w:rsid w:val="00F81F4C"/>
    <w:rsid w:val="00F82406"/>
    <w:rsid w:val="00F82439"/>
    <w:rsid w:val="00F825CB"/>
    <w:rsid w:val="00F827E5"/>
    <w:rsid w:val="00F82956"/>
    <w:rsid w:val="00F82F7D"/>
    <w:rsid w:val="00F8333D"/>
    <w:rsid w:val="00F83A48"/>
    <w:rsid w:val="00F83BE6"/>
    <w:rsid w:val="00F83C41"/>
    <w:rsid w:val="00F8480C"/>
    <w:rsid w:val="00F84CA9"/>
    <w:rsid w:val="00F8558D"/>
    <w:rsid w:val="00F85681"/>
    <w:rsid w:val="00F8584E"/>
    <w:rsid w:val="00F85957"/>
    <w:rsid w:val="00F85B0A"/>
    <w:rsid w:val="00F85EA1"/>
    <w:rsid w:val="00F85F3C"/>
    <w:rsid w:val="00F86522"/>
    <w:rsid w:val="00F86870"/>
    <w:rsid w:val="00F869C4"/>
    <w:rsid w:val="00F86A11"/>
    <w:rsid w:val="00F86B99"/>
    <w:rsid w:val="00F86C04"/>
    <w:rsid w:val="00F86F3B"/>
    <w:rsid w:val="00F8717B"/>
    <w:rsid w:val="00F875B0"/>
    <w:rsid w:val="00F87B21"/>
    <w:rsid w:val="00F87C6A"/>
    <w:rsid w:val="00F87CCF"/>
    <w:rsid w:val="00F90737"/>
    <w:rsid w:val="00F91315"/>
    <w:rsid w:val="00F91A87"/>
    <w:rsid w:val="00F91B4D"/>
    <w:rsid w:val="00F91CD2"/>
    <w:rsid w:val="00F91E1F"/>
    <w:rsid w:val="00F91EC9"/>
    <w:rsid w:val="00F92169"/>
    <w:rsid w:val="00F925D1"/>
    <w:rsid w:val="00F93629"/>
    <w:rsid w:val="00F93961"/>
    <w:rsid w:val="00F93AC6"/>
    <w:rsid w:val="00F93D28"/>
    <w:rsid w:val="00F9418A"/>
    <w:rsid w:val="00F94CC9"/>
    <w:rsid w:val="00F95574"/>
    <w:rsid w:val="00F9576F"/>
    <w:rsid w:val="00F95ECB"/>
    <w:rsid w:val="00F95F36"/>
    <w:rsid w:val="00F965CC"/>
    <w:rsid w:val="00F965DB"/>
    <w:rsid w:val="00F9674C"/>
    <w:rsid w:val="00F96C3F"/>
    <w:rsid w:val="00F97099"/>
    <w:rsid w:val="00F9769B"/>
    <w:rsid w:val="00F976F1"/>
    <w:rsid w:val="00F978D7"/>
    <w:rsid w:val="00FA07C2"/>
    <w:rsid w:val="00FA153D"/>
    <w:rsid w:val="00FA154D"/>
    <w:rsid w:val="00FA1CBA"/>
    <w:rsid w:val="00FA1D11"/>
    <w:rsid w:val="00FA1D7F"/>
    <w:rsid w:val="00FA2484"/>
    <w:rsid w:val="00FA2680"/>
    <w:rsid w:val="00FA2688"/>
    <w:rsid w:val="00FA2A0D"/>
    <w:rsid w:val="00FA2DAF"/>
    <w:rsid w:val="00FA2E35"/>
    <w:rsid w:val="00FA2FAC"/>
    <w:rsid w:val="00FA30EA"/>
    <w:rsid w:val="00FA33A6"/>
    <w:rsid w:val="00FA36F5"/>
    <w:rsid w:val="00FA391E"/>
    <w:rsid w:val="00FA3990"/>
    <w:rsid w:val="00FA39F4"/>
    <w:rsid w:val="00FA3B10"/>
    <w:rsid w:val="00FA3B79"/>
    <w:rsid w:val="00FA441C"/>
    <w:rsid w:val="00FA4685"/>
    <w:rsid w:val="00FA4B4F"/>
    <w:rsid w:val="00FA4BA1"/>
    <w:rsid w:val="00FA4FF8"/>
    <w:rsid w:val="00FA5019"/>
    <w:rsid w:val="00FA52EB"/>
    <w:rsid w:val="00FA5534"/>
    <w:rsid w:val="00FA55CE"/>
    <w:rsid w:val="00FA5867"/>
    <w:rsid w:val="00FA5A90"/>
    <w:rsid w:val="00FA5E3D"/>
    <w:rsid w:val="00FA6441"/>
    <w:rsid w:val="00FA6BBF"/>
    <w:rsid w:val="00FA6CC9"/>
    <w:rsid w:val="00FA6DDC"/>
    <w:rsid w:val="00FA712B"/>
    <w:rsid w:val="00FA71DF"/>
    <w:rsid w:val="00FA74CB"/>
    <w:rsid w:val="00FA774B"/>
    <w:rsid w:val="00FA77B2"/>
    <w:rsid w:val="00FA7BF6"/>
    <w:rsid w:val="00FB026E"/>
    <w:rsid w:val="00FB02A5"/>
    <w:rsid w:val="00FB08EF"/>
    <w:rsid w:val="00FB0952"/>
    <w:rsid w:val="00FB0D8A"/>
    <w:rsid w:val="00FB0E66"/>
    <w:rsid w:val="00FB0ED4"/>
    <w:rsid w:val="00FB1ADC"/>
    <w:rsid w:val="00FB1B4D"/>
    <w:rsid w:val="00FB1E61"/>
    <w:rsid w:val="00FB249C"/>
    <w:rsid w:val="00FB2A9A"/>
    <w:rsid w:val="00FB2BCE"/>
    <w:rsid w:val="00FB2C90"/>
    <w:rsid w:val="00FB3018"/>
    <w:rsid w:val="00FB30E5"/>
    <w:rsid w:val="00FB31D5"/>
    <w:rsid w:val="00FB3562"/>
    <w:rsid w:val="00FB3598"/>
    <w:rsid w:val="00FB374C"/>
    <w:rsid w:val="00FB399F"/>
    <w:rsid w:val="00FB3EEE"/>
    <w:rsid w:val="00FB3F62"/>
    <w:rsid w:val="00FB4354"/>
    <w:rsid w:val="00FB4418"/>
    <w:rsid w:val="00FB450C"/>
    <w:rsid w:val="00FB5018"/>
    <w:rsid w:val="00FB5A04"/>
    <w:rsid w:val="00FB5BB3"/>
    <w:rsid w:val="00FB5C07"/>
    <w:rsid w:val="00FB61E8"/>
    <w:rsid w:val="00FB62BA"/>
    <w:rsid w:val="00FB63A5"/>
    <w:rsid w:val="00FB695F"/>
    <w:rsid w:val="00FB7101"/>
    <w:rsid w:val="00FB71FB"/>
    <w:rsid w:val="00FB764E"/>
    <w:rsid w:val="00FB77A5"/>
    <w:rsid w:val="00FB7BEA"/>
    <w:rsid w:val="00FB7EAB"/>
    <w:rsid w:val="00FB7F1D"/>
    <w:rsid w:val="00FB7F2F"/>
    <w:rsid w:val="00FB7FC7"/>
    <w:rsid w:val="00FC01E1"/>
    <w:rsid w:val="00FC0227"/>
    <w:rsid w:val="00FC0289"/>
    <w:rsid w:val="00FC0369"/>
    <w:rsid w:val="00FC08E7"/>
    <w:rsid w:val="00FC096F"/>
    <w:rsid w:val="00FC0FC2"/>
    <w:rsid w:val="00FC0FDF"/>
    <w:rsid w:val="00FC1676"/>
    <w:rsid w:val="00FC1765"/>
    <w:rsid w:val="00FC17EE"/>
    <w:rsid w:val="00FC1D6F"/>
    <w:rsid w:val="00FC1E55"/>
    <w:rsid w:val="00FC2198"/>
    <w:rsid w:val="00FC229E"/>
    <w:rsid w:val="00FC2798"/>
    <w:rsid w:val="00FC2A82"/>
    <w:rsid w:val="00FC3476"/>
    <w:rsid w:val="00FC34A9"/>
    <w:rsid w:val="00FC34B9"/>
    <w:rsid w:val="00FC3511"/>
    <w:rsid w:val="00FC3564"/>
    <w:rsid w:val="00FC3613"/>
    <w:rsid w:val="00FC3747"/>
    <w:rsid w:val="00FC38C2"/>
    <w:rsid w:val="00FC3C97"/>
    <w:rsid w:val="00FC3F52"/>
    <w:rsid w:val="00FC3F58"/>
    <w:rsid w:val="00FC43B3"/>
    <w:rsid w:val="00FC4CDC"/>
    <w:rsid w:val="00FC4D7D"/>
    <w:rsid w:val="00FC4F65"/>
    <w:rsid w:val="00FC5187"/>
    <w:rsid w:val="00FC5984"/>
    <w:rsid w:val="00FC5A2B"/>
    <w:rsid w:val="00FC5A80"/>
    <w:rsid w:val="00FC5CAB"/>
    <w:rsid w:val="00FC5E6E"/>
    <w:rsid w:val="00FC5F9F"/>
    <w:rsid w:val="00FC6242"/>
    <w:rsid w:val="00FC6278"/>
    <w:rsid w:val="00FC68B0"/>
    <w:rsid w:val="00FC6A2A"/>
    <w:rsid w:val="00FC6E65"/>
    <w:rsid w:val="00FC768B"/>
    <w:rsid w:val="00FC7E6B"/>
    <w:rsid w:val="00FD00CA"/>
    <w:rsid w:val="00FD06E6"/>
    <w:rsid w:val="00FD0DEB"/>
    <w:rsid w:val="00FD0EEB"/>
    <w:rsid w:val="00FD103F"/>
    <w:rsid w:val="00FD10D4"/>
    <w:rsid w:val="00FD15D4"/>
    <w:rsid w:val="00FD2044"/>
    <w:rsid w:val="00FD209A"/>
    <w:rsid w:val="00FD22F2"/>
    <w:rsid w:val="00FD24A5"/>
    <w:rsid w:val="00FD259B"/>
    <w:rsid w:val="00FD28E8"/>
    <w:rsid w:val="00FD2F86"/>
    <w:rsid w:val="00FD30C2"/>
    <w:rsid w:val="00FD34B4"/>
    <w:rsid w:val="00FD3692"/>
    <w:rsid w:val="00FD36B2"/>
    <w:rsid w:val="00FD3929"/>
    <w:rsid w:val="00FD3B01"/>
    <w:rsid w:val="00FD3B07"/>
    <w:rsid w:val="00FD3C4B"/>
    <w:rsid w:val="00FD3D32"/>
    <w:rsid w:val="00FD3EF6"/>
    <w:rsid w:val="00FD3FF0"/>
    <w:rsid w:val="00FD41F3"/>
    <w:rsid w:val="00FD4487"/>
    <w:rsid w:val="00FD4606"/>
    <w:rsid w:val="00FD476D"/>
    <w:rsid w:val="00FD55E9"/>
    <w:rsid w:val="00FD5890"/>
    <w:rsid w:val="00FD5BA1"/>
    <w:rsid w:val="00FD5CFB"/>
    <w:rsid w:val="00FD5EF2"/>
    <w:rsid w:val="00FD6331"/>
    <w:rsid w:val="00FD6569"/>
    <w:rsid w:val="00FD6692"/>
    <w:rsid w:val="00FD6925"/>
    <w:rsid w:val="00FD6CE8"/>
    <w:rsid w:val="00FD7068"/>
    <w:rsid w:val="00FD748A"/>
    <w:rsid w:val="00FD76BA"/>
    <w:rsid w:val="00FD7B2C"/>
    <w:rsid w:val="00FD7CC4"/>
    <w:rsid w:val="00FE0336"/>
    <w:rsid w:val="00FE0386"/>
    <w:rsid w:val="00FE03DE"/>
    <w:rsid w:val="00FE05EB"/>
    <w:rsid w:val="00FE09B7"/>
    <w:rsid w:val="00FE0A89"/>
    <w:rsid w:val="00FE131D"/>
    <w:rsid w:val="00FE1651"/>
    <w:rsid w:val="00FE16FD"/>
    <w:rsid w:val="00FE1715"/>
    <w:rsid w:val="00FE1A43"/>
    <w:rsid w:val="00FE1C80"/>
    <w:rsid w:val="00FE211F"/>
    <w:rsid w:val="00FE2198"/>
    <w:rsid w:val="00FE2211"/>
    <w:rsid w:val="00FE22FE"/>
    <w:rsid w:val="00FE25FB"/>
    <w:rsid w:val="00FE261D"/>
    <w:rsid w:val="00FE2634"/>
    <w:rsid w:val="00FE2AD6"/>
    <w:rsid w:val="00FE3294"/>
    <w:rsid w:val="00FE3396"/>
    <w:rsid w:val="00FE33F5"/>
    <w:rsid w:val="00FE36B8"/>
    <w:rsid w:val="00FE3D2F"/>
    <w:rsid w:val="00FE41AC"/>
    <w:rsid w:val="00FE46CC"/>
    <w:rsid w:val="00FE484E"/>
    <w:rsid w:val="00FE48E6"/>
    <w:rsid w:val="00FE49A7"/>
    <w:rsid w:val="00FE4D2D"/>
    <w:rsid w:val="00FE4E0B"/>
    <w:rsid w:val="00FE53FF"/>
    <w:rsid w:val="00FE54F7"/>
    <w:rsid w:val="00FE557D"/>
    <w:rsid w:val="00FE5987"/>
    <w:rsid w:val="00FE67A8"/>
    <w:rsid w:val="00FE6930"/>
    <w:rsid w:val="00FE6AA8"/>
    <w:rsid w:val="00FE6FA6"/>
    <w:rsid w:val="00FE76F2"/>
    <w:rsid w:val="00FE784E"/>
    <w:rsid w:val="00FE7ED9"/>
    <w:rsid w:val="00FF0041"/>
    <w:rsid w:val="00FF0312"/>
    <w:rsid w:val="00FF0E32"/>
    <w:rsid w:val="00FF0E5B"/>
    <w:rsid w:val="00FF1152"/>
    <w:rsid w:val="00FF1464"/>
    <w:rsid w:val="00FF18D8"/>
    <w:rsid w:val="00FF1F49"/>
    <w:rsid w:val="00FF1FD3"/>
    <w:rsid w:val="00FF217C"/>
    <w:rsid w:val="00FF225C"/>
    <w:rsid w:val="00FF226B"/>
    <w:rsid w:val="00FF231F"/>
    <w:rsid w:val="00FF2556"/>
    <w:rsid w:val="00FF2684"/>
    <w:rsid w:val="00FF2755"/>
    <w:rsid w:val="00FF2A7F"/>
    <w:rsid w:val="00FF2CBE"/>
    <w:rsid w:val="00FF2E1B"/>
    <w:rsid w:val="00FF3387"/>
    <w:rsid w:val="00FF33B6"/>
    <w:rsid w:val="00FF3662"/>
    <w:rsid w:val="00FF3893"/>
    <w:rsid w:val="00FF3AAE"/>
    <w:rsid w:val="00FF3B03"/>
    <w:rsid w:val="00FF3B41"/>
    <w:rsid w:val="00FF3C47"/>
    <w:rsid w:val="00FF3C79"/>
    <w:rsid w:val="00FF3F5A"/>
    <w:rsid w:val="00FF4148"/>
    <w:rsid w:val="00FF4615"/>
    <w:rsid w:val="00FF49EE"/>
    <w:rsid w:val="00FF4E02"/>
    <w:rsid w:val="00FF5034"/>
    <w:rsid w:val="00FF532A"/>
    <w:rsid w:val="00FF58D5"/>
    <w:rsid w:val="00FF5A23"/>
    <w:rsid w:val="00FF5C2D"/>
    <w:rsid w:val="00FF5C84"/>
    <w:rsid w:val="00FF5E71"/>
    <w:rsid w:val="00FF6254"/>
    <w:rsid w:val="00FF6283"/>
    <w:rsid w:val="00FF6648"/>
    <w:rsid w:val="00FF6C8C"/>
    <w:rsid w:val="00FF6E02"/>
    <w:rsid w:val="00FF719D"/>
    <w:rsid w:val="00FF74D4"/>
    <w:rsid w:val="00FF7644"/>
    <w:rsid w:val="00FF778A"/>
    <w:rsid w:val="00FF77FE"/>
    <w:rsid w:val="00FF7A79"/>
    <w:rsid w:val="00FF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F494"/>
  <w15:chartTrackingRefBased/>
  <w15:docId w15:val="{91040A9F-D96A-48FE-9288-CEA5239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0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3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3041"/>
    <w:rPr>
      <w:kern w:val="2"/>
      <w:sz w:val="18"/>
      <w:szCs w:val="18"/>
    </w:rPr>
  </w:style>
  <w:style w:type="paragraph" w:styleId="a5">
    <w:name w:val="footer"/>
    <w:basedOn w:val="a"/>
    <w:link w:val="a6"/>
    <w:rsid w:val="003F3041"/>
    <w:pPr>
      <w:tabs>
        <w:tab w:val="center" w:pos="4153"/>
        <w:tab w:val="right" w:pos="8306"/>
      </w:tabs>
      <w:snapToGrid w:val="0"/>
      <w:jc w:val="left"/>
    </w:pPr>
    <w:rPr>
      <w:sz w:val="18"/>
      <w:szCs w:val="18"/>
    </w:rPr>
  </w:style>
  <w:style w:type="character" w:customStyle="1" w:styleId="a6">
    <w:name w:val="页脚 字符"/>
    <w:basedOn w:val="a0"/>
    <w:link w:val="a5"/>
    <w:rsid w:val="003F3041"/>
    <w:rPr>
      <w:kern w:val="2"/>
      <w:sz w:val="18"/>
      <w:szCs w:val="18"/>
    </w:rPr>
  </w:style>
  <w:style w:type="paragraph" w:styleId="a7">
    <w:name w:val="Body Text"/>
    <w:basedOn w:val="a"/>
    <w:link w:val="a8"/>
    <w:qFormat/>
    <w:rsid w:val="003F3041"/>
    <w:pPr>
      <w:spacing w:after="120"/>
    </w:pPr>
  </w:style>
  <w:style w:type="character" w:customStyle="1" w:styleId="a8">
    <w:name w:val="正文文本 字符"/>
    <w:basedOn w:val="a0"/>
    <w:link w:val="a7"/>
    <w:rsid w:val="003F3041"/>
    <w:rPr>
      <w:kern w:val="2"/>
      <w:sz w:val="21"/>
    </w:rPr>
  </w:style>
  <w:style w:type="character" w:customStyle="1" w:styleId="cs5efed22f">
    <w:name w:val="cs5efed22f"/>
    <w:qFormat/>
    <w:rsid w:val="003F3041"/>
    <w:rPr>
      <w:rFonts w:cs="Times New Roman"/>
    </w:rPr>
  </w:style>
  <w:style w:type="paragraph" w:customStyle="1" w:styleId="TableParagraph">
    <w:name w:val="Table Paragraph"/>
    <w:basedOn w:val="a"/>
    <w:uiPriority w:val="1"/>
    <w:qFormat/>
    <w:rsid w:val="00BF39D3"/>
    <w:pPr>
      <w:autoSpaceDE w:val="0"/>
      <w:autoSpaceDN w:val="0"/>
      <w:jc w:val="left"/>
    </w:pPr>
    <w:rPr>
      <w:rFonts w:ascii="宋体" w:hAnsi="宋体" w:cs="宋体"/>
      <w:kern w:val="0"/>
      <w:sz w:val="22"/>
      <w:szCs w:val="22"/>
    </w:rPr>
  </w:style>
  <w:style w:type="table" w:styleId="a9">
    <w:name w:val="Table Grid"/>
    <w:basedOn w:val="a1"/>
    <w:rsid w:val="006F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7045">
      <w:bodyDiv w:val="1"/>
      <w:marLeft w:val="0"/>
      <w:marRight w:val="0"/>
      <w:marTop w:val="0"/>
      <w:marBottom w:val="0"/>
      <w:divBdr>
        <w:top w:val="none" w:sz="0" w:space="0" w:color="auto"/>
        <w:left w:val="none" w:sz="0" w:space="0" w:color="auto"/>
        <w:bottom w:val="none" w:sz="0" w:space="0" w:color="auto"/>
        <w:right w:val="none" w:sz="0" w:space="0" w:color="auto"/>
      </w:divBdr>
    </w:div>
    <w:div w:id="1237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小灰灰</dc:creator>
  <cp:keywords/>
  <dc:description/>
  <cp:lastModifiedBy>小丁老师</cp:lastModifiedBy>
  <cp:revision>7</cp:revision>
  <dcterms:created xsi:type="dcterms:W3CDTF">2021-10-28T02:48:00Z</dcterms:created>
  <dcterms:modified xsi:type="dcterms:W3CDTF">2021-11-18T03:28:00Z</dcterms:modified>
</cp:coreProperties>
</file>