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484"/>
        <w:gridCol w:w="1551"/>
        <w:gridCol w:w="2755"/>
        <w:gridCol w:w="1649"/>
      </w:tblGrid>
      <w:tr w:rsidR="00A33327" w14:paraId="61FA40FC" w14:textId="77777777" w:rsidTr="00A14253">
        <w:trPr>
          <w:trHeight w:val="494"/>
          <w:jc w:val="center"/>
        </w:trPr>
        <w:tc>
          <w:tcPr>
            <w:tcW w:w="752" w:type="dxa"/>
            <w:tcBorders>
              <w:top w:val="double" w:sz="4" w:space="0" w:color="auto"/>
              <w:left w:val="double" w:sz="4" w:space="0" w:color="auto"/>
              <w:bottom w:val="double" w:sz="4" w:space="0" w:color="auto"/>
            </w:tcBorders>
            <w:vAlign w:val="center"/>
          </w:tcPr>
          <w:p w14:paraId="05965870" w14:textId="77777777" w:rsidR="00A33327" w:rsidRDefault="002B009C">
            <w:pPr>
              <w:jc w:val="center"/>
              <w:rPr>
                <w:rFonts w:ascii="黑体" w:eastAsia="黑体"/>
              </w:rPr>
            </w:pPr>
            <w:r>
              <w:rPr>
                <w:rFonts w:ascii="黑体" w:eastAsia="黑体" w:hint="eastAsia"/>
              </w:rPr>
              <w:t>设备名称</w:t>
            </w:r>
          </w:p>
        </w:tc>
        <w:tc>
          <w:tcPr>
            <w:tcW w:w="7524" w:type="dxa"/>
            <w:gridSpan w:val="4"/>
            <w:tcBorders>
              <w:top w:val="double" w:sz="4" w:space="0" w:color="auto"/>
              <w:right w:val="double" w:sz="4" w:space="0" w:color="auto"/>
            </w:tcBorders>
            <w:vAlign w:val="center"/>
          </w:tcPr>
          <w:p w14:paraId="73CB86AB" w14:textId="77777777" w:rsidR="00A33327" w:rsidRDefault="002B009C">
            <w:pPr>
              <w:jc w:val="center"/>
              <w:rPr>
                <w:rFonts w:ascii="黑体" w:eastAsia="黑体"/>
              </w:rPr>
            </w:pPr>
            <w:r>
              <w:rPr>
                <w:rFonts w:ascii="宋体" w:hAnsi="宋体" w:hint="eastAsia"/>
              </w:rPr>
              <w:t>无人机集群控制平台</w:t>
            </w:r>
          </w:p>
        </w:tc>
      </w:tr>
      <w:tr w:rsidR="00A33327" w14:paraId="62E14105" w14:textId="77777777" w:rsidTr="00A14253">
        <w:trPr>
          <w:trHeight w:val="528"/>
          <w:jc w:val="center"/>
        </w:trPr>
        <w:tc>
          <w:tcPr>
            <w:tcW w:w="752" w:type="dxa"/>
            <w:tcBorders>
              <w:top w:val="double" w:sz="4" w:space="0" w:color="auto"/>
              <w:left w:val="double" w:sz="4" w:space="0" w:color="auto"/>
              <w:bottom w:val="double" w:sz="4" w:space="0" w:color="auto"/>
            </w:tcBorders>
            <w:vAlign w:val="center"/>
          </w:tcPr>
          <w:p w14:paraId="589BEEEB" w14:textId="77777777" w:rsidR="00A33327" w:rsidRDefault="002B009C">
            <w:pPr>
              <w:jc w:val="center"/>
              <w:rPr>
                <w:rFonts w:ascii="黑体" w:eastAsia="黑体"/>
              </w:rPr>
            </w:pPr>
            <w:r>
              <w:rPr>
                <w:rFonts w:ascii="黑体" w:eastAsia="黑体" w:hint="eastAsia"/>
              </w:rPr>
              <w:t>最高限价</w:t>
            </w:r>
          </w:p>
        </w:tc>
        <w:tc>
          <w:tcPr>
            <w:tcW w:w="7524" w:type="dxa"/>
            <w:gridSpan w:val="4"/>
            <w:tcBorders>
              <w:top w:val="double" w:sz="4" w:space="0" w:color="auto"/>
              <w:bottom w:val="double" w:sz="4" w:space="0" w:color="auto"/>
              <w:right w:val="double" w:sz="4" w:space="0" w:color="auto"/>
            </w:tcBorders>
            <w:vAlign w:val="center"/>
          </w:tcPr>
          <w:p w14:paraId="7129925F" w14:textId="77777777" w:rsidR="00A33327" w:rsidRDefault="002B009C">
            <w:pPr>
              <w:jc w:val="center"/>
              <w:rPr>
                <w:rFonts w:ascii="楷体_GB2312" w:eastAsia="等线"/>
              </w:rPr>
            </w:pPr>
            <w:r>
              <w:rPr>
                <w:rFonts w:ascii="宋体" w:hAnsi="宋体" w:hint="eastAsia"/>
              </w:rPr>
              <w:t>45</w:t>
            </w:r>
            <w:r>
              <w:rPr>
                <w:rFonts w:ascii="宋体" w:hAnsi="宋体" w:hint="eastAsia"/>
              </w:rPr>
              <w:t>万元</w:t>
            </w:r>
          </w:p>
        </w:tc>
      </w:tr>
      <w:tr w:rsidR="00A33327" w14:paraId="440C9EAF" w14:textId="77777777" w:rsidTr="00A14253">
        <w:trPr>
          <w:trHeight w:val="516"/>
          <w:jc w:val="center"/>
        </w:trPr>
        <w:tc>
          <w:tcPr>
            <w:tcW w:w="752" w:type="dxa"/>
            <w:tcBorders>
              <w:top w:val="double" w:sz="4" w:space="0" w:color="auto"/>
              <w:left w:val="double" w:sz="4" w:space="0" w:color="auto"/>
              <w:bottom w:val="double" w:sz="4" w:space="0" w:color="auto"/>
            </w:tcBorders>
            <w:vAlign w:val="center"/>
          </w:tcPr>
          <w:p w14:paraId="7688360E" w14:textId="77777777" w:rsidR="00A33327" w:rsidRDefault="002B009C">
            <w:pPr>
              <w:jc w:val="center"/>
              <w:rPr>
                <w:rFonts w:ascii="黑体" w:eastAsia="黑体"/>
              </w:rPr>
            </w:pPr>
            <w:r>
              <w:rPr>
                <w:rFonts w:ascii="黑体" w:eastAsia="黑体" w:hint="eastAsia"/>
              </w:rPr>
              <w:t>设备数量</w:t>
            </w:r>
          </w:p>
        </w:tc>
        <w:tc>
          <w:tcPr>
            <w:tcW w:w="3133" w:type="dxa"/>
            <w:gridSpan w:val="2"/>
            <w:tcBorders>
              <w:top w:val="double" w:sz="4" w:space="0" w:color="auto"/>
              <w:bottom w:val="double" w:sz="4" w:space="0" w:color="auto"/>
              <w:right w:val="double" w:sz="4" w:space="0" w:color="auto"/>
            </w:tcBorders>
            <w:vAlign w:val="center"/>
          </w:tcPr>
          <w:p w14:paraId="628E9DBC" w14:textId="77777777" w:rsidR="00A33327" w:rsidRDefault="002B009C">
            <w:pPr>
              <w:jc w:val="center"/>
              <w:rPr>
                <w:rFonts w:ascii="宋体" w:hAnsi="宋体"/>
              </w:rPr>
            </w:pPr>
            <w:r>
              <w:rPr>
                <w:rFonts w:ascii="楷体_GB2312" w:eastAsia="等线"/>
              </w:rPr>
              <w:t>1</w:t>
            </w:r>
            <w:r>
              <w:rPr>
                <w:rFonts w:ascii="宋体" w:hAnsi="宋体" w:hint="eastAsia"/>
              </w:rPr>
              <w:t>套</w:t>
            </w:r>
          </w:p>
        </w:tc>
        <w:tc>
          <w:tcPr>
            <w:tcW w:w="2781" w:type="dxa"/>
            <w:tcBorders>
              <w:top w:val="double" w:sz="4" w:space="0" w:color="auto"/>
              <w:bottom w:val="double" w:sz="4" w:space="0" w:color="auto"/>
              <w:right w:val="double" w:sz="4" w:space="0" w:color="auto"/>
            </w:tcBorders>
            <w:vAlign w:val="center"/>
          </w:tcPr>
          <w:p w14:paraId="14462FCF" w14:textId="77777777" w:rsidR="00A33327" w:rsidRDefault="002B009C">
            <w:pPr>
              <w:jc w:val="center"/>
              <w:rPr>
                <w:rFonts w:ascii="楷体_GB2312" w:eastAsia="等线"/>
              </w:rPr>
            </w:pPr>
            <w:r>
              <w:rPr>
                <w:rFonts w:ascii="黑体" w:eastAsia="黑体" w:hint="eastAsia"/>
                <w:color w:val="000000"/>
              </w:rPr>
              <w:t>是否必须进口</w:t>
            </w:r>
          </w:p>
        </w:tc>
        <w:tc>
          <w:tcPr>
            <w:tcW w:w="0" w:type="auto"/>
            <w:tcBorders>
              <w:left w:val="double" w:sz="4" w:space="0" w:color="auto"/>
              <w:bottom w:val="double" w:sz="4" w:space="0" w:color="auto"/>
              <w:right w:val="double" w:sz="4" w:space="0" w:color="auto"/>
            </w:tcBorders>
            <w:vAlign w:val="center"/>
          </w:tcPr>
          <w:p w14:paraId="63A4CB00" w14:textId="77777777" w:rsidR="00A33327" w:rsidRDefault="002B009C">
            <w:pPr>
              <w:jc w:val="center"/>
              <w:rPr>
                <w:rFonts w:ascii="宋体" w:hAnsi="宋体"/>
              </w:rPr>
            </w:pPr>
            <w:r>
              <w:rPr>
                <w:rFonts w:ascii="黑体" w:eastAsia="黑体" w:hint="eastAsia"/>
                <w:color w:val="000000"/>
              </w:rPr>
              <w:t>□是</w:t>
            </w:r>
            <w:r>
              <w:rPr>
                <w:rFonts w:ascii="黑体" w:eastAsia="黑体" w:hint="eastAsia"/>
                <w:color w:val="000000"/>
              </w:rPr>
              <w:t xml:space="preserve"> </w:t>
            </w:r>
            <w:r>
              <w:rPr>
                <w:rFonts w:ascii="宋体" w:hAnsi="宋体" w:hint="eastAsia"/>
                <w:color w:val="000000"/>
              </w:rPr>
              <w:t>■</w:t>
            </w:r>
            <w:r>
              <w:rPr>
                <w:rFonts w:ascii="黑体" w:eastAsia="黑体" w:hint="eastAsia"/>
                <w:color w:val="000000"/>
              </w:rPr>
              <w:t>否</w:t>
            </w:r>
          </w:p>
        </w:tc>
      </w:tr>
      <w:tr w:rsidR="00A33327" w14:paraId="10499F9E" w14:textId="77777777" w:rsidTr="00A14253">
        <w:trPr>
          <w:trHeight w:val="815"/>
          <w:jc w:val="center"/>
        </w:trPr>
        <w:tc>
          <w:tcPr>
            <w:tcW w:w="0" w:type="auto"/>
            <w:gridSpan w:val="5"/>
            <w:tcBorders>
              <w:top w:val="triple" w:sz="4" w:space="0" w:color="auto"/>
            </w:tcBorders>
            <w:vAlign w:val="center"/>
          </w:tcPr>
          <w:p w14:paraId="333077B1" w14:textId="77777777" w:rsidR="00A33327" w:rsidRDefault="00A33327">
            <w:pPr>
              <w:jc w:val="center"/>
              <w:rPr>
                <w:rFonts w:ascii="仿宋_GB2312" w:eastAsia="仿宋_GB2312"/>
                <w:b/>
                <w:sz w:val="28"/>
                <w:szCs w:val="28"/>
              </w:rPr>
            </w:pPr>
          </w:p>
          <w:p w14:paraId="656C8C27" w14:textId="77777777" w:rsidR="00A33327" w:rsidRDefault="002B009C">
            <w:pPr>
              <w:jc w:val="center"/>
              <w:rPr>
                <w:rFonts w:ascii="仿宋_GB2312" w:eastAsia="仿宋_GB2312"/>
                <w:b/>
                <w:sz w:val="28"/>
                <w:szCs w:val="28"/>
              </w:rPr>
            </w:pPr>
            <w:r>
              <w:rPr>
                <w:rFonts w:ascii="仿宋_GB2312" w:eastAsia="仿宋_GB2312" w:hint="eastAsia"/>
                <w:b/>
                <w:sz w:val="28"/>
                <w:szCs w:val="28"/>
              </w:rPr>
              <w:t>设备功能要求</w:t>
            </w:r>
          </w:p>
        </w:tc>
      </w:tr>
      <w:tr w:rsidR="00A33327" w14:paraId="7F8EC532" w14:textId="77777777" w:rsidTr="00A14253">
        <w:trPr>
          <w:trHeight w:val="615"/>
          <w:jc w:val="center"/>
        </w:trPr>
        <w:tc>
          <w:tcPr>
            <w:tcW w:w="0" w:type="auto"/>
            <w:gridSpan w:val="5"/>
            <w:vAlign w:val="center"/>
          </w:tcPr>
          <w:p w14:paraId="737D3601" w14:textId="77777777" w:rsidR="00A33327" w:rsidRDefault="002B009C">
            <w:pPr>
              <w:ind w:firstLineChars="200" w:firstLine="480"/>
            </w:pPr>
            <w:r>
              <w:rPr>
                <w:rFonts w:hint="eastAsia"/>
              </w:rPr>
              <w:t>室内多旋翼无人机集群控制平台</w:t>
            </w:r>
            <w:r>
              <w:t>，</w:t>
            </w:r>
            <w:r>
              <w:rPr>
                <w:rFonts w:hint="eastAsia"/>
              </w:rPr>
              <w:t>由多旋翼室内飞行环境与多旋翼无人机编队试验平台</w:t>
            </w:r>
            <w:r>
              <w:t>两大部分</w:t>
            </w:r>
            <w:r>
              <w:rPr>
                <w:rFonts w:hint="eastAsia"/>
              </w:rPr>
              <w:t>组</w:t>
            </w:r>
            <w:r>
              <w:t>成。</w:t>
            </w:r>
          </w:p>
          <w:p w14:paraId="258DBAC0" w14:textId="77777777" w:rsidR="00A33327" w:rsidRDefault="002B009C">
            <w:pPr>
              <w:ind w:firstLineChars="200" w:firstLine="480"/>
            </w:pPr>
            <w:r>
              <w:rPr>
                <w:rFonts w:hint="eastAsia"/>
              </w:rPr>
              <w:t>具备以下功能：</w:t>
            </w:r>
          </w:p>
          <w:p w14:paraId="4942314A" w14:textId="77777777" w:rsidR="00A33327" w:rsidRDefault="002B009C">
            <w:pPr>
              <w:numPr>
                <w:ilvl w:val="0"/>
                <w:numId w:val="1"/>
              </w:numPr>
            </w:pPr>
            <w:r>
              <w:rPr>
                <w:rFonts w:hint="eastAsia"/>
              </w:rPr>
              <w:t>具有精准且实时的无人机定位功能；</w:t>
            </w:r>
          </w:p>
          <w:p w14:paraId="0B69C00C" w14:textId="77777777" w:rsidR="00A33327" w:rsidRDefault="002B009C">
            <w:pPr>
              <w:numPr>
                <w:ilvl w:val="0"/>
                <w:numId w:val="1"/>
              </w:numPr>
            </w:pPr>
            <w:r>
              <w:rPr>
                <w:rFonts w:hint="eastAsia"/>
              </w:rPr>
              <w:t>具有记录无人机运动轨迹能力；</w:t>
            </w:r>
          </w:p>
          <w:p w14:paraId="72F94FDE" w14:textId="77777777" w:rsidR="00A33327" w:rsidRDefault="002B009C">
            <w:pPr>
              <w:numPr>
                <w:ilvl w:val="0"/>
                <w:numId w:val="1"/>
              </w:numPr>
            </w:pPr>
            <w:r>
              <w:rPr>
                <w:rFonts w:hint="eastAsia"/>
              </w:rPr>
              <w:t>具有实时解算六自由度位姿功能；</w:t>
            </w:r>
          </w:p>
          <w:p w14:paraId="6179EABD" w14:textId="77777777" w:rsidR="00A33327" w:rsidRDefault="002B009C">
            <w:pPr>
              <w:numPr>
                <w:ilvl w:val="0"/>
                <w:numId w:val="1"/>
              </w:numPr>
            </w:pPr>
            <w:r>
              <w:rPr>
                <w:rFonts w:hint="eastAsia"/>
              </w:rPr>
              <w:t>具有</w:t>
            </w:r>
            <w:r>
              <w:t>多</w:t>
            </w:r>
            <w:r>
              <w:rPr>
                <w:rFonts w:hint="eastAsia"/>
              </w:rPr>
              <w:t>无</w:t>
            </w:r>
            <w:r>
              <w:t>人机集群控制能力；</w:t>
            </w:r>
          </w:p>
          <w:p w14:paraId="1D2F2E80" w14:textId="77777777" w:rsidR="00A33327" w:rsidRDefault="002B009C">
            <w:pPr>
              <w:numPr>
                <w:ilvl w:val="0"/>
                <w:numId w:val="1"/>
              </w:numPr>
            </w:pPr>
            <w:r>
              <w:rPr>
                <w:rFonts w:hint="eastAsia"/>
              </w:rPr>
              <w:t>具</w:t>
            </w:r>
            <w:r>
              <w:t>有多无人机集群运动规划能力；</w:t>
            </w:r>
          </w:p>
          <w:p w14:paraId="3617B62C" w14:textId="77777777" w:rsidR="00A33327" w:rsidRDefault="002B009C">
            <w:pPr>
              <w:numPr>
                <w:ilvl w:val="0"/>
                <w:numId w:val="1"/>
              </w:numPr>
            </w:pPr>
            <w:r>
              <w:rPr>
                <w:rFonts w:hint="eastAsia"/>
              </w:rPr>
              <w:t>具</w:t>
            </w:r>
            <w:r>
              <w:t>有</w:t>
            </w:r>
            <w:r>
              <w:rPr>
                <w:rFonts w:hint="eastAsia"/>
              </w:rPr>
              <w:t>无</w:t>
            </w:r>
            <w:r>
              <w:t>人机</w:t>
            </w:r>
            <w:r>
              <w:rPr>
                <w:rFonts w:hint="eastAsia"/>
              </w:rPr>
              <w:t>集群控制</w:t>
            </w:r>
            <w:r>
              <w:t>二次开发</w:t>
            </w:r>
            <w:r>
              <w:rPr>
                <w:rFonts w:hint="eastAsia"/>
              </w:rPr>
              <w:t>接</w:t>
            </w:r>
            <w:r>
              <w:t>口；</w:t>
            </w:r>
          </w:p>
          <w:p w14:paraId="46B48F60" w14:textId="77777777" w:rsidR="00A33327" w:rsidRDefault="002B009C">
            <w:pPr>
              <w:numPr>
                <w:ilvl w:val="0"/>
                <w:numId w:val="1"/>
              </w:numPr>
            </w:pPr>
            <w:r>
              <w:rPr>
                <w:rFonts w:hint="eastAsia"/>
              </w:rPr>
              <w:t>具</w:t>
            </w:r>
            <w:r>
              <w:t>有无人机控制与集群控制代码完全</w:t>
            </w:r>
            <w:r>
              <w:rPr>
                <w:rFonts w:hint="eastAsia"/>
              </w:rPr>
              <w:t>开</w:t>
            </w:r>
            <w:r>
              <w:t>源，支持</w:t>
            </w:r>
            <w:r>
              <w:rPr>
                <w:rFonts w:hint="eastAsia"/>
              </w:rPr>
              <w:t>算法</w:t>
            </w:r>
            <w:r>
              <w:t>修改能力；</w:t>
            </w:r>
          </w:p>
          <w:p w14:paraId="17ED241A" w14:textId="77777777" w:rsidR="00A33327" w:rsidRDefault="002B009C">
            <w:pPr>
              <w:numPr>
                <w:ilvl w:val="0"/>
                <w:numId w:val="1"/>
              </w:numPr>
              <w:rPr>
                <w:rFonts w:ascii="仿宋_GB2312" w:eastAsia="仿宋_GB2312"/>
              </w:rPr>
            </w:pPr>
            <w:r>
              <w:rPr>
                <w:rFonts w:hint="eastAsia"/>
              </w:rPr>
              <w:t>具</w:t>
            </w:r>
            <w:r>
              <w:t>有</w:t>
            </w:r>
            <w:r>
              <w:rPr>
                <w:rFonts w:hint="eastAsia"/>
              </w:rPr>
              <w:t>全套的教学课程以及示例算法；</w:t>
            </w:r>
          </w:p>
        </w:tc>
      </w:tr>
      <w:tr w:rsidR="00A33327" w14:paraId="03B692E6" w14:textId="77777777" w:rsidTr="00A14253">
        <w:trPr>
          <w:trHeight w:val="402"/>
          <w:jc w:val="center"/>
        </w:trPr>
        <w:tc>
          <w:tcPr>
            <w:tcW w:w="0" w:type="auto"/>
            <w:gridSpan w:val="5"/>
            <w:vAlign w:val="center"/>
          </w:tcPr>
          <w:p w14:paraId="23300182" w14:textId="77777777" w:rsidR="00A33327" w:rsidRDefault="002B009C">
            <w:pPr>
              <w:jc w:val="center"/>
              <w:rPr>
                <w:rFonts w:ascii="仿宋_GB2312" w:eastAsia="仿宋_GB2312"/>
              </w:rPr>
            </w:pPr>
            <w:r>
              <w:rPr>
                <w:rFonts w:ascii="仿宋_GB2312" w:eastAsia="仿宋_GB2312" w:hint="eastAsia"/>
                <w:b/>
                <w:sz w:val="28"/>
                <w:szCs w:val="28"/>
              </w:rPr>
              <w:t>软硬件配置清单</w:t>
            </w:r>
          </w:p>
        </w:tc>
      </w:tr>
      <w:tr w:rsidR="00A33327" w14:paraId="47628C13" w14:textId="77777777" w:rsidTr="00A14253">
        <w:trPr>
          <w:trHeight w:val="309"/>
          <w:jc w:val="center"/>
        </w:trPr>
        <w:tc>
          <w:tcPr>
            <w:tcW w:w="3885" w:type="dxa"/>
            <w:gridSpan w:val="3"/>
            <w:vAlign w:val="center"/>
          </w:tcPr>
          <w:p w14:paraId="0E2E3DA7" w14:textId="77777777" w:rsidR="00A33327" w:rsidRDefault="002B009C">
            <w:pPr>
              <w:widowControl/>
              <w:jc w:val="center"/>
              <w:rPr>
                <w:color w:val="000000"/>
                <w:sz w:val="22"/>
                <w:szCs w:val="22"/>
              </w:rPr>
            </w:pPr>
            <w:r>
              <w:rPr>
                <w:rFonts w:hint="eastAsia"/>
                <w:color w:val="000000"/>
                <w:sz w:val="22"/>
                <w:szCs w:val="22"/>
              </w:rPr>
              <w:t>序号</w:t>
            </w:r>
          </w:p>
        </w:tc>
        <w:tc>
          <w:tcPr>
            <w:tcW w:w="2781" w:type="dxa"/>
            <w:vAlign w:val="center"/>
          </w:tcPr>
          <w:p w14:paraId="1EFFD6B5" w14:textId="77777777" w:rsidR="00A33327" w:rsidRDefault="002B009C">
            <w:pPr>
              <w:widowControl/>
              <w:jc w:val="center"/>
              <w:rPr>
                <w:color w:val="000000"/>
                <w:sz w:val="22"/>
                <w:szCs w:val="22"/>
              </w:rPr>
            </w:pPr>
            <w:r>
              <w:rPr>
                <w:rFonts w:hint="eastAsia"/>
                <w:color w:val="000000"/>
                <w:sz w:val="22"/>
                <w:szCs w:val="22"/>
              </w:rPr>
              <w:t>描述</w:t>
            </w:r>
          </w:p>
        </w:tc>
        <w:tc>
          <w:tcPr>
            <w:tcW w:w="0" w:type="auto"/>
            <w:vAlign w:val="center"/>
          </w:tcPr>
          <w:p w14:paraId="57DCA995" w14:textId="77777777" w:rsidR="00A33327" w:rsidRDefault="002B009C">
            <w:pPr>
              <w:widowControl/>
              <w:jc w:val="center"/>
              <w:rPr>
                <w:color w:val="000000"/>
                <w:sz w:val="22"/>
                <w:szCs w:val="22"/>
              </w:rPr>
            </w:pPr>
            <w:r>
              <w:rPr>
                <w:rFonts w:hint="eastAsia"/>
                <w:color w:val="000000"/>
                <w:sz w:val="22"/>
                <w:szCs w:val="22"/>
              </w:rPr>
              <w:t>数量</w:t>
            </w:r>
          </w:p>
        </w:tc>
      </w:tr>
      <w:tr w:rsidR="00A33327" w14:paraId="4A22AD38" w14:textId="77777777" w:rsidTr="00A14253">
        <w:trPr>
          <w:trHeight w:val="407"/>
          <w:jc w:val="center"/>
        </w:trPr>
        <w:tc>
          <w:tcPr>
            <w:tcW w:w="3885" w:type="dxa"/>
            <w:gridSpan w:val="3"/>
            <w:vAlign w:val="center"/>
          </w:tcPr>
          <w:p w14:paraId="2AA491AA" w14:textId="77777777" w:rsidR="00A33327" w:rsidRDefault="002B009C">
            <w:pPr>
              <w:widowControl/>
              <w:jc w:val="center"/>
              <w:rPr>
                <w:rFonts w:ascii="宋体" w:hAnsi="宋体" w:cs="宋体"/>
              </w:rPr>
            </w:pPr>
            <w:r>
              <w:rPr>
                <w:rFonts w:hint="eastAsia"/>
                <w:sz w:val="22"/>
                <w:szCs w:val="22"/>
              </w:rPr>
              <w:t>1</w:t>
            </w:r>
          </w:p>
        </w:tc>
        <w:tc>
          <w:tcPr>
            <w:tcW w:w="2781" w:type="dxa"/>
            <w:vAlign w:val="center"/>
          </w:tcPr>
          <w:p w14:paraId="0674FBA8" w14:textId="77777777" w:rsidR="00A33327" w:rsidRDefault="002B009C">
            <w:pPr>
              <w:widowControl/>
              <w:jc w:val="center"/>
              <w:rPr>
                <w:rFonts w:ascii="宋体" w:hAnsi="宋体" w:cs="宋体"/>
              </w:rPr>
            </w:pPr>
            <w:r>
              <w:rPr>
                <w:rFonts w:ascii="宋体" w:hAnsi="宋体" w:hint="eastAsia"/>
              </w:rPr>
              <w:t>光学定位智能相机</w:t>
            </w:r>
          </w:p>
        </w:tc>
        <w:tc>
          <w:tcPr>
            <w:tcW w:w="0" w:type="auto"/>
            <w:vAlign w:val="center"/>
          </w:tcPr>
          <w:p w14:paraId="50E707CA" w14:textId="77777777" w:rsidR="00A33327" w:rsidRDefault="002B009C">
            <w:pPr>
              <w:widowControl/>
              <w:jc w:val="center"/>
              <w:rPr>
                <w:rFonts w:ascii="宋体" w:hAnsi="宋体" w:cs="宋体"/>
              </w:rPr>
            </w:pPr>
            <w:r>
              <w:rPr>
                <w:rFonts w:hint="eastAsia"/>
                <w:sz w:val="22"/>
                <w:szCs w:val="22"/>
              </w:rPr>
              <w:t>8</w:t>
            </w:r>
          </w:p>
        </w:tc>
      </w:tr>
      <w:tr w:rsidR="00A33327" w14:paraId="5DDFDCFE" w14:textId="77777777" w:rsidTr="00A14253">
        <w:trPr>
          <w:trHeight w:val="407"/>
          <w:jc w:val="center"/>
        </w:trPr>
        <w:tc>
          <w:tcPr>
            <w:tcW w:w="3885" w:type="dxa"/>
            <w:gridSpan w:val="3"/>
            <w:vAlign w:val="center"/>
          </w:tcPr>
          <w:p w14:paraId="2F5C1935" w14:textId="77777777" w:rsidR="00A33327" w:rsidRDefault="002B009C">
            <w:pPr>
              <w:widowControl/>
              <w:jc w:val="center"/>
              <w:rPr>
                <w:rFonts w:ascii="宋体" w:hAnsi="宋体" w:cs="宋体"/>
              </w:rPr>
            </w:pPr>
            <w:r>
              <w:rPr>
                <w:rFonts w:hint="eastAsia"/>
                <w:sz w:val="22"/>
                <w:szCs w:val="22"/>
              </w:rPr>
              <w:t>2</w:t>
            </w:r>
          </w:p>
        </w:tc>
        <w:tc>
          <w:tcPr>
            <w:tcW w:w="2781" w:type="dxa"/>
            <w:vAlign w:val="center"/>
          </w:tcPr>
          <w:p w14:paraId="7B3FD440" w14:textId="77777777" w:rsidR="00A33327" w:rsidRDefault="002B009C">
            <w:pPr>
              <w:widowControl/>
              <w:jc w:val="center"/>
              <w:rPr>
                <w:rFonts w:ascii="宋体" w:hAnsi="宋体" w:cs="宋体"/>
              </w:rPr>
            </w:pPr>
            <w:r>
              <w:rPr>
                <w:rFonts w:hint="eastAsia"/>
                <w:sz w:val="22"/>
                <w:szCs w:val="22"/>
              </w:rPr>
              <w:t>图形工作站</w:t>
            </w:r>
          </w:p>
        </w:tc>
        <w:tc>
          <w:tcPr>
            <w:tcW w:w="0" w:type="auto"/>
            <w:vAlign w:val="center"/>
          </w:tcPr>
          <w:p w14:paraId="5ABE9ED3" w14:textId="77777777" w:rsidR="00A33327" w:rsidRDefault="002B009C">
            <w:pPr>
              <w:widowControl/>
              <w:jc w:val="center"/>
              <w:rPr>
                <w:rFonts w:ascii="宋体" w:hAnsi="宋体" w:cs="宋体"/>
              </w:rPr>
            </w:pPr>
            <w:r>
              <w:rPr>
                <w:rFonts w:hint="eastAsia"/>
                <w:sz w:val="22"/>
                <w:szCs w:val="22"/>
              </w:rPr>
              <w:t>1</w:t>
            </w:r>
          </w:p>
        </w:tc>
      </w:tr>
      <w:tr w:rsidR="00A33327" w14:paraId="30CFB20F" w14:textId="77777777" w:rsidTr="00A14253">
        <w:trPr>
          <w:trHeight w:val="407"/>
          <w:jc w:val="center"/>
        </w:trPr>
        <w:tc>
          <w:tcPr>
            <w:tcW w:w="3885" w:type="dxa"/>
            <w:gridSpan w:val="3"/>
            <w:vAlign w:val="center"/>
          </w:tcPr>
          <w:p w14:paraId="702DDC07" w14:textId="77777777" w:rsidR="00A33327" w:rsidRDefault="002B009C">
            <w:pPr>
              <w:widowControl/>
              <w:jc w:val="center"/>
              <w:rPr>
                <w:rFonts w:ascii="宋体" w:hAnsi="宋体" w:cs="宋体"/>
              </w:rPr>
            </w:pPr>
            <w:r>
              <w:rPr>
                <w:rFonts w:hint="eastAsia"/>
                <w:sz w:val="22"/>
                <w:szCs w:val="22"/>
              </w:rPr>
              <w:t>3</w:t>
            </w:r>
          </w:p>
        </w:tc>
        <w:tc>
          <w:tcPr>
            <w:tcW w:w="2781" w:type="dxa"/>
            <w:vAlign w:val="center"/>
          </w:tcPr>
          <w:p w14:paraId="2A5EFDFE" w14:textId="77777777" w:rsidR="00A33327" w:rsidRDefault="002B009C">
            <w:pPr>
              <w:widowControl/>
              <w:jc w:val="center"/>
              <w:rPr>
                <w:rFonts w:ascii="宋体" w:hAnsi="宋体" w:cs="宋体"/>
              </w:rPr>
            </w:pPr>
            <w:r>
              <w:rPr>
                <w:rFonts w:hint="eastAsia"/>
                <w:sz w:val="22"/>
                <w:szCs w:val="22"/>
              </w:rPr>
              <w:t>光学定位专用数据交换机</w:t>
            </w:r>
          </w:p>
        </w:tc>
        <w:tc>
          <w:tcPr>
            <w:tcW w:w="0" w:type="auto"/>
            <w:vAlign w:val="center"/>
          </w:tcPr>
          <w:p w14:paraId="1942C015" w14:textId="77777777" w:rsidR="00A33327" w:rsidRDefault="002B009C">
            <w:pPr>
              <w:widowControl/>
              <w:jc w:val="center"/>
              <w:rPr>
                <w:rFonts w:ascii="宋体" w:hAnsi="宋体" w:cs="宋体"/>
              </w:rPr>
            </w:pPr>
            <w:r>
              <w:rPr>
                <w:rFonts w:hint="eastAsia"/>
                <w:sz w:val="22"/>
                <w:szCs w:val="22"/>
              </w:rPr>
              <w:t>1</w:t>
            </w:r>
          </w:p>
        </w:tc>
      </w:tr>
      <w:tr w:rsidR="00A33327" w14:paraId="5882509D" w14:textId="77777777" w:rsidTr="00A14253">
        <w:trPr>
          <w:trHeight w:val="407"/>
          <w:jc w:val="center"/>
        </w:trPr>
        <w:tc>
          <w:tcPr>
            <w:tcW w:w="3885" w:type="dxa"/>
            <w:gridSpan w:val="3"/>
            <w:vAlign w:val="center"/>
          </w:tcPr>
          <w:p w14:paraId="2AEEA76B" w14:textId="77777777" w:rsidR="00A33327" w:rsidRDefault="002B009C">
            <w:pPr>
              <w:widowControl/>
              <w:jc w:val="center"/>
              <w:rPr>
                <w:rFonts w:ascii="宋体" w:hAnsi="宋体" w:cs="宋体"/>
              </w:rPr>
            </w:pPr>
            <w:r>
              <w:rPr>
                <w:rFonts w:hint="eastAsia"/>
                <w:sz w:val="22"/>
                <w:szCs w:val="22"/>
              </w:rPr>
              <w:t>4</w:t>
            </w:r>
          </w:p>
        </w:tc>
        <w:tc>
          <w:tcPr>
            <w:tcW w:w="2781" w:type="dxa"/>
            <w:vAlign w:val="center"/>
          </w:tcPr>
          <w:p w14:paraId="20996FAB" w14:textId="77777777" w:rsidR="00A33327" w:rsidRDefault="002B009C">
            <w:pPr>
              <w:widowControl/>
              <w:jc w:val="center"/>
              <w:rPr>
                <w:rFonts w:ascii="宋体" w:hAnsi="宋体" w:cs="宋体"/>
              </w:rPr>
            </w:pPr>
            <w:r>
              <w:rPr>
                <w:rFonts w:hint="eastAsia"/>
                <w:sz w:val="22"/>
                <w:szCs w:val="22"/>
              </w:rPr>
              <w:t>集群控制高速无线路由器</w:t>
            </w:r>
          </w:p>
        </w:tc>
        <w:tc>
          <w:tcPr>
            <w:tcW w:w="0" w:type="auto"/>
            <w:vAlign w:val="center"/>
          </w:tcPr>
          <w:p w14:paraId="395DA4A6" w14:textId="77777777" w:rsidR="00A33327" w:rsidRDefault="002B009C">
            <w:pPr>
              <w:widowControl/>
              <w:jc w:val="center"/>
              <w:rPr>
                <w:rFonts w:ascii="宋体" w:hAnsi="宋体" w:cs="宋体"/>
              </w:rPr>
            </w:pPr>
            <w:r>
              <w:rPr>
                <w:rFonts w:hint="eastAsia"/>
                <w:sz w:val="22"/>
                <w:szCs w:val="22"/>
              </w:rPr>
              <w:t>1</w:t>
            </w:r>
          </w:p>
        </w:tc>
      </w:tr>
      <w:tr w:rsidR="00A33327" w14:paraId="7A02C114" w14:textId="77777777" w:rsidTr="00A14253">
        <w:trPr>
          <w:trHeight w:val="407"/>
          <w:jc w:val="center"/>
        </w:trPr>
        <w:tc>
          <w:tcPr>
            <w:tcW w:w="3885" w:type="dxa"/>
            <w:gridSpan w:val="3"/>
            <w:vAlign w:val="center"/>
          </w:tcPr>
          <w:p w14:paraId="1A5B8ED9" w14:textId="77777777" w:rsidR="00A33327" w:rsidRDefault="002B009C">
            <w:pPr>
              <w:widowControl/>
              <w:jc w:val="center"/>
              <w:rPr>
                <w:rFonts w:ascii="宋体" w:hAnsi="宋体" w:cs="宋体"/>
              </w:rPr>
            </w:pPr>
            <w:r>
              <w:rPr>
                <w:rFonts w:hint="eastAsia"/>
                <w:sz w:val="22"/>
                <w:szCs w:val="22"/>
              </w:rPr>
              <w:t>5</w:t>
            </w:r>
          </w:p>
        </w:tc>
        <w:tc>
          <w:tcPr>
            <w:tcW w:w="2781" w:type="dxa"/>
            <w:vAlign w:val="center"/>
          </w:tcPr>
          <w:p w14:paraId="4583DF51" w14:textId="77777777" w:rsidR="00A33327" w:rsidRDefault="002B009C">
            <w:pPr>
              <w:widowControl/>
              <w:jc w:val="center"/>
              <w:rPr>
                <w:rFonts w:ascii="宋体" w:hAnsi="宋体" w:cs="宋体"/>
              </w:rPr>
            </w:pPr>
            <w:r>
              <w:rPr>
                <w:rFonts w:hint="eastAsia"/>
                <w:sz w:val="22"/>
                <w:szCs w:val="22"/>
              </w:rPr>
              <w:t>地面控制站</w:t>
            </w:r>
          </w:p>
        </w:tc>
        <w:tc>
          <w:tcPr>
            <w:tcW w:w="0" w:type="auto"/>
            <w:vAlign w:val="center"/>
          </w:tcPr>
          <w:p w14:paraId="6F1B0103" w14:textId="77777777" w:rsidR="00A33327" w:rsidRDefault="002B009C">
            <w:pPr>
              <w:widowControl/>
              <w:jc w:val="center"/>
              <w:rPr>
                <w:rFonts w:ascii="宋体" w:hAnsi="宋体" w:cs="宋体"/>
              </w:rPr>
            </w:pPr>
            <w:r>
              <w:rPr>
                <w:rFonts w:hint="eastAsia"/>
                <w:sz w:val="22"/>
                <w:szCs w:val="22"/>
              </w:rPr>
              <w:t>1</w:t>
            </w:r>
          </w:p>
        </w:tc>
      </w:tr>
      <w:tr w:rsidR="00A33327" w14:paraId="420A2AEA" w14:textId="77777777" w:rsidTr="00A14253">
        <w:trPr>
          <w:trHeight w:val="407"/>
          <w:jc w:val="center"/>
        </w:trPr>
        <w:tc>
          <w:tcPr>
            <w:tcW w:w="3885" w:type="dxa"/>
            <w:gridSpan w:val="3"/>
            <w:vAlign w:val="center"/>
          </w:tcPr>
          <w:p w14:paraId="56B6192C" w14:textId="77777777" w:rsidR="00A33327" w:rsidRDefault="002B009C">
            <w:pPr>
              <w:widowControl/>
              <w:jc w:val="center"/>
              <w:rPr>
                <w:rFonts w:ascii="宋体" w:hAnsi="宋体" w:cs="宋体"/>
              </w:rPr>
            </w:pPr>
            <w:r>
              <w:rPr>
                <w:rFonts w:hint="eastAsia"/>
                <w:sz w:val="22"/>
                <w:szCs w:val="22"/>
              </w:rPr>
              <w:t>6</w:t>
            </w:r>
          </w:p>
        </w:tc>
        <w:tc>
          <w:tcPr>
            <w:tcW w:w="2781" w:type="dxa"/>
            <w:vAlign w:val="center"/>
          </w:tcPr>
          <w:p w14:paraId="22F07F08" w14:textId="77777777" w:rsidR="00A33327" w:rsidRDefault="002B009C">
            <w:pPr>
              <w:widowControl/>
              <w:jc w:val="center"/>
              <w:rPr>
                <w:rFonts w:ascii="宋体" w:hAnsi="宋体" w:cs="宋体"/>
              </w:rPr>
            </w:pPr>
            <w:r>
              <w:rPr>
                <w:rFonts w:hint="eastAsia"/>
                <w:sz w:val="22"/>
                <w:szCs w:val="22"/>
              </w:rPr>
              <w:t>微型智能无人机</w:t>
            </w:r>
          </w:p>
        </w:tc>
        <w:tc>
          <w:tcPr>
            <w:tcW w:w="0" w:type="auto"/>
            <w:vAlign w:val="center"/>
          </w:tcPr>
          <w:p w14:paraId="7F462BC5" w14:textId="77777777" w:rsidR="00A33327" w:rsidRDefault="002B009C">
            <w:pPr>
              <w:widowControl/>
              <w:jc w:val="center"/>
              <w:rPr>
                <w:rFonts w:ascii="宋体" w:hAnsi="宋体" w:cs="宋体"/>
              </w:rPr>
            </w:pPr>
            <w:r>
              <w:rPr>
                <w:rFonts w:hint="eastAsia"/>
                <w:sz w:val="22"/>
                <w:szCs w:val="22"/>
              </w:rPr>
              <w:t>8</w:t>
            </w:r>
          </w:p>
        </w:tc>
      </w:tr>
      <w:tr w:rsidR="00A33327" w14:paraId="3558E2FE" w14:textId="77777777" w:rsidTr="00A14253">
        <w:trPr>
          <w:trHeight w:val="407"/>
          <w:jc w:val="center"/>
        </w:trPr>
        <w:tc>
          <w:tcPr>
            <w:tcW w:w="3885" w:type="dxa"/>
            <w:gridSpan w:val="3"/>
            <w:vAlign w:val="center"/>
          </w:tcPr>
          <w:p w14:paraId="1B1D20B6" w14:textId="77777777" w:rsidR="00A33327" w:rsidRDefault="002B009C">
            <w:pPr>
              <w:widowControl/>
              <w:jc w:val="center"/>
              <w:rPr>
                <w:rFonts w:ascii="宋体" w:hAnsi="宋体" w:cs="宋体"/>
              </w:rPr>
            </w:pPr>
            <w:r>
              <w:rPr>
                <w:rFonts w:hint="eastAsia"/>
                <w:sz w:val="22"/>
                <w:szCs w:val="22"/>
              </w:rPr>
              <w:t>7</w:t>
            </w:r>
          </w:p>
        </w:tc>
        <w:tc>
          <w:tcPr>
            <w:tcW w:w="2781" w:type="dxa"/>
            <w:vAlign w:val="center"/>
          </w:tcPr>
          <w:p w14:paraId="477CA774" w14:textId="77777777" w:rsidR="00A33327" w:rsidRDefault="002B009C">
            <w:pPr>
              <w:widowControl/>
              <w:jc w:val="center"/>
              <w:rPr>
                <w:rFonts w:ascii="宋体" w:hAnsi="宋体" w:cs="宋体"/>
              </w:rPr>
            </w:pPr>
            <w:r>
              <w:rPr>
                <w:rFonts w:hint="eastAsia"/>
                <w:sz w:val="22"/>
                <w:szCs w:val="22"/>
              </w:rPr>
              <w:t>小型集群无人车</w:t>
            </w:r>
          </w:p>
        </w:tc>
        <w:tc>
          <w:tcPr>
            <w:tcW w:w="0" w:type="auto"/>
            <w:vAlign w:val="center"/>
          </w:tcPr>
          <w:p w14:paraId="1430F5F8" w14:textId="77777777" w:rsidR="00A33327" w:rsidRDefault="002B009C">
            <w:pPr>
              <w:widowControl/>
              <w:jc w:val="center"/>
              <w:rPr>
                <w:rFonts w:ascii="宋体" w:hAnsi="宋体" w:cs="宋体"/>
              </w:rPr>
            </w:pPr>
            <w:r>
              <w:rPr>
                <w:rFonts w:hint="eastAsia"/>
                <w:sz w:val="22"/>
                <w:szCs w:val="22"/>
              </w:rPr>
              <w:t>3</w:t>
            </w:r>
          </w:p>
        </w:tc>
      </w:tr>
      <w:tr w:rsidR="00A33327" w14:paraId="41C064AA" w14:textId="77777777" w:rsidTr="00A14253">
        <w:trPr>
          <w:trHeight w:val="407"/>
          <w:jc w:val="center"/>
        </w:trPr>
        <w:tc>
          <w:tcPr>
            <w:tcW w:w="3885" w:type="dxa"/>
            <w:gridSpan w:val="3"/>
            <w:vAlign w:val="center"/>
          </w:tcPr>
          <w:p w14:paraId="2E08F115" w14:textId="77777777" w:rsidR="00A33327" w:rsidRDefault="002B009C">
            <w:pPr>
              <w:widowControl/>
              <w:jc w:val="center"/>
              <w:rPr>
                <w:rFonts w:ascii="宋体" w:hAnsi="宋体" w:cs="宋体"/>
              </w:rPr>
            </w:pPr>
            <w:r>
              <w:rPr>
                <w:rFonts w:hint="eastAsia"/>
                <w:sz w:val="22"/>
                <w:szCs w:val="22"/>
              </w:rPr>
              <w:t>8</w:t>
            </w:r>
          </w:p>
        </w:tc>
        <w:tc>
          <w:tcPr>
            <w:tcW w:w="2781" w:type="dxa"/>
            <w:vAlign w:val="center"/>
          </w:tcPr>
          <w:p w14:paraId="28157F0F" w14:textId="77777777" w:rsidR="00A33327" w:rsidRDefault="002B009C">
            <w:pPr>
              <w:widowControl/>
              <w:jc w:val="center"/>
              <w:rPr>
                <w:rFonts w:ascii="宋体" w:hAnsi="宋体" w:cs="宋体"/>
              </w:rPr>
            </w:pPr>
            <w:r>
              <w:rPr>
                <w:rFonts w:hint="eastAsia"/>
                <w:sz w:val="22"/>
                <w:szCs w:val="22"/>
              </w:rPr>
              <w:t>室内定位图像解算软件</w:t>
            </w:r>
          </w:p>
        </w:tc>
        <w:tc>
          <w:tcPr>
            <w:tcW w:w="0" w:type="auto"/>
            <w:vAlign w:val="center"/>
          </w:tcPr>
          <w:p w14:paraId="5BB8206A" w14:textId="77777777" w:rsidR="00A33327" w:rsidRDefault="002B009C">
            <w:pPr>
              <w:widowControl/>
              <w:jc w:val="center"/>
              <w:rPr>
                <w:rFonts w:ascii="宋体" w:hAnsi="宋体" w:cs="宋体"/>
              </w:rPr>
            </w:pPr>
            <w:r>
              <w:rPr>
                <w:rFonts w:hint="eastAsia"/>
                <w:sz w:val="22"/>
                <w:szCs w:val="22"/>
              </w:rPr>
              <w:t>1</w:t>
            </w:r>
          </w:p>
        </w:tc>
      </w:tr>
      <w:tr w:rsidR="00A33327" w14:paraId="22E4E465" w14:textId="77777777" w:rsidTr="00A14253">
        <w:trPr>
          <w:trHeight w:val="407"/>
          <w:jc w:val="center"/>
        </w:trPr>
        <w:tc>
          <w:tcPr>
            <w:tcW w:w="3885" w:type="dxa"/>
            <w:gridSpan w:val="3"/>
            <w:vAlign w:val="center"/>
          </w:tcPr>
          <w:p w14:paraId="0CE2A5A7" w14:textId="77777777" w:rsidR="00A33327" w:rsidRDefault="002B009C">
            <w:pPr>
              <w:widowControl/>
              <w:jc w:val="center"/>
              <w:rPr>
                <w:rFonts w:ascii="宋体" w:hAnsi="宋体" w:cs="宋体"/>
              </w:rPr>
            </w:pPr>
            <w:r>
              <w:rPr>
                <w:rFonts w:hint="eastAsia"/>
                <w:sz w:val="22"/>
                <w:szCs w:val="22"/>
              </w:rPr>
              <w:t>9</w:t>
            </w:r>
          </w:p>
        </w:tc>
        <w:tc>
          <w:tcPr>
            <w:tcW w:w="2781" w:type="dxa"/>
            <w:vAlign w:val="center"/>
          </w:tcPr>
          <w:p w14:paraId="6DF9AD9D" w14:textId="77777777" w:rsidR="00A33327" w:rsidRDefault="002B009C">
            <w:pPr>
              <w:widowControl/>
              <w:jc w:val="center"/>
              <w:rPr>
                <w:rFonts w:ascii="宋体" w:hAnsi="宋体" w:cs="宋体"/>
              </w:rPr>
            </w:pPr>
            <w:r>
              <w:rPr>
                <w:rFonts w:hint="eastAsia"/>
                <w:sz w:val="22"/>
                <w:szCs w:val="22"/>
              </w:rPr>
              <w:t>无人机集群定位接口软件</w:t>
            </w:r>
          </w:p>
        </w:tc>
        <w:tc>
          <w:tcPr>
            <w:tcW w:w="0" w:type="auto"/>
            <w:vAlign w:val="center"/>
          </w:tcPr>
          <w:p w14:paraId="1E8657D9" w14:textId="77777777" w:rsidR="00A33327" w:rsidRDefault="002B009C">
            <w:pPr>
              <w:widowControl/>
              <w:jc w:val="center"/>
              <w:rPr>
                <w:rFonts w:ascii="宋体" w:hAnsi="宋体" w:cs="宋体"/>
              </w:rPr>
            </w:pPr>
            <w:r>
              <w:rPr>
                <w:rFonts w:hint="eastAsia"/>
                <w:sz w:val="22"/>
                <w:szCs w:val="22"/>
              </w:rPr>
              <w:t>1</w:t>
            </w:r>
          </w:p>
        </w:tc>
      </w:tr>
      <w:tr w:rsidR="00A33327" w14:paraId="0EC96B54" w14:textId="77777777" w:rsidTr="00A14253">
        <w:trPr>
          <w:trHeight w:val="407"/>
          <w:jc w:val="center"/>
        </w:trPr>
        <w:tc>
          <w:tcPr>
            <w:tcW w:w="3885" w:type="dxa"/>
            <w:gridSpan w:val="3"/>
            <w:vAlign w:val="center"/>
          </w:tcPr>
          <w:p w14:paraId="421AB1E3" w14:textId="77777777" w:rsidR="00A33327" w:rsidRDefault="002B009C">
            <w:pPr>
              <w:widowControl/>
              <w:jc w:val="center"/>
              <w:rPr>
                <w:rFonts w:ascii="宋体" w:hAnsi="宋体" w:cs="宋体"/>
              </w:rPr>
            </w:pPr>
            <w:r>
              <w:rPr>
                <w:rFonts w:hint="eastAsia"/>
                <w:sz w:val="22"/>
                <w:szCs w:val="22"/>
              </w:rPr>
              <w:t>1</w:t>
            </w:r>
            <w:r>
              <w:rPr>
                <w:sz w:val="22"/>
                <w:szCs w:val="22"/>
              </w:rPr>
              <w:t>0</w:t>
            </w:r>
          </w:p>
        </w:tc>
        <w:tc>
          <w:tcPr>
            <w:tcW w:w="2781" w:type="dxa"/>
            <w:vAlign w:val="center"/>
          </w:tcPr>
          <w:p w14:paraId="152717FA" w14:textId="77777777" w:rsidR="00A33327" w:rsidRDefault="002B009C">
            <w:pPr>
              <w:widowControl/>
              <w:jc w:val="center"/>
              <w:rPr>
                <w:rFonts w:ascii="宋体" w:hAnsi="宋体" w:cs="宋体"/>
              </w:rPr>
            </w:pPr>
            <w:r>
              <w:rPr>
                <w:rFonts w:hint="eastAsia"/>
                <w:sz w:val="22"/>
                <w:szCs w:val="22"/>
              </w:rPr>
              <w:t>无人机集群控制接口软件</w:t>
            </w:r>
          </w:p>
        </w:tc>
        <w:tc>
          <w:tcPr>
            <w:tcW w:w="0" w:type="auto"/>
            <w:vAlign w:val="center"/>
          </w:tcPr>
          <w:p w14:paraId="17CF8260" w14:textId="77777777" w:rsidR="00A33327" w:rsidRDefault="002B009C">
            <w:pPr>
              <w:widowControl/>
              <w:jc w:val="center"/>
              <w:rPr>
                <w:rFonts w:ascii="宋体" w:hAnsi="宋体" w:cs="宋体"/>
              </w:rPr>
            </w:pPr>
            <w:r>
              <w:rPr>
                <w:rFonts w:hint="eastAsia"/>
                <w:sz w:val="22"/>
                <w:szCs w:val="22"/>
              </w:rPr>
              <w:t>1</w:t>
            </w:r>
          </w:p>
        </w:tc>
      </w:tr>
      <w:tr w:rsidR="00A33327" w14:paraId="2C71FB04" w14:textId="77777777" w:rsidTr="00A14253">
        <w:trPr>
          <w:trHeight w:val="407"/>
          <w:jc w:val="center"/>
        </w:trPr>
        <w:tc>
          <w:tcPr>
            <w:tcW w:w="3885" w:type="dxa"/>
            <w:gridSpan w:val="3"/>
            <w:vAlign w:val="center"/>
          </w:tcPr>
          <w:p w14:paraId="60272FCF" w14:textId="77777777" w:rsidR="00A33327" w:rsidRDefault="002B009C">
            <w:pPr>
              <w:widowControl/>
              <w:jc w:val="center"/>
              <w:rPr>
                <w:rFonts w:ascii="宋体" w:hAnsi="宋体" w:cs="宋体"/>
              </w:rPr>
            </w:pPr>
            <w:r>
              <w:rPr>
                <w:rFonts w:hint="eastAsia"/>
                <w:sz w:val="22"/>
                <w:szCs w:val="22"/>
              </w:rPr>
              <w:t>1</w:t>
            </w:r>
            <w:r>
              <w:rPr>
                <w:sz w:val="22"/>
                <w:szCs w:val="22"/>
              </w:rPr>
              <w:t>1</w:t>
            </w:r>
          </w:p>
        </w:tc>
        <w:tc>
          <w:tcPr>
            <w:tcW w:w="2781" w:type="dxa"/>
            <w:vAlign w:val="center"/>
          </w:tcPr>
          <w:p w14:paraId="5A61FE2D" w14:textId="77777777" w:rsidR="00A33327" w:rsidRDefault="002B009C">
            <w:pPr>
              <w:widowControl/>
              <w:jc w:val="center"/>
              <w:rPr>
                <w:rFonts w:ascii="宋体" w:hAnsi="宋体" w:cs="宋体"/>
              </w:rPr>
            </w:pPr>
            <w:r>
              <w:rPr>
                <w:rFonts w:hint="eastAsia"/>
                <w:sz w:val="22"/>
                <w:szCs w:val="22"/>
              </w:rPr>
              <w:t>无人机集群控制软件</w:t>
            </w:r>
          </w:p>
        </w:tc>
        <w:tc>
          <w:tcPr>
            <w:tcW w:w="0" w:type="auto"/>
            <w:vAlign w:val="center"/>
          </w:tcPr>
          <w:p w14:paraId="7C60E65A" w14:textId="77777777" w:rsidR="00A33327" w:rsidRDefault="002B009C">
            <w:pPr>
              <w:widowControl/>
              <w:jc w:val="center"/>
              <w:rPr>
                <w:rFonts w:ascii="宋体" w:hAnsi="宋体" w:cs="宋体"/>
              </w:rPr>
            </w:pPr>
            <w:r>
              <w:rPr>
                <w:rFonts w:hint="eastAsia"/>
                <w:sz w:val="22"/>
                <w:szCs w:val="22"/>
              </w:rPr>
              <w:t>1</w:t>
            </w:r>
          </w:p>
        </w:tc>
      </w:tr>
      <w:tr w:rsidR="00A33327" w14:paraId="31ABB473" w14:textId="77777777" w:rsidTr="00A14253">
        <w:trPr>
          <w:trHeight w:val="407"/>
          <w:jc w:val="center"/>
        </w:trPr>
        <w:tc>
          <w:tcPr>
            <w:tcW w:w="3885" w:type="dxa"/>
            <w:gridSpan w:val="3"/>
            <w:vAlign w:val="center"/>
          </w:tcPr>
          <w:p w14:paraId="2BB786B8" w14:textId="77777777" w:rsidR="00A33327" w:rsidRDefault="002B009C">
            <w:pPr>
              <w:widowControl/>
              <w:jc w:val="center"/>
              <w:rPr>
                <w:rFonts w:ascii="宋体" w:hAnsi="宋体" w:cs="宋体"/>
              </w:rPr>
            </w:pPr>
            <w:r>
              <w:rPr>
                <w:rFonts w:hint="eastAsia"/>
                <w:sz w:val="22"/>
                <w:szCs w:val="22"/>
              </w:rPr>
              <w:t>1</w:t>
            </w:r>
            <w:r>
              <w:rPr>
                <w:sz w:val="22"/>
                <w:szCs w:val="22"/>
              </w:rPr>
              <w:t>2</w:t>
            </w:r>
          </w:p>
        </w:tc>
        <w:tc>
          <w:tcPr>
            <w:tcW w:w="2781" w:type="dxa"/>
            <w:vAlign w:val="center"/>
          </w:tcPr>
          <w:p w14:paraId="3AB81883" w14:textId="77777777" w:rsidR="00A33327" w:rsidRDefault="002B009C">
            <w:pPr>
              <w:widowControl/>
              <w:jc w:val="center"/>
              <w:rPr>
                <w:rFonts w:ascii="宋体" w:hAnsi="宋体" w:cs="宋体"/>
              </w:rPr>
            </w:pPr>
            <w:r>
              <w:rPr>
                <w:rFonts w:hint="eastAsia"/>
                <w:sz w:val="22"/>
                <w:szCs w:val="22"/>
              </w:rPr>
              <w:t>无人机集群控制集成开发环境</w:t>
            </w:r>
          </w:p>
        </w:tc>
        <w:tc>
          <w:tcPr>
            <w:tcW w:w="0" w:type="auto"/>
            <w:vAlign w:val="center"/>
          </w:tcPr>
          <w:p w14:paraId="439120FF" w14:textId="77777777" w:rsidR="00A33327" w:rsidRDefault="002B009C">
            <w:pPr>
              <w:widowControl/>
              <w:jc w:val="center"/>
              <w:rPr>
                <w:rFonts w:ascii="宋体" w:hAnsi="宋体" w:cs="宋体"/>
              </w:rPr>
            </w:pPr>
            <w:r>
              <w:rPr>
                <w:rFonts w:hint="eastAsia"/>
                <w:sz w:val="22"/>
                <w:szCs w:val="22"/>
              </w:rPr>
              <w:t>1</w:t>
            </w:r>
          </w:p>
        </w:tc>
      </w:tr>
      <w:tr w:rsidR="00A33327" w14:paraId="78861ADD" w14:textId="77777777" w:rsidTr="00A14253">
        <w:trPr>
          <w:trHeight w:val="402"/>
          <w:jc w:val="center"/>
        </w:trPr>
        <w:tc>
          <w:tcPr>
            <w:tcW w:w="0" w:type="auto"/>
            <w:gridSpan w:val="5"/>
            <w:vAlign w:val="center"/>
          </w:tcPr>
          <w:p w14:paraId="23366324" w14:textId="77777777" w:rsidR="00A33327" w:rsidRDefault="002B009C">
            <w:pPr>
              <w:jc w:val="center"/>
              <w:rPr>
                <w:rFonts w:ascii="仿宋" w:eastAsia="仿宋" w:hAnsi="仿宋" w:cs="仿宋"/>
              </w:rPr>
            </w:pPr>
            <w:r>
              <w:rPr>
                <w:rFonts w:ascii="仿宋" w:eastAsia="仿宋" w:hAnsi="仿宋" w:cs="仿宋" w:hint="eastAsia"/>
                <w:b/>
                <w:sz w:val="28"/>
                <w:szCs w:val="28"/>
              </w:rPr>
              <w:t>技术参数要求</w:t>
            </w:r>
          </w:p>
        </w:tc>
      </w:tr>
      <w:tr w:rsidR="00A33327" w14:paraId="55EE963C" w14:textId="77777777" w:rsidTr="00A14253">
        <w:trPr>
          <w:trHeight w:val="412"/>
          <w:jc w:val="center"/>
        </w:trPr>
        <w:tc>
          <w:tcPr>
            <w:tcW w:w="752" w:type="dxa"/>
            <w:vAlign w:val="center"/>
          </w:tcPr>
          <w:p w14:paraId="4BC198BB" w14:textId="77777777" w:rsidR="00A33327" w:rsidRDefault="002B009C">
            <w:pPr>
              <w:jc w:val="center"/>
              <w:rPr>
                <w:rFonts w:ascii="仿宋" w:eastAsia="仿宋" w:hAnsi="仿宋" w:cs="仿宋"/>
                <w:sz w:val="28"/>
                <w:szCs w:val="28"/>
              </w:rPr>
            </w:pPr>
            <w:r>
              <w:rPr>
                <w:rFonts w:ascii="仿宋" w:eastAsia="仿宋" w:hAnsi="仿宋" w:cs="仿宋" w:hint="eastAsia"/>
                <w:sz w:val="28"/>
                <w:szCs w:val="28"/>
              </w:rPr>
              <w:lastRenderedPageBreak/>
              <w:t>序号</w:t>
            </w:r>
          </w:p>
        </w:tc>
        <w:tc>
          <w:tcPr>
            <w:tcW w:w="1501" w:type="dxa"/>
            <w:vAlign w:val="center"/>
          </w:tcPr>
          <w:p w14:paraId="5D0D0EEE" w14:textId="77777777" w:rsidR="00A33327" w:rsidRDefault="002B009C">
            <w:pPr>
              <w:jc w:val="center"/>
              <w:rPr>
                <w:rFonts w:ascii="仿宋" w:eastAsia="仿宋" w:hAnsi="仿宋" w:cs="仿宋"/>
                <w:sz w:val="28"/>
                <w:szCs w:val="28"/>
              </w:rPr>
            </w:pPr>
            <w:r>
              <w:rPr>
                <w:rFonts w:ascii="仿宋" w:eastAsia="仿宋" w:hAnsi="仿宋" w:cs="仿宋" w:hint="eastAsia"/>
                <w:sz w:val="28"/>
                <w:szCs w:val="28"/>
              </w:rPr>
              <w:t>指标名称</w:t>
            </w:r>
          </w:p>
        </w:tc>
        <w:tc>
          <w:tcPr>
            <w:tcW w:w="6023" w:type="dxa"/>
            <w:gridSpan w:val="3"/>
            <w:vAlign w:val="center"/>
          </w:tcPr>
          <w:p w14:paraId="5902A7DC" w14:textId="77777777" w:rsidR="00A33327" w:rsidRDefault="002B009C">
            <w:pPr>
              <w:jc w:val="center"/>
              <w:rPr>
                <w:rFonts w:ascii="仿宋" w:eastAsia="仿宋" w:hAnsi="仿宋" w:cs="仿宋"/>
                <w:sz w:val="28"/>
                <w:szCs w:val="28"/>
              </w:rPr>
            </w:pPr>
            <w:r>
              <w:rPr>
                <w:rFonts w:ascii="仿宋" w:eastAsia="仿宋" w:hAnsi="仿宋" w:cs="仿宋" w:hint="eastAsia"/>
                <w:sz w:val="28"/>
                <w:szCs w:val="28"/>
              </w:rPr>
              <w:t>技术参数</w:t>
            </w:r>
          </w:p>
        </w:tc>
      </w:tr>
      <w:tr w:rsidR="00A33327" w14:paraId="57E0CE7C" w14:textId="77777777" w:rsidTr="00A14253">
        <w:trPr>
          <w:trHeight w:hRule="exact" w:val="4768"/>
          <w:jc w:val="center"/>
        </w:trPr>
        <w:tc>
          <w:tcPr>
            <w:tcW w:w="752" w:type="dxa"/>
            <w:vAlign w:val="center"/>
          </w:tcPr>
          <w:p w14:paraId="3D066A8B" w14:textId="77777777" w:rsidR="00A33327" w:rsidRDefault="002B009C">
            <w:pPr>
              <w:jc w:val="center"/>
              <w:rPr>
                <w:rFonts w:ascii="宋体" w:hAnsi="宋体" w:cs="宋体"/>
              </w:rPr>
            </w:pPr>
            <w:r>
              <w:rPr>
                <w:rFonts w:ascii="宋体" w:hAnsi="宋体" w:hint="eastAsia"/>
                <w:szCs w:val="28"/>
              </w:rPr>
              <w:t>1</w:t>
            </w:r>
          </w:p>
        </w:tc>
        <w:tc>
          <w:tcPr>
            <w:tcW w:w="1501" w:type="dxa"/>
            <w:vAlign w:val="center"/>
          </w:tcPr>
          <w:p w14:paraId="3A321BCE" w14:textId="77777777" w:rsidR="00A33327" w:rsidRDefault="002B009C">
            <w:pPr>
              <w:widowControl/>
              <w:jc w:val="center"/>
              <w:rPr>
                <w:rFonts w:ascii="宋体" w:hAnsi="宋体" w:cs="宋体"/>
              </w:rPr>
            </w:pPr>
            <w:r>
              <w:rPr>
                <w:rFonts w:ascii="宋体" w:hAnsi="宋体" w:hint="eastAsia"/>
              </w:rPr>
              <w:t>光学定位智能相机</w:t>
            </w:r>
          </w:p>
        </w:tc>
        <w:tc>
          <w:tcPr>
            <w:tcW w:w="6023" w:type="dxa"/>
            <w:gridSpan w:val="3"/>
            <w:vAlign w:val="center"/>
          </w:tcPr>
          <w:p w14:paraId="2F61885A" w14:textId="77777777" w:rsidR="00A33327" w:rsidRDefault="002B009C">
            <w:pPr>
              <w:widowControl/>
              <w:rPr>
                <w:rFonts w:ascii="宋体" w:hAnsi="宋体"/>
              </w:rPr>
            </w:pPr>
            <w:r>
              <w:rPr>
                <w:rFonts w:ascii="仿宋_GB2312" w:eastAsia="仿宋_GB2312" w:hint="eastAsia"/>
                <w:b/>
              </w:rPr>
              <w:t>★</w:t>
            </w:r>
            <w:r>
              <w:rPr>
                <w:rFonts w:ascii="宋体" w:hAnsi="宋体" w:hint="eastAsia"/>
              </w:rPr>
              <w:t>分辨率</w:t>
            </w:r>
            <w:r>
              <w:rPr>
                <w:rFonts w:ascii="宋体" w:hAnsi="宋体" w:hint="eastAsia"/>
              </w:rPr>
              <w:t xml:space="preserve">: </w:t>
            </w:r>
            <w:r>
              <w:rPr>
                <w:rFonts w:ascii="宋体" w:hAnsi="宋体" w:hint="eastAsia"/>
              </w:rPr>
              <w:t>≥</w:t>
            </w:r>
            <w:r>
              <w:rPr>
                <w:rFonts w:ascii="宋体" w:hAnsi="宋体" w:hint="eastAsia"/>
              </w:rPr>
              <w:t>1280</w:t>
            </w:r>
            <w:r>
              <w:rPr>
                <w:rFonts w:ascii="宋体" w:hAnsi="宋体" w:hint="eastAsia"/>
              </w:rPr>
              <w:t>×</w:t>
            </w:r>
            <w:r>
              <w:rPr>
                <w:rFonts w:ascii="宋体" w:hAnsi="宋体" w:hint="eastAsia"/>
              </w:rPr>
              <w:t>2048</w:t>
            </w:r>
          </w:p>
          <w:p w14:paraId="4BB8A85B" w14:textId="77777777" w:rsidR="00A33327" w:rsidRDefault="002B009C">
            <w:pPr>
              <w:widowControl/>
              <w:rPr>
                <w:rFonts w:ascii="宋体" w:hAnsi="宋体"/>
              </w:rPr>
            </w:pPr>
            <w:r>
              <w:rPr>
                <w:rFonts w:ascii="宋体" w:hAnsi="宋体" w:hint="eastAsia"/>
              </w:rPr>
              <w:t>★帧率：</w:t>
            </w:r>
            <w:r>
              <w:t>1~180fps</w:t>
            </w:r>
            <w:r>
              <w:rPr>
                <w:rFonts w:ascii="宋体" w:hAnsi="宋体" w:hint="eastAsia"/>
              </w:rPr>
              <w:t>，可调</w:t>
            </w:r>
          </w:p>
          <w:p w14:paraId="061F85BA" w14:textId="77777777" w:rsidR="00A33327" w:rsidRDefault="002B009C">
            <w:pPr>
              <w:widowControl/>
              <w:rPr>
                <w:rFonts w:ascii="宋体" w:hAnsi="宋体"/>
              </w:rPr>
            </w:pPr>
            <w:r>
              <w:rPr>
                <w:rFonts w:ascii="宋体" w:hAnsi="宋体" w:hint="eastAsia"/>
              </w:rPr>
              <w:t>★覆盖范围：</w:t>
            </w:r>
            <w:r>
              <w:rPr>
                <w:rFonts w:ascii="宋体" w:hAnsi="宋体" w:hint="eastAsia"/>
              </w:rPr>
              <w:t>10*10*2.5</w:t>
            </w:r>
            <w:r>
              <w:rPr>
                <w:rFonts w:ascii="宋体" w:hAnsi="宋体" w:hint="eastAsia"/>
              </w:rPr>
              <w:t>（米）</w:t>
            </w:r>
          </w:p>
          <w:p w14:paraId="0259DBCF" w14:textId="77777777" w:rsidR="00A33327" w:rsidRDefault="002B009C">
            <w:pPr>
              <w:widowControl/>
              <w:rPr>
                <w:rFonts w:ascii="宋体" w:hAnsi="宋体"/>
              </w:rPr>
            </w:pPr>
            <w:r>
              <w:rPr>
                <w:rFonts w:ascii="宋体" w:hAnsi="宋体" w:hint="eastAsia"/>
              </w:rPr>
              <w:t>★帧速：</w:t>
            </w:r>
            <w:r>
              <w:t>1</w:t>
            </w:r>
            <w:r>
              <w:rPr>
                <w:rFonts w:eastAsia="微软雅黑"/>
              </w:rPr>
              <w:t>~</w:t>
            </w:r>
            <w:r>
              <w:t>180fps</w:t>
            </w:r>
            <w:r>
              <w:rPr>
                <w:rFonts w:ascii="宋体" w:hAnsi="宋体" w:hint="eastAsia"/>
              </w:rPr>
              <w:t>可调节</w:t>
            </w:r>
          </w:p>
          <w:p w14:paraId="4C524042" w14:textId="77777777" w:rsidR="00A33327" w:rsidRDefault="002B009C">
            <w:pPr>
              <w:widowControl/>
              <w:rPr>
                <w:rFonts w:ascii="宋体" w:hAnsi="宋体"/>
              </w:rPr>
            </w:pPr>
            <w:r>
              <w:rPr>
                <w:rFonts w:ascii="仿宋_GB2312" w:eastAsia="仿宋_GB2312" w:hint="eastAsia"/>
                <w:b/>
              </w:rPr>
              <w:t>★</w:t>
            </w:r>
            <w:r>
              <w:rPr>
                <w:rFonts w:ascii="宋体" w:hAnsi="宋体" w:hint="eastAsia"/>
              </w:rPr>
              <w:t>延时：</w:t>
            </w:r>
            <w:r>
              <w:rPr>
                <w:rFonts w:ascii="宋体" w:hAnsi="宋体" w:hint="eastAsia"/>
              </w:rPr>
              <w:t xml:space="preserve">5.5ms </w:t>
            </w:r>
          </w:p>
          <w:p w14:paraId="0A77F654" w14:textId="77777777" w:rsidR="00A33327" w:rsidRDefault="002B009C">
            <w:pPr>
              <w:widowControl/>
              <w:rPr>
                <w:rFonts w:ascii="宋体" w:hAnsi="宋体"/>
              </w:rPr>
            </w:pPr>
            <w:r>
              <w:rPr>
                <w:rFonts w:ascii="宋体" w:hAnsi="宋体" w:hint="eastAsia"/>
              </w:rPr>
              <w:t>★捕捉定位精度误差</w:t>
            </w:r>
            <w:r>
              <w:rPr>
                <w:rFonts w:ascii="宋体" w:hAnsi="宋体" w:hint="eastAsia"/>
              </w:rPr>
              <w:t>:&lt;1mm</w:t>
            </w:r>
          </w:p>
          <w:p w14:paraId="3731B089" w14:textId="77777777" w:rsidR="00A33327" w:rsidRDefault="002B009C">
            <w:pPr>
              <w:widowControl/>
              <w:ind w:firstLineChars="100" w:firstLine="240"/>
              <w:rPr>
                <w:rFonts w:ascii="宋体" w:hAnsi="宋体"/>
              </w:rPr>
            </w:pPr>
            <w:r>
              <w:rPr>
                <w:rFonts w:ascii="宋体" w:hAnsi="宋体" w:hint="eastAsia"/>
              </w:rPr>
              <w:t>快门类型：全局快门</w:t>
            </w:r>
          </w:p>
          <w:p w14:paraId="084E3E35" w14:textId="77777777" w:rsidR="00A33327" w:rsidRDefault="002B009C">
            <w:pPr>
              <w:widowControl/>
              <w:rPr>
                <w:rFonts w:ascii="宋体" w:hAnsi="宋体"/>
              </w:rPr>
            </w:pPr>
            <w:r>
              <w:rPr>
                <w:rFonts w:ascii="宋体" w:hAnsi="宋体" w:hint="eastAsia"/>
              </w:rPr>
              <w:t>★最远捕捉距离：≥</w:t>
            </w:r>
            <w:r>
              <w:rPr>
                <w:rFonts w:ascii="宋体" w:hAnsi="宋体" w:hint="eastAsia"/>
              </w:rPr>
              <w:t>10m</w:t>
            </w:r>
          </w:p>
          <w:p w14:paraId="3CB520D7" w14:textId="77777777" w:rsidR="00A33327" w:rsidRDefault="002B009C">
            <w:pPr>
              <w:widowControl/>
              <w:rPr>
                <w:rFonts w:ascii="宋体" w:hAnsi="宋体"/>
              </w:rPr>
            </w:pPr>
            <w:r>
              <w:rPr>
                <w:rFonts w:ascii="宋体" w:hAnsi="宋体" w:hint="eastAsia"/>
              </w:rPr>
              <w:t>★捕捉视角：≥</w:t>
            </w:r>
            <w:r>
              <w:rPr>
                <w:rFonts w:ascii="宋体" w:hAnsi="宋体" w:hint="eastAsia"/>
              </w:rPr>
              <w:t>84</w:t>
            </w:r>
            <w:r>
              <w:rPr>
                <w:rFonts w:ascii="宋体" w:hAnsi="宋体" w:hint="eastAsia"/>
              </w:rPr>
              <w:t>°</w:t>
            </w:r>
            <w:r>
              <w:rPr>
                <w:rFonts w:ascii="宋体" w:hAnsi="宋体" w:hint="eastAsia"/>
              </w:rPr>
              <w:t>* 68</w:t>
            </w:r>
            <w:r>
              <w:rPr>
                <w:rFonts w:ascii="宋体" w:hAnsi="宋体" w:hint="eastAsia"/>
              </w:rPr>
              <w:t>°</w:t>
            </w:r>
          </w:p>
          <w:p w14:paraId="0BB9AAAE" w14:textId="77777777" w:rsidR="00A33327" w:rsidRDefault="002B009C">
            <w:pPr>
              <w:widowControl/>
              <w:rPr>
                <w:rFonts w:ascii="宋体" w:hAnsi="宋体"/>
              </w:rPr>
            </w:pPr>
            <w:r>
              <w:rPr>
                <w:rFonts w:ascii="宋体" w:hAnsi="宋体" w:hint="eastAsia"/>
              </w:rPr>
              <w:t>★捕捉红外波长：</w:t>
            </w:r>
            <w:r>
              <w:rPr>
                <w:rFonts w:ascii="宋体" w:hAnsi="宋体" w:hint="eastAsia"/>
              </w:rPr>
              <w:t>850nm</w:t>
            </w:r>
          </w:p>
          <w:p w14:paraId="6CD58F21" w14:textId="77777777" w:rsidR="00A33327" w:rsidRDefault="002B009C">
            <w:pPr>
              <w:widowControl/>
              <w:rPr>
                <w:rFonts w:ascii="宋体" w:hAnsi="宋体" w:cs="宋体"/>
              </w:rPr>
            </w:pPr>
            <w:r>
              <w:rPr>
                <w:rFonts w:ascii="宋体" w:hAnsi="宋体" w:hint="eastAsia"/>
              </w:rPr>
              <w:t>覆盖面积：</w:t>
            </w:r>
            <w:r>
              <w:rPr>
                <w:rFonts w:ascii="宋体" w:hAnsi="宋体" w:hint="eastAsia"/>
              </w:rPr>
              <w:t>8</w:t>
            </w:r>
            <w:r>
              <w:rPr>
                <w:rFonts w:ascii="宋体" w:hAnsi="宋体" w:hint="eastAsia"/>
              </w:rPr>
              <w:t>个相机覆盖</w:t>
            </w:r>
            <w:r>
              <w:rPr>
                <w:rFonts w:ascii="宋体" w:hAnsi="宋体" w:hint="eastAsia"/>
              </w:rPr>
              <w:t>5*</w:t>
            </w:r>
            <w:r>
              <w:rPr>
                <w:rFonts w:ascii="宋体" w:hAnsi="宋体"/>
              </w:rPr>
              <w:t>6</w:t>
            </w:r>
            <w:r>
              <w:rPr>
                <w:rFonts w:ascii="宋体" w:hAnsi="宋体" w:hint="eastAsia"/>
              </w:rPr>
              <w:t>*3</w:t>
            </w:r>
            <w:r>
              <w:rPr>
                <w:rFonts w:ascii="宋体" w:hAnsi="宋体" w:hint="eastAsia"/>
              </w:rPr>
              <w:t>米</w:t>
            </w:r>
          </w:p>
        </w:tc>
      </w:tr>
      <w:tr w:rsidR="00A33327" w14:paraId="1F8A983F" w14:textId="77777777" w:rsidTr="00A14253">
        <w:trPr>
          <w:trHeight w:hRule="exact" w:val="2249"/>
          <w:jc w:val="center"/>
        </w:trPr>
        <w:tc>
          <w:tcPr>
            <w:tcW w:w="752" w:type="dxa"/>
            <w:vAlign w:val="center"/>
          </w:tcPr>
          <w:p w14:paraId="665E61A8" w14:textId="77777777" w:rsidR="00A33327" w:rsidRDefault="002B009C">
            <w:pPr>
              <w:jc w:val="center"/>
              <w:rPr>
                <w:rFonts w:ascii="宋体" w:hAnsi="宋体" w:cs="宋体"/>
              </w:rPr>
            </w:pPr>
            <w:r>
              <w:rPr>
                <w:rFonts w:ascii="宋体" w:hAnsi="宋体"/>
                <w:szCs w:val="28"/>
              </w:rPr>
              <w:t>2</w:t>
            </w:r>
          </w:p>
        </w:tc>
        <w:tc>
          <w:tcPr>
            <w:tcW w:w="1501" w:type="dxa"/>
            <w:vAlign w:val="center"/>
          </w:tcPr>
          <w:p w14:paraId="4DD5587A" w14:textId="77777777" w:rsidR="00A33327" w:rsidRDefault="002B009C">
            <w:pPr>
              <w:jc w:val="center"/>
              <w:rPr>
                <w:rFonts w:ascii="宋体" w:hAnsi="宋体" w:cs="宋体"/>
              </w:rPr>
            </w:pPr>
            <w:r>
              <w:rPr>
                <w:rFonts w:hint="eastAsia"/>
                <w:sz w:val="22"/>
                <w:szCs w:val="22"/>
              </w:rPr>
              <w:t>图形工作站</w:t>
            </w:r>
          </w:p>
        </w:tc>
        <w:tc>
          <w:tcPr>
            <w:tcW w:w="6023" w:type="dxa"/>
            <w:gridSpan w:val="3"/>
            <w:vAlign w:val="center"/>
          </w:tcPr>
          <w:p w14:paraId="0CB0101F" w14:textId="77777777" w:rsidR="00A33327" w:rsidRDefault="002B009C">
            <w:pPr>
              <w:widowControl/>
              <w:rPr>
                <w:sz w:val="22"/>
                <w:szCs w:val="22"/>
              </w:rPr>
            </w:pPr>
            <w:r>
              <w:rPr>
                <w:rFonts w:hint="eastAsia"/>
                <w:sz w:val="22"/>
                <w:szCs w:val="22"/>
              </w:rPr>
              <w:t>CUP</w:t>
            </w:r>
            <w:r>
              <w:rPr>
                <w:rFonts w:hint="eastAsia"/>
                <w:sz w:val="22"/>
                <w:szCs w:val="22"/>
              </w:rPr>
              <w:t>：</w:t>
            </w:r>
            <w:r>
              <w:rPr>
                <w:rFonts w:hint="eastAsia"/>
                <w:sz w:val="22"/>
                <w:szCs w:val="22"/>
              </w:rPr>
              <w:t xml:space="preserve">i7-9700 </w:t>
            </w:r>
            <w:r>
              <w:rPr>
                <w:rFonts w:hint="eastAsia"/>
                <w:sz w:val="22"/>
                <w:szCs w:val="22"/>
              </w:rPr>
              <w:t>八核</w:t>
            </w:r>
          </w:p>
          <w:p w14:paraId="596739E5" w14:textId="77777777" w:rsidR="00A33327" w:rsidRDefault="002B009C">
            <w:pPr>
              <w:widowControl/>
              <w:rPr>
                <w:sz w:val="22"/>
                <w:szCs w:val="22"/>
              </w:rPr>
            </w:pPr>
            <w:r>
              <w:rPr>
                <w:rFonts w:hint="eastAsia"/>
                <w:sz w:val="22"/>
                <w:szCs w:val="22"/>
              </w:rPr>
              <w:t>硬盘：</w:t>
            </w:r>
            <w:r>
              <w:rPr>
                <w:rFonts w:hint="eastAsia"/>
                <w:sz w:val="22"/>
                <w:szCs w:val="22"/>
              </w:rPr>
              <w:t>2TB</w:t>
            </w:r>
            <w:r>
              <w:rPr>
                <w:rFonts w:hint="eastAsia"/>
                <w:sz w:val="22"/>
                <w:szCs w:val="22"/>
              </w:rPr>
              <w:t>机械硬盘</w:t>
            </w:r>
            <w:r>
              <w:rPr>
                <w:rFonts w:hint="eastAsia"/>
                <w:sz w:val="22"/>
                <w:szCs w:val="22"/>
              </w:rPr>
              <w:t>+256GB SSD</w:t>
            </w:r>
          </w:p>
          <w:p w14:paraId="6824EEB7" w14:textId="77777777" w:rsidR="00A33327" w:rsidRDefault="002B009C">
            <w:pPr>
              <w:widowControl/>
              <w:rPr>
                <w:sz w:val="22"/>
                <w:szCs w:val="22"/>
              </w:rPr>
            </w:pPr>
            <w:r>
              <w:rPr>
                <w:rFonts w:hint="eastAsia"/>
                <w:sz w:val="22"/>
                <w:szCs w:val="22"/>
              </w:rPr>
              <w:t>显卡：独立</w:t>
            </w:r>
            <w:r>
              <w:rPr>
                <w:rFonts w:hint="eastAsia"/>
                <w:sz w:val="22"/>
                <w:szCs w:val="22"/>
              </w:rPr>
              <w:t>2GB</w:t>
            </w:r>
          </w:p>
          <w:p w14:paraId="6BE6CB3A" w14:textId="77777777" w:rsidR="00A33327" w:rsidRDefault="002B009C">
            <w:pPr>
              <w:widowControl/>
              <w:rPr>
                <w:sz w:val="22"/>
                <w:szCs w:val="22"/>
              </w:rPr>
            </w:pPr>
            <w:r>
              <w:rPr>
                <w:rFonts w:hint="eastAsia"/>
                <w:sz w:val="22"/>
                <w:szCs w:val="22"/>
              </w:rPr>
              <w:t>内存：</w:t>
            </w:r>
            <w:r>
              <w:rPr>
                <w:rFonts w:hint="eastAsia"/>
                <w:sz w:val="22"/>
                <w:szCs w:val="22"/>
              </w:rPr>
              <w:t>16GB DDR4</w:t>
            </w:r>
          </w:p>
          <w:p w14:paraId="100F6DBA" w14:textId="77777777" w:rsidR="00A33327" w:rsidRDefault="002B009C">
            <w:pPr>
              <w:widowControl/>
              <w:rPr>
                <w:sz w:val="22"/>
                <w:szCs w:val="22"/>
              </w:rPr>
            </w:pPr>
            <w:r>
              <w:rPr>
                <w:rFonts w:hint="eastAsia"/>
                <w:sz w:val="22"/>
                <w:szCs w:val="22"/>
              </w:rPr>
              <w:t>显示器：</w:t>
            </w:r>
            <w:r>
              <w:rPr>
                <w:rFonts w:hint="eastAsia"/>
                <w:sz w:val="22"/>
                <w:szCs w:val="22"/>
              </w:rPr>
              <w:t>23.6</w:t>
            </w:r>
            <w:r>
              <w:rPr>
                <w:rFonts w:hint="eastAsia"/>
                <w:sz w:val="22"/>
                <w:szCs w:val="22"/>
              </w:rPr>
              <w:t>英寸</w:t>
            </w:r>
            <w:r>
              <w:rPr>
                <w:rFonts w:hint="eastAsia"/>
                <w:sz w:val="22"/>
                <w:szCs w:val="22"/>
              </w:rPr>
              <w:t xml:space="preserve"> 1920</w:t>
            </w:r>
            <w:r>
              <w:rPr>
                <w:rFonts w:hint="eastAsia"/>
                <w:sz w:val="22"/>
                <w:szCs w:val="22"/>
              </w:rPr>
              <w:t>×</w:t>
            </w:r>
            <w:r>
              <w:rPr>
                <w:rFonts w:hint="eastAsia"/>
                <w:sz w:val="22"/>
                <w:szCs w:val="22"/>
              </w:rPr>
              <w:t>1080</w:t>
            </w:r>
          </w:p>
          <w:p w14:paraId="3AF14393" w14:textId="77777777" w:rsidR="00A33327" w:rsidRDefault="002B009C">
            <w:pPr>
              <w:widowControl/>
              <w:rPr>
                <w:sz w:val="22"/>
                <w:szCs w:val="22"/>
              </w:rPr>
            </w:pPr>
            <w:r>
              <w:rPr>
                <w:rFonts w:hint="eastAsia"/>
                <w:sz w:val="22"/>
                <w:szCs w:val="22"/>
              </w:rPr>
              <w:t>配件：鼠标、键盘、</w:t>
            </w:r>
            <w:r>
              <w:rPr>
                <w:rFonts w:hint="eastAsia"/>
                <w:sz w:val="22"/>
                <w:szCs w:val="22"/>
              </w:rPr>
              <w:t>VGA</w:t>
            </w:r>
            <w:r>
              <w:rPr>
                <w:rFonts w:hint="eastAsia"/>
                <w:sz w:val="22"/>
                <w:szCs w:val="22"/>
              </w:rPr>
              <w:t>显示器线、电源线</w:t>
            </w:r>
          </w:p>
          <w:p w14:paraId="54BA316C" w14:textId="77777777" w:rsidR="00A33327" w:rsidRDefault="002B009C">
            <w:pPr>
              <w:widowControl/>
              <w:rPr>
                <w:sz w:val="22"/>
                <w:szCs w:val="22"/>
              </w:rPr>
            </w:pPr>
            <w:r>
              <w:rPr>
                <w:rFonts w:hint="eastAsia"/>
                <w:sz w:val="22"/>
                <w:szCs w:val="22"/>
              </w:rPr>
              <w:t>系统：</w:t>
            </w:r>
            <w:r>
              <w:rPr>
                <w:rFonts w:hint="eastAsia"/>
                <w:sz w:val="22"/>
                <w:szCs w:val="22"/>
              </w:rPr>
              <w:t>windows 10</w:t>
            </w:r>
          </w:p>
          <w:p w14:paraId="0606DFF8" w14:textId="77777777" w:rsidR="00A33327" w:rsidRDefault="00A33327">
            <w:pPr>
              <w:widowControl/>
              <w:rPr>
                <w:sz w:val="22"/>
                <w:szCs w:val="22"/>
              </w:rPr>
            </w:pPr>
          </w:p>
          <w:p w14:paraId="50CAD781" w14:textId="77777777" w:rsidR="00A33327" w:rsidRDefault="00A33327">
            <w:pPr>
              <w:widowControl/>
              <w:rPr>
                <w:sz w:val="22"/>
                <w:szCs w:val="22"/>
              </w:rPr>
            </w:pPr>
          </w:p>
          <w:p w14:paraId="10BA425D" w14:textId="77777777" w:rsidR="00A33327" w:rsidRDefault="00A33327">
            <w:pPr>
              <w:widowControl/>
              <w:rPr>
                <w:sz w:val="22"/>
                <w:szCs w:val="22"/>
              </w:rPr>
            </w:pPr>
          </w:p>
          <w:p w14:paraId="54909CBC" w14:textId="77777777" w:rsidR="00A33327" w:rsidRDefault="00A33327">
            <w:pPr>
              <w:widowControl/>
              <w:rPr>
                <w:sz w:val="22"/>
                <w:szCs w:val="22"/>
              </w:rPr>
            </w:pPr>
          </w:p>
          <w:p w14:paraId="4AD9C5EB" w14:textId="77777777" w:rsidR="00A33327" w:rsidRDefault="00A33327">
            <w:pPr>
              <w:widowControl/>
              <w:rPr>
                <w:rFonts w:ascii="宋体" w:hAnsi="宋体" w:cs="宋体"/>
              </w:rPr>
            </w:pPr>
          </w:p>
        </w:tc>
      </w:tr>
      <w:tr w:rsidR="00A33327" w14:paraId="27F692B6" w14:textId="77777777" w:rsidTr="00A14253">
        <w:trPr>
          <w:trHeight w:hRule="exact" w:val="1011"/>
          <w:jc w:val="center"/>
        </w:trPr>
        <w:tc>
          <w:tcPr>
            <w:tcW w:w="752" w:type="dxa"/>
            <w:vAlign w:val="center"/>
          </w:tcPr>
          <w:p w14:paraId="22FF747E" w14:textId="77777777" w:rsidR="00A33327" w:rsidRDefault="002B009C">
            <w:pPr>
              <w:jc w:val="center"/>
              <w:rPr>
                <w:rFonts w:ascii="宋体" w:hAnsi="宋体" w:cs="宋体"/>
              </w:rPr>
            </w:pPr>
            <w:r>
              <w:rPr>
                <w:rFonts w:ascii="宋体" w:hAnsi="宋体"/>
                <w:szCs w:val="28"/>
              </w:rPr>
              <w:t>3</w:t>
            </w:r>
          </w:p>
        </w:tc>
        <w:tc>
          <w:tcPr>
            <w:tcW w:w="1501" w:type="dxa"/>
            <w:vAlign w:val="center"/>
          </w:tcPr>
          <w:p w14:paraId="3D24C3D1" w14:textId="77777777" w:rsidR="00A33327" w:rsidRDefault="002B009C">
            <w:pPr>
              <w:widowControl/>
              <w:jc w:val="center"/>
              <w:rPr>
                <w:rFonts w:ascii="宋体" w:hAnsi="宋体" w:cs="宋体"/>
              </w:rPr>
            </w:pPr>
            <w:r>
              <w:rPr>
                <w:rFonts w:hint="eastAsia"/>
                <w:sz w:val="22"/>
                <w:szCs w:val="22"/>
              </w:rPr>
              <w:t>光学定位专用数据交换机</w:t>
            </w:r>
          </w:p>
        </w:tc>
        <w:tc>
          <w:tcPr>
            <w:tcW w:w="6023" w:type="dxa"/>
            <w:gridSpan w:val="3"/>
            <w:vAlign w:val="center"/>
          </w:tcPr>
          <w:p w14:paraId="4678EBB0" w14:textId="77777777" w:rsidR="00A33327" w:rsidRDefault="002B009C">
            <w:pPr>
              <w:widowControl/>
              <w:rPr>
                <w:rFonts w:ascii="宋体" w:hAnsi="宋体" w:cs="宋体"/>
              </w:rPr>
            </w:pPr>
            <w:r>
              <w:rPr>
                <w:rFonts w:hint="eastAsia"/>
                <w:sz w:val="22"/>
                <w:szCs w:val="22"/>
              </w:rPr>
              <w:t>8</w:t>
            </w:r>
            <w:r>
              <w:rPr>
                <w:rFonts w:hint="eastAsia"/>
                <w:sz w:val="22"/>
                <w:szCs w:val="22"/>
              </w:rPr>
              <w:t>口智能交换机，支持千兆网，支持</w:t>
            </w:r>
            <w:r>
              <w:rPr>
                <w:rFonts w:hint="eastAsia"/>
                <w:sz w:val="22"/>
                <w:szCs w:val="22"/>
              </w:rPr>
              <w:t>POE</w:t>
            </w:r>
            <w:r>
              <w:rPr>
                <w:rFonts w:hint="eastAsia"/>
                <w:sz w:val="22"/>
                <w:szCs w:val="22"/>
              </w:rPr>
              <w:t>供电。</w:t>
            </w:r>
          </w:p>
        </w:tc>
      </w:tr>
      <w:tr w:rsidR="00A33327" w14:paraId="45C2F1F2" w14:textId="77777777" w:rsidTr="00A14253">
        <w:trPr>
          <w:trHeight w:hRule="exact" w:val="1275"/>
          <w:jc w:val="center"/>
        </w:trPr>
        <w:tc>
          <w:tcPr>
            <w:tcW w:w="752" w:type="dxa"/>
            <w:vAlign w:val="center"/>
          </w:tcPr>
          <w:p w14:paraId="39670671" w14:textId="77777777" w:rsidR="00A33327" w:rsidRDefault="002B009C">
            <w:pPr>
              <w:jc w:val="center"/>
              <w:rPr>
                <w:rFonts w:ascii="宋体" w:hAnsi="宋体" w:cs="宋体"/>
              </w:rPr>
            </w:pPr>
            <w:r>
              <w:rPr>
                <w:rFonts w:ascii="宋体" w:hAnsi="宋体"/>
                <w:szCs w:val="28"/>
              </w:rPr>
              <w:t>4</w:t>
            </w:r>
          </w:p>
        </w:tc>
        <w:tc>
          <w:tcPr>
            <w:tcW w:w="1501" w:type="dxa"/>
            <w:vAlign w:val="center"/>
          </w:tcPr>
          <w:p w14:paraId="406EEAFA" w14:textId="77777777" w:rsidR="00A33327" w:rsidRDefault="002B009C">
            <w:pPr>
              <w:jc w:val="center"/>
              <w:rPr>
                <w:rFonts w:ascii="宋体" w:hAnsi="宋体" w:cs="宋体"/>
              </w:rPr>
            </w:pPr>
            <w:r>
              <w:rPr>
                <w:rFonts w:hint="eastAsia"/>
                <w:sz w:val="22"/>
                <w:szCs w:val="22"/>
              </w:rPr>
              <w:t>集群控制高速无线路由器</w:t>
            </w:r>
          </w:p>
        </w:tc>
        <w:tc>
          <w:tcPr>
            <w:tcW w:w="6023" w:type="dxa"/>
            <w:gridSpan w:val="3"/>
            <w:vAlign w:val="center"/>
          </w:tcPr>
          <w:p w14:paraId="7A394F0F" w14:textId="77777777" w:rsidR="00A33327" w:rsidRDefault="002B009C">
            <w:pPr>
              <w:rPr>
                <w:sz w:val="22"/>
                <w:szCs w:val="22"/>
              </w:rPr>
            </w:pPr>
            <w:r>
              <w:rPr>
                <w:rFonts w:hint="eastAsia"/>
                <w:sz w:val="22"/>
                <w:szCs w:val="22"/>
              </w:rPr>
              <w:t>频段：</w:t>
            </w:r>
            <w:r>
              <w:rPr>
                <w:rFonts w:hint="eastAsia"/>
                <w:sz w:val="22"/>
                <w:szCs w:val="22"/>
              </w:rPr>
              <w:t>2.4G:800Mbps</w:t>
            </w:r>
            <w:r>
              <w:rPr>
                <w:rFonts w:hint="eastAsia"/>
                <w:sz w:val="22"/>
                <w:szCs w:val="22"/>
              </w:rPr>
              <w:t>；</w:t>
            </w:r>
          </w:p>
          <w:p w14:paraId="039AF547" w14:textId="77777777" w:rsidR="00A33327" w:rsidRDefault="002B009C">
            <w:pPr>
              <w:rPr>
                <w:sz w:val="22"/>
                <w:szCs w:val="22"/>
              </w:rPr>
            </w:pPr>
            <w:r>
              <w:rPr>
                <w:rFonts w:hint="eastAsia"/>
                <w:sz w:val="22"/>
                <w:szCs w:val="22"/>
              </w:rPr>
              <w:t xml:space="preserve">      5G:1733Mbps</w:t>
            </w:r>
            <w:r>
              <w:rPr>
                <w:rFonts w:hint="eastAsia"/>
                <w:sz w:val="22"/>
                <w:szCs w:val="22"/>
              </w:rPr>
              <w:t>；</w:t>
            </w:r>
          </w:p>
          <w:p w14:paraId="6AC05DF6" w14:textId="77777777" w:rsidR="00A33327" w:rsidRDefault="002B009C">
            <w:pPr>
              <w:rPr>
                <w:sz w:val="22"/>
                <w:szCs w:val="22"/>
              </w:rPr>
            </w:pPr>
            <w:r>
              <w:rPr>
                <w:rFonts w:hint="eastAsia"/>
                <w:sz w:val="22"/>
                <w:szCs w:val="22"/>
              </w:rPr>
              <w:t>端口：</w:t>
            </w:r>
            <w:r>
              <w:rPr>
                <w:rFonts w:hint="eastAsia"/>
                <w:sz w:val="22"/>
                <w:szCs w:val="22"/>
              </w:rPr>
              <w:t>1</w:t>
            </w:r>
            <w:r>
              <w:rPr>
                <w:rFonts w:hint="eastAsia"/>
                <w:sz w:val="22"/>
                <w:szCs w:val="22"/>
              </w:rPr>
              <w:t>个</w:t>
            </w:r>
            <w:r>
              <w:rPr>
                <w:rFonts w:hint="eastAsia"/>
                <w:sz w:val="22"/>
                <w:szCs w:val="22"/>
              </w:rPr>
              <w:t>10/100/1000M RJ45 WAN</w:t>
            </w:r>
            <w:r>
              <w:rPr>
                <w:rFonts w:hint="eastAsia"/>
                <w:sz w:val="22"/>
                <w:szCs w:val="22"/>
              </w:rPr>
              <w:t>端口；</w:t>
            </w:r>
          </w:p>
          <w:p w14:paraId="70E196E8" w14:textId="77777777" w:rsidR="00A33327" w:rsidRDefault="002B009C">
            <w:pPr>
              <w:rPr>
                <w:sz w:val="22"/>
                <w:szCs w:val="22"/>
              </w:rPr>
            </w:pPr>
            <w:r>
              <w:rPr>
                <w:rFonts w:hint="eastAsia"/>
                <w:sz w:val="22"/>
                <w:szCs w:val="22"/>
              </w:rPr>
              <w:t xml:space="preserve">      3</w:t>
            </w:r>
            <w:r>
              <w:rPr>
                <w:rFonts w:hint="eastAsia"/>
                <w:sz w:val="22"/>
                <w:szCs w:val="22"/>
              </w:rPr>
              <w:t>个</w:t>
            </w:r>
            <w:r>
              <w:rPr>
                <w:rFonts w:hint="eastAsia"/>
                <w:sz w:val="22"/>
                <w:szCs w:val="22"/>
              </w:rPr>
              <w:t>10/100/1000M RJ45 WAN/LAN</w:t>
            </w:r>
            <w:r>
              <w:rPr>
                <w:rFonts w:hint="eastAsia"/>
                <w:sz w:val="22"/>
                <w:szCs w:val="22"/>
              </w:rPr>
              <w:t>可选端口；</w:t>
            </w:r>
          </w:p>
          <w:p w14:paraId="19673BBE" w14:textId="77777777" w:rsidR="00A33327" w:rsidRDefault="002B009C">
            <w:pPr>
              <w:rPr>
                <w:sz w:val="22"/>
                <w:szCs w:val="22"/>
              </w:rPr>
            </w:pPr>
            <w:r>
              <w:rPr>
                <w:rFonts w:hint="eastAsia"/>
                <w:sz w:val="22"/>
                <w:szCs w:val="22"/>
              </w:rPr>
              <w:t xml:space="preserve">      1</w:t>
            </w:r>
            <w:r>
              <w:rPr>
                <w:rFonts w:hint="eastAsia"/>
                <w:sz w:val="22"/>
                <w:szCs w:val="22"/>
              </w:rPr>
              <w:t>个</w:t>
            </w:r>
            <w:r>
              <w:rPr>
                <w:rFonts w:hint="eastAsia"/>
                <w:sz w:val="22"/>
                <w:szCs w:val="22"/>
              </w:rPr>
              <w:t>10/100/1000M RJ45 LAN</w:t>
            </w:r>
            <w:r>
              <w:rPr>
                <w:rFonts w:hint="eastAsia"/>
                <w:sz w:val="22"/>
                <w:szCs w:val="22"/>
              </w:rPr>
              <w:t>端口；</w:t>
            </w:r>
          </w:p>
          <w:p w14:paraId="286BAC6F" w14:textId="77777777" w:rsidR="00A33327" w:rsidRDefault="002B009C">
            <w:pPr>
              <w:rPr>
                <w:rFonts w:ascii="宋体" w:hAnsi="宋体" w:cs="宋体"/>
              </w:rPr>
            </w:pPr>
            <w:r>
              <w:rPr>
                <w:rFonts w:hint="eastAsia"/>
                <w:sz w:val="22"/>
                <w:szCs w:val="22"/>
              </w:rPr>
              <w:t xml:space="preserve">      1</w:t>
            </w:r>
            <w:r>
              <w:rPr>
                <w:rFonts w:hint="eastAsia"/>
                <w:sz w:val="22"/>
                <w:szCs w:val="22"/>
              </w:rPr>
              <w:t>个</w:t>
            </w:r>
            <w:r>
              <w:rPr>
                <w:rFonts w:hint="eastAsia"/>
                <w:sz w:val="22"/>
                <w:szCs w:val="22"/>
              </w:rPr>
              <w:t>USB</w:t>
            </w:r>
            <w:r>
              <w:rPr>
                <w:rFonts w:hint="eastAsia"/>
                <w:sz w:val="22"/>
                <w:szCs w:val="22"/>
              </w:rPr>
              <w:t>接口；</w:t>
            </w:r>
          </w:p>
        </w:tc>
      </w:tr>
      <w:tr w:rsidR="00A33327" w14:paraId="3B0DB6F6" w14:textId="77777777" w:rsidTr="00A14253">
        <w:trPr>
          <w:trHeight w:hRule="exact" w:val="2637"/>
          <w:jc w:val="center"/>
        </w:trPr>
        <w:tc>
          <w:tcPr>
            <w:tcW w:w="752" w:type="dxa"/>
            <w:vAlign w:val="center"/>
          </w:tcPr>
          <w:p w14:paraId="62C89FA9" w14:textId="77777777" w:rsidR="00A33327" w:rsidRDefault="002B009C">
            <w:pPr>
              <w:jc w:val="center"/>
              <w:rPr>
                <w:rFonts w:ascii="宋体" w:hAnsi="宋体" w:cs="宋体"/>
              </w:rPr>
            </w:pPr>
            <w:r>
              <w:rPr>
                <w:rFonts w:ascii="宋体" w:hAnsi="宋体"/>
                <w:szCs w:val="28"/>
              </w:rPr>
              <w:t>5</w:t>
            </w:r>
          </w:p>
        </w:tc>
        <w:tc>
          <w:tcPr>
            <w:tcW w:w="1501" w:type="dxa"/>
            <w:vAlign w:val="center"/>
          </w:tcPr>
          <w:p w14:paraId="45A212ED" w14:textId="77777777" w:rsidR="00A33327" w:rsidRDefault="002B009C">
            <w:pPr>
              <w:jc w:val="center"/>
              <w:rPr>
                <w:rFonts w:ascii="宋体" w:hAnsi="宋体" w:cs="宋体"/>
              </w:rPr>
            </w:pPr>
            <w:r>
              <w:rPr>
                <w:rFonts w:hint="eastAsia"/>
                <w:sz w:val="22"/>
                <w:szCs w:val="22"/>
              </w:rPr>
              <w:t>地面控制站</w:t>
            </w:r>
          </w:p>
        </w:tc>
        <w:tc>
          <w:tcPr>
            <w:tcW w:w="6023" w:type="dxa"/>
            <w:gridSpan w:val="3"/>
            <w:vAlign w:val="center"/>
          </w:tcPr>
          <w:p w14:paraId="75BCE396" w14:textId="77777777" w:rsidR="00A33327" w:rsidRDefault="002B009C">
            <w:pPr>
              <w:rPr>
                <w:sz w:val="22"/>
                <w:szCs w:val="22"/>
              </w:rPr>
            </w:pPr>
            <w:r>
              <w:rPr>
                <w:rFonts w:hint="eastAsia"/>
                <w:sz w:val="22"/>
                <w:szCs w:val="22"/>
              </w:rPr>
              <w:t>CUP</w:t>
            </w:r>
            <w:r>
              <w:rPr>
                <w:rFonts w:hint="eastAsia"/>
                <w:sz w:val="22"/>
                <w:szCs w:val="22"/>
              </w:rPr>
              <w:t>：</w:t>
            </w:r>
            <w:r>
              <w:rPr>
                <w:rFonts w:hint="eastAsia"/>
                <w:sz w:val="22"/>
                <w:szCs w:val="22"/>
              </w:rPr>
              <w:t xml:space="preserve">i7-9700 </w:t>
            </w:r>
            <w:r>
              <w:rPr>
                <w:rFonts w:hint="eastAsia"/>
                <w:sz w:val="22"/>
                <w:szCs w:val="22"/>
              </w:rPr>
              <w:t>八核</w:t>
            </w:r>
          </w:p>
          <w:p w14:paraId="6A73FB5C" w14:textId="77777777" w:rsidR="00A33327" w:rsidRDefault="002B009C">
            <w:pPr>
              <w:rPr>
                <w:sz w:val="22"/>
                <w:szCs w:val="22"/>
              </w:rPr>
            </w:pPr>
            <w:r>
              <w:rPr>
                <w:rFonts w:hint="eastAsia"/>
                <w:sz w:val="22"/>
                <w:szCs w:val="22"/>
              </w:rPr>
              <w:t>硬盘：</w:t>
            </w:r>
            <w:r>
              <w:rPr>
                <w:rFonts w:hint="eastAsia"/>
                <w:sz w:val="22"/>
                <w:szCs w:val="22"/>
              </w:rPr>
              <w:t>2TB</w:t>
            </w:r>
            <w:r>
              <w:rPr>
                <w:rFonts w:hint="eastAsia"/>
                <w:sz w:val="22"/>
                <w:szCs w:val="22"/>
              </w:rPr>
              <w:t>机械硬盘</w:t>
            </w:r>
            <w:r>
              <w:rPr>
                <w:rFonts w:hint="eastAsia"/>
                <w:sz w:val="22"/>
                <w:szCs w:val="22"/>
              </w:rPr>
              <w:t>+256GB SSD</w:t>
            </w:r>
          </w:p>
          <w:p w14:paraId="7E7EDAA6" w14:textId="77777777" w:rsidR="00A33327" w:rsidRDefault="002B009C">
            <w:pPr>
              <w:rPr>
                <w:sz w:val="22"/>
                <w:szCs w:val="22"/>
              </w:rPr>
            </w:pPr>
            <w:r>
              <w:rPr>
                <w:rFonts w:hint="eastAsia"/>
                <w:sz w:val="22"/>
                <w:szCs w:val="22"/>
              </w:rPr>
              <w:t>显卡：独立</w:t>
            </w:r>
            <w:r>
              <w:rPr>
                <w:rFonts w:hint="eastAsia"/>
                <w:sz w:val="22"/>
                <w:szCs w:val="22"/>
              </w:rPr>
              <w:t>2GB</w:t>
            </w:r>
          </w:p>
          <w:p w14:paraId="63971786" w14:textId="77777777" w:rsidR="00A33327" w:rsidRDefault="002B009C">
            <w:pPr>
              <w:rPr>
                <w:sz w:val="22"/>
                <w:szCs w:val="22"/>
              </w:rPr>
            </w:pPr>
            <w:r>
              <w:rPr>
                <w:rFonts w:hint="eastAsia"/>
                <w:sz w:val="22"/>
                <w:szCs w:val="22"/>
              </w:rPr>
              <w:t>内存：</w:t>
            </w:r>
            <w:r>
              <w:rPr>
                <w:rFonts w:hint="eastAsia"/>
                <w:sz w:val="22"/>
                <w:szCs w:val="22"/>
              </w:rPr>
              <w:t>16GB DDR4</w:t>
            </w:r>
          </w:p>
          <w:p w14:paraId="366E6E62" w14:textId="77777777" w:rsidR="00A33327" w:rsidRDefault="002B009C">
            <w:pPr>
              <w:rPr>
                <w:sz w:val="22"/>
                <w:szCs w:val="22"/>
              </w:rPr>
            </w:pPr>
            <w:r>
              <w:rPr>
                <w:rFonts w:hint="eastAsia"/>
                <w:sz w:val="22"/>
                <w:szCs w:val="22"/>
              </w:rPr>
              <w:t>显示器：</w:t>
            </w:r>
            <w:r>
              <w:rPr>
                <w:rFonts w:hint="eastAsia"/>
                <w:sz w:val="22"/>
                <w:szCs w:val="22"/>
              </w:rPr>
              <w:t>23.6</w:t>
            </w:r>
            <w:r>
              <w:rPr>
                <w:rFonts w:hint="eastAsia"/>
                <w:sz w:val="22"/>
                <w:szCs w:val="22"/>
              </w:rPr>
              <w:t>英寸</w:t>
            </w:r>
            <w:r>
              <w:rPr>
                <w:rFonts w:hint="eastAsia"/>
                <w:sz w:val="22"/>
                <w:szCs w:val="22"/>
              </w:rPr>
              <w:t xml:space="preserve"> 1920</w:t>
            </w:r>
            <w:r>
              <w:rPr>
                <w:rFonts w:hint="eastAsia"/>
                <w:sz w:val="22"/>
                <w:szCs w:val="22"/>
              </w:rPr>
              <w:t>×</w:t>
            </w:r>
            <w:r>
              <w:rPr>
                <w:rFonts w:hint="eastAsia"/>
                <w:sz w:val="22"/>
                <w:szCs w:val="22"/>
              </w:rPr>
              <w:t>1080</w:t>
            </w:r>
          </w:p>
          <w:p w14:paraId="458D855C" w14:textId="77777777" w:rsidR="00A33327" w:rsidRDefault="002B009C">
            <w:pPr>
              <w:rPr>
                <w:sz w:val="22"/>
                <w:szCs w:val="22"/>
              </w:rPr>
            </w:pPr>
            <w:r>
              <w:rPr>
                <w:rFonts w:hint="eastAsia"/>
                <w:sz w:val="22"/>
                <w:szCs w:val="22"/>
              </w:rPr>
              <w:t>配件：鼠标、键盘、</w:t>
            </w:r>
            <w:r>
              <w:rPr>
                <w:rFonts w:hint="eastAsia"/>
                <w:sz w:val="22"/>
                <w:szCs w:val="22"/>
              </w:rPr>
              <w:t>VGA</w:t>
            </w:r>
            <w:r>
              <w:rPr>
                <w:rFonts w:hint="eastAsia"/>
                <w:sz w:val="22"/>
                <w:szCs w:val="22"/>
              </w:rPr>
              <w:t>显示器线、电源线</w:t>
            </w:r>
          </w:p>
          <w:p w14:paraId="6141F981" w14:textId="77777777" w:rsidR="00A33327" w:rsidRDefault="002B009C">
            <w:pPr>
              <w:rPr>
                <w:rFonts w:ascii="宋体" w:hAnsi="宋体" w:cs="宋体"/>
              </w:rPr>
            </w:pPr>
            <w:r>
              <w:rPr>
                <w:rFonts w:hint="eastAsia"/>
                <w:sz w:val="22"/>
                <w:szCs w:val="22"/>
              </w:rPr>
              <w:t>系统：</w:t>
            </w:r>
            <w:r>
              <w:rPr>
                <w:rFonts w:hint="eastAsia"/>
                <w:sz w:val="22"/>
                <w:szCs w:val="22"/>
              </w:rPr>
              <w:t>Ubuntu16.04LTS</w:t>
            </w:r>
            <w:r>
              <w:rPr>
                <w:rFonts w:hint="eastAsia"/>
                <w:sz w:val="22"/>
                <w:szCs w:val="22"/>
              </w:rPr>
              <w:t>、</w:t>
            </w:r>
            <w:r>
              <w:rPr>
                <w:rFonts w:hint="eastAsia"/>
                <w:sz w:val="22"/>
                <w:szCs w:val="22"/>
              </w:rPr>
              <w:t>ROS Kinetic</w:t>
            </w:r>
          </w:p>
        </w:tc>
      </w:tr>
      <w:tr w:rsidR="00A33327" w14:paraId="11832C86" w14:textId="77777777" w:rsidTr="00A14253">
        <w:trPr>
          <w:trHeight w:hRule="exact" w:val="1686"/>
          <w:jc w:val="center"/>
        </w:trPr>
        <w:tc>
          <w:tcPr>
            <w:tcW w:w="752" w:type="dxa"/>
            <w:vAlign w:val="center"/>
          </w:tcPr>
          <w:p w14:paraId="1830C0D4" w14:textId="77777777" w:rsidR="00A33327" w:rsidRDefault="002B009C">
            <w:pPr>
              <w:jc w:val="center"/>
              <w:rPr>
                <w:rFonts w:ascii="宋体" w:hAnsi="宋体" w:cs="宋体"/>
              </w:rPr>
            </w:pPr>
            <w:r>
              <w:rPr>
                <w:rFonts w:ascii="宋体" w:hAnsi="宋体" w:cs="仿宋" w:hint="eastAsia"/>
                <w:szCs w:val="28"/>
              </w:rPr>
              <w:lastRenderedPageBreak/>
              <w:t>6</w:t>
            </w:r>
          </w:p>
        </w:tc>
        <w:tc>
          <w:tcPr>
            <w:tcW w:w="1501" w:type="dxa"/>
            <w:vAlign w:val="center"/>
          </w:tcPr>
          <w:p w14:paraId="2162471B" w14:textId="77777777" w:rsidR="00A33327" w:rsidRDefault="002B009C">
            <w:pPr>
              <w:jc w:val="center"/>
              <w:rPr>
                <w:rFonts w:ascii="宋体" w:hAnsi="宋体" w:cs="宋体"/>
              </w:rPr>
            </w:pPr>
            <w:r>
              <w:rPr>
                <w:rFonts w:hint="eastAsia"/>
                <w:sz w:val="22"/>
                <w:szCs w:val="22"/>
              </w:rPr>
              <w:t>微型智能无人机</w:t>
            </w:r>
          </w:p>
        </w:tc>
        <w:tc>
          <w:tcPr>
            <w:tcW w:w="6023" w:type="dxa"/>
            <w:gridSpan w:val="3"/>
            <w:vAlign w:val="center"/>
          </w:tcPr>
          <w:p w14:paraId="524E923A" w14:textId="77777777" w:rsidR="00A33327" w:rsidRDefault="002B009C">
            <w:pPr>
              <w:rPr>
                <w:sz w:val="22"/>
                <w:szCs w:val="22"/>
              </w:rPr>
            </w:pPr>
            <w:r>
              <w:rPr>
                <w:rFonts w:ascii="仿宋_GB2312" w:eastAsia="仿宋_GB2312" w:hint="eastAsia"/>
                <w:b/>
              </w:rPr>
              <w:t>＃</w:t>
            </w:r>
            <w:r>
              <w:rPr>
                <w:rFonts w:hint="eastAsia"/>
                <w:sz w:val="22"/>
                <w:szCs w:val="22"/>
              </w:rPr>
              <w:t>1</w:t>
            </w:r>
            <w:r>
              <w:rPr>
                <w:rFonts w:hint="eastAsia"/>
                <w:sz w:val="22"/>
                <w:szCs w:val="22"/>
              </w:rPr>
              <w:t>）轴距≤</w:t>
            </w:r>
            <w:r>
              <w:rPr>
                <w:rFonts w:hint="eastAsia"/>
                <w:sz w:val="22"/>
                <w:szCs w:val="22"/>
              </w:rPr>
              <w:t>150mm</w:t>
            </w:r>
            <w:r>
              <w:rPr>
                <w:rFonts w:hint="eastAsia"/>
                <w:sz w:val="22"/>
                <w:szCs w:val="22"/>
              </w:rPr>
              <w:t>；</w:t>
            </w:r>
          </w:p>
          <w:p w14:paraId="2B4C967C" w14:textId="77777777" w:rsidR="00A33327" w:rsidRDefault="002B009C">
            <w:pPr>
              <w:rPr>
                <w:sz w:val="22"/>
                <w:szCs w:val="22"/>
              </w:rPr>
            </w:pPr>
            <w:r>
              <w:rPr>
                <w:rFonts w:hint="eastAsia"/>
                <w:sz w:val="22"/>
                <w:szCs w:val="22"/>
              </w:rPr>
              <w:t>2</w:t>
            </w:r>
            <w:r>
              <w:rPr>
                <w:rFonts w:hint="eastAsia"/>
                <w:sz w:val="22"/>
                <w:szCs w:val="22"/>
              </w:rPr>
              <w:t>）飞行时间</w:t>
            </w:r>
            <w:r>
              <w:rPr>
                <w:rFonts w:hint="eastAsia"/>
                <w:sz w:val="22"/>
                <w:szCs w:val="22"/>
              </w:rPr>
              <w:t>10min</w:t>
            </w:r>
            <w:r>
              <w:rPr>
                <w:rFonts w:hint="eastAsia"/>
                <w:sz w:val="22"/>
                <w:szCs w:val="22"/>
              </w:rPr>
              <w:t>；</w:t>
            </w:r>
          </w:p>
          <w:p w14:paraId="3435DD9A" w14:textId="77777777" w:rsidR="00A33327" w:rsidRDefault="002B009C">
            <w:pPr>
              <w:rPr>
                <w:rFonts w:ascii="宋体" w:hAnsi="宋体" w:cs="宋体"/>
              </w:rPr>
            </w:pPr>
            <w:r>
              <w:rPr>
                <w:rFonts w:hint="eastAsia"/>
                <w:sz w:val="22"/>
                <w:szCs w:val="22"/>
              </w:rPr>
              <w:t>3)</w:t>
            </w:r>
            <w:r>
              <w:rPr>
                <w:rFonts w:hint="eastAsia"/>
                <w:sz w:val="22"/>
                <w:szCs w:val="22"/>
              </w:rPr>
              <w:t>小型</w:t>
            </w:r>
            <w:proofErr w:type="gramStart"/>
            <w:r>
              <w:rPr>
                <w:rFonts w:hint="eastAsia"/>
                <w:sz w:val="22"/>
                <w:szCs w:val="22"/>
              </w:rPr>
              <w:t>集群四</w:t>
            </w:r>
            <w:proofErr w:type="gramEnd"/>
            <w:r>
              <w:rPr>
                <w:rFonts w:hint="eastAsia"/>
                <w:sz w:val="22"/>
                <w:szCs w:val="22"/>
              </w:rPr>
              <w:t>旋翼无人机系统（含机体、动力系统、飞控）；搭载机载无人机集群控制模块、集群通讯模块；具有光流增稳、激光定高功能；支持基于模型设计开发；支持无人机集群控制；支持</w:t>
            </w:r>
            <w:r>
              <w:rPr>
                <w:rFonts w:hint="eastAsia"/>
                <w:sz w:val="22"/>
                <w:szCs w:val="22"/>
              </w:rPr>
              <w:t>ROS</w:t>
            </w:r>
            <w:r>
              <w:rPr>
                <w:rFonts w:hint="eastAsia"/>
                <w:sz w:val="22"/>
                <w:szCs w:val="22"/>
              </w:rPr>
              <w:t>控制开发；支持</w:t>
            </w:r>
            <w:proofErr w:type="spellStart"/>
            <w:r>
              <w:rPr>
                <w:rFonts w:hint="eastAsia"/>
                <w:sz w:val="22"/>
                <w:szCs w:val="22"/>
              </w:rPr>
              <w:t>matlab</w:t>
            </w:r>
            <w:proofErr w:type="spellEnd"/>
            <w:r>
              <w:rPr>
                <w:rFonts w:hint="eastAsia"/>
                <w:sz w:val="22"/>
                <w:szCs w:val="22"/>
              </w:rPr>
              <w:t>控制开发；可与无人车结合进行天地一起编队控制；备有配件</w:t>
            </w:r>
            <w:proofErr w:type="gramStart"/>
            <w:r>
              <w:rPr>
                <w:rFonts w:hint="eastAsia"/>
                <w:sz w:val="22"/>
                <w:szCs w:val="22"/>
              </w:rPr>
              <w:t>桨</w:t>
            </w:r>
            <w:proofErr w:type="gramEnd"/>
            <w:r>
              <w:rPr>
                <w:rFonts w:hint="eastAsia"/>
                <w:sz w:val="22"/>
                <w:szCs w:val="22"/>
              </w:rPr>
              <w:t>1</w:t>
            </w:r>
            <w:r>
              <w:rPr>
                <w:rFonts w:hint="eastAsia"/>
                <w:sz w:val="22"/>
                <w:szCs w:val="22"/>
              </w:rPr>
              <w:t>对、电池</w:t>
            </w:r>
            <w:r>
              <w:rPr>
                <w:rFonts w:hint="eastAsia"/>
                <w:sz w:val="22"/>
                <w:szCs w:val="22"/>
              </w:rPr>
              <w:t>2</w:t>
            </w:r>
            <w:r>
              <w:rPr>
                <w:rFonts w:hint="eastAsia"/>
                <w:sz w:val="22"/>
                <w:szCs w:val="22"/>
              </w:rPr>
              <w:t>块、充电器</w:t>
            </w:r>
            <w:r>
              <w:rPr>
                <w:rFonts w:hint="eastAsia"/>
                <w:sz w:val="22"/>
                <w:szCs w:val="22"/>
              </w:rPr>
              <w:t>1</w:t>
            </w:r>
            <w:r>
              <w:rPr>
                <w:rFonts w:hint="eastAsia"/>
                <w:sz w:val="22"/>
                <w:szCs w:val="22"/>
              </w:rPr>
              <w:t>个。</w:t>
            </w:r>
          </w:p>
        </w:tc>
      </w:tr>
      <w:tr w:rsidR="00A33327" w14:paraId="498FDB00" w14:textId="77777777" w:rsidTr="00A14253">
        <w:trPr>
          <w:trHeight w:hRule="exact" w:val="4688"/>
          <w:jc w:val="center"/>
        </w:trPr>
        <w:tc>
          <w:tcPr>
            <w:tcW w:w="752" w:type="dxa"/>
            <w:vAlign w:val="center"/>
          </w:tcPr>
          <w:p w14:paraId="704FC068" w14:textId="77777777" w:rsidR="00A33327" w:rsidRDefault="002B009C">
            <w:pPr>
              <w:jc w:val="center"/>
              <w:rPr>
                <w:rFonts w:ascii="宋体" w:hAnsi="宋体" w:cs="宋体"/>
              </w:rPr>
            </w:pPr>
            <w:r>
              <w:rPr>
                <w:rFonts w:ascii="宋体" w:hAnsi="宋体" w:cs="仿宋" w:hint="eastAsia"/>
                <w:szCs w:val="28"/>
              </w:rPr>
              <w:t>7</w:t>
            </w:r>
          </w:p>
        </w:tc>
        <w:tc>
          <w:tcPr>
            <w:tcW w:w="1501" w:type="dxa"/>
            <w:vAlign w:val="center"/>
          </w:tcPr>
          <w:p w14:paraId="3E954AAB" w14:textId="77777777" w:rsidR="00A33327" w:rsidRDefault="002B009C">
            <w:pPr>
              <w:jc w:val="center"/>
              <w:rPr>
                <w:rFonts w:ascii="宋体" w:hAnsi="宋体" w:cs="宋体"/>
              </w:rPr>
            </w:pPr>
            <w:r>
              <w:rPr>
                <w:rFonts w:hint="eastAsia"/>
                <w:sz w:val="22"/>
                <w:szCs w:val="22"/>
              </w:rPr>
              <w:t>小型集群无人车</w:t>
            </w:r>
          </w:p>
        </w:tc>
        <w:tc>
          <w:tcPr>
            <w:tcW w:w="6023" w:type="dxa"/>
            <w:gridSpan w:val="3"/>
            <w:vAlign w:val="center"/>
          </w:tcPr>
          <w:p w14:paraId="005E69C0" w14:textId="77777777" w:rsidR="00A33327" w:rsidRDefault="002B009C">
            <w:pPr>
              <w:rPr>
                <w:sz w:val="22"/>
                <w:szCs w:val="22"/>
              </w:rPr>
            </w:pPr>
            <w:r>
              <w:rPr>
                <w:rFonts w:ascii="仿宋_GB2312" w:eastAsia="仿宋_GB2312" w:hint="eastAsia"/>
                <w:b/>
              </w:rPr>
              <w:t>＃</w:t>
            </w:r>
            <w:r>
              <w:rPr>
                <w:rFonts w:hint="eastAsia"/>
                <w:sz w:val="22"/>
                <w:szCs w:val="22"/>
              </w:rPr>
              <w:t>应用高强度铝合金设计制造，载重大、减振性能强、运行时间长。运行稳定，使用简单，一键自动巡航；</w:t>
            </w:r>
          </w:p>
          <w:p w14:paraId="410BA63E" w14:textId="77777777" w:rsidR="00A33327" w:rsidRDefault="002B009C">
            <w:pPr>
              <w:rPr>
                <w:sz w:val="22"/>
                <w:szCs w:val="22"/>
              </w:rPr>
            </w:pPr>
            <w:r>
              <w:rPr>
                <w:rFonts w:hint="eastAsia"/>
                <w:sz w:val="22"/>
                <w:szCs w:val="22"/>
              </w:rPr>
              <w:t>采用后置麦克纳姆轮设计，转弯半径小；</w:t>
            </w:r>
          </w:p>
          <w:p w14:paraId="76F57AE7" w14:textId="77777777" w:rsidR="00A33327" w:rsidRDefault="002B009C">
            <w:pPr>
              <w:rPr>
                <w:sz w:val="22"/>
                <w:szCs w:val="22"/>
              </w:rPr>
            </w:pPr>
            <w:r>
              <w:rPr>
                <w:rFonts w:hint="eastAsia"/>
                <w:sz w:val="22"/>
                <w:szCs w:val="22"/>
              </w:rPr>
              <w:t>外型尺寸：</w:t>
            </w:r>
            <w:r>
              <w:rPr>
                <w:rFonts w:hint="eastAsia"/>
                <w:sz w:val="22"/>
                <w:szCs w:val="22"/>
              </w:rPr>
              <w:t>405*298*160mm</w:t>
            </w:r>
            <w:r>
              <w:rPr>
                <w:rFonts w:hint="eastAsia"/>
                <w:sz w:val="22"/>
                <w:szCs w:val="22"/>
              </w:rPr>
              <w:t>（长宽高）；</w:t>
            </w:r>
          </w:p>
          <w:p w14:paraId="4278EB1A" w14:textId="77777777" w:rsidR="00A33327" w:rsidRDefault="002B009C">
            <w:pPr>
              <w:rPr>
                <w:sz w:val="22"/>
                <w:szCs w:val="22"/>
              </w:rPr>
            </w:pPr>
            <w:r>
              <w:rPr>
                <w:rFonts w:hint="eastAsia"/>
                <w:sz w:val="22"/>
                <w:szCs w:val="22"/>
              </w:rPr>
              <w:t>车体材质：钢板，表面烤漆处理</w:t>
            </w:r>
          </w:p>
          <w:p w14:paraId="33E00F99" w14:textId="77777777" w:rsidR="00A33327" w:rsidRDefault="002B009C">
            <w:pPr>
              <w:rPr>
                <w:sz w:val="22"/>
                <w:szCs w:val="22"/>
              </w:rPr>
            </w:pPr>
            <w:r>
              <w:rPr>
                <w:rFonts w:hint="eastAsia"/>
                <w:sz w:val="22"/>
                <w:szCs w:val="22"/>
              </w:rPr>
              <w:t>移动速度：</w:t>
            </w:r>
            <w:proofErr w:type="gramStart"/>
            <w:r>
              <w:rPr>
                <w:rFonts w:hint="eastAsia"/>
                <w:sz w:val="22"/>
                <w:szCs w:val="22"/>
              </w:rPr>
              <w:t>最块速度</w:t>
            </w:r>
            <w:proofErr w:type="gramEnd"/>
            <w:r>
              <w:rPr>
                <w:rFonts w:hint="eastAsia"/>
                <w:sz w:val="22"/>
                <w:szCs w:val="22"/>
              </w:rPr>
              <w:t>1</w:t>
            </w:r>
            <w:r>
              <w:rPr>
                <w:rFonts w:hint="eastAsia"/>
                <w:sz w:val="22"/>
                <w:szCs w:val="22"/>
              </w:rPr>
              <w:t>米</w:t>
            </w:r>
            <w:r>
              <w:rPr>
                <w:rFonts w:hint="eastAsia"/>
                <w:sz w:val="22"/>
                <w:szCs w:val="22"/>
              </w:rPr>
              <w:t>/</w:t>
            </w:r>
            <w:r>
              <w:rPr>
                <w:rFonts w:hint="eastAsia"/>
                <w:sz w:val="22"/>
                <w:szCs w:val="22"/>
              </w:rPr>
              <w:t>秒</w:t>
            </w:r>
          </w:p>
          <w:p w14:paraId="35C3418A" w14:textId="77777777" w:rsidR="00A33327" w:rsidRDefault="002B009C">
            <w:pPr>
              <w:rPr>
                <w:sz w:val="22"/>
                <w:szCs w:val="22"/>
              </w:rPr>
            </w:pPr>
            <w:r>
              <w:rPr>
                <w:rFonts w:hint="eastAsia"/>
                <w:sz w:val="22"/>
                <w:szCs w:val="22"/>
              </w:rPr>
              <w:t>本体重量：</w:t>
            </w:r>
            <w:r>
              <w:rPr>
                <w:rFonts w:hint="eastAsia"/>
                <w:sz w:val="22"/>
                <w:szCs w:val="22"/>
              </w:rPr>
              <w:t>5.5KG</w:t>
            </w:r>
          </w:p>
          <w:p w14:paraId="1EB6269F" w14:textId="77777777" w:rsidR="00A33327" w:rsidRDefault="002B009C">
            <w:pPr>
              <w:rPr>
                <w:sz w:val="22"/>
                <w:szCs w:val="22"/>
              </w:rPr>
            </w:pPr>
            <w:r>
              <w:rPr>
                <w:rFonts w:hint="eastAsia"/>
                <w:sz w:val="22"/>
                <w:szCs w:val="22"/>
              </w:rPr>
              <w:t>减震方式：四</w:t>
            </w:r>
            <w:proofErr w:type="gramStart"/>
            <w:r>
              <w:rPr>
                <w:rFonts w:hint="eastAsia"/>
                <w:sz w:val="22"/>
                <w:szCs w:val="22"/>
              </w:rPr>
              <w:t>驱独立</w:t>
            </w:r>
            <w:proofErr w:type="gramEnd"/>
            <w:r>
              <w:rPr>
                <w:rFonts w:hint="eastAsia"/>
                <w:sz w:val="22"/>
                <w:szCs w:val="22"/>
              </w:rPr>
              <w:t>悬挂，平行减震结构</w:t>
            </w:r>
          </w:p>
          <w:p w14:paraId="4CF47349" w14:textId="77777777" w:rsidR="00A33327" w:rsidRDefault="002B009C">
            <w:pPr>
              <w:rPr>
                <w:sz w:val="22"/>
                <w:szCs w:val="22"/>
              </w:rPr>
            </w:pPr>
            <w:r>
              <w:rPr>
                <w:rFonts w:hint="eastAsia"/>
                <w:sz w:val="22"/>
                <w:szCs w:val="22"/>
              </w:rPr>
              <w:t>续航时间：</w:t>
            </w:r>
            <w:r>
              <w:rPr>
                <w:rFonts w:hint="eastAsia"/>
                <w:sz w:val="22"/>
                <w:szCs w:val="22"/>
              </w:rPr>
              <w:t>40</w:t>
            </w:r>
            <w:r>
              <w:rPr>
                <w:rFonts w:hint="eastAsia"/>
                <w:sz w:val="22"/>
                <w:szCs w:val="22"/>
              </w:rPr>
              <w:t>分钟</w:t>
            </w:r>
          </w:p>
          <w:p w14:paraId="58F782F9" w14:textId="77777777" w:rsidR="00A33327" w:rsidRDefault="002B009C">
            <w:pPr>
              <w:rPr>
                <w:sz w:val="22"/>
                <w:szCs w:val="22"/>
              </w:rPr>
            </w:pPr>
            <w:r>
              <w:rPr>
                <w:rFonts w:hint="eastAsia"/>
                <w:sz w:val="22"/>
                <w:szCs w:val="22"/>
              </w:rPr>
              <w:t>搭载车载无人车集群控制、通讯模块；</w:t>
            </w:r>
          </w:p>
          <w:p w14:paraId="2A6860ED" w14:textId="77777777" w:rsidR="00A33327" w:rsidRDefault="002B009C">
            <w:pPr>
              <w:rPr>
                <w:sz w:val="22"/>
                <w:szCs w:val="22"/>
              </w:rPr>
            </w:pPr>
            <w:r>
              <w:rPr>
                <w:rFonts w:hint="eastAsia"/>
                <w:sz w:val="22"/>
                <w:szCs w:val="22"/>
              </w:rPr>
              <w:t>支持无人车集群控制；</w:t>
            </w:r>
          </w:p>
          <w:p w14:paraId="015B2F1B" w14:textId="77777777" w:rsidR="00A33327" w:rsidRDefault="002B009C">
            <w:pPr>
              <w:rPr>
                <w:sz w:val="22"/>
                <w:szCs w:val="22"/>
              </w:rPr>
            </w:pPr>
            <w:r>
              <w:rPr>
                <w:rFonts w:hint="eastAsia"/>
                <w:sz w:val="22"/>
                <w:szCs w:val="22"/>
              </w:rPr>
              <w:t>支持</w:t>
            </w:r>
            <w:r>
              <w:rPr>
                <w:rFonts w:hint="eastAsia"/>
                <w:sz w:val="22"/>
                <w:szCs w:val="22"/>
              </w:rPr>
              <w:t>ROS</w:t>
            </w:r>
            <w:r>
              <w:rPr>
                <w:rFonts w:hint="eastAsia"/>
                <w:sz w:val="22"/>
                <w:szCs w:val="22"/>
              </w:rPr>
              <w:t>控制开发、支持</w:t>
            </w:r>
            <w:proofErr w:type="spellStart"/>
            <w:r>
              <w:rPr>
                <w:rFonts w:hint="eastAsia"/>
                <w:sz w:val="22"/>
                <w:szCs w:val="22"/>
              </w:rPr>
              <w:t>matlab</w:t>
            </w:r>
            <w:proofErr w:type="spellEnd"/>
            <w:r>
              <w:rPr>
                <w:rFonts w:hint="eastAsia"/>
                <w:sz w:val="22"/>
                <w:szCs w:val="22"/>
              </w:rPr>
              <w:t>控制开发；</w:t>
            </w:r>
          </w:p>
          <w:p w14:paraId="222ACB78" w14:textId="77777777" w:rsidR="00A33327" w:rsidRDefault="002B009C">
            <w:pPr>
              <w:rPr>
                <w:sz w:val="22"/>
                <w:szCs w:val="22"/>
              </w:rPr>
            </w:pPr>
            <w:r>
              <w:rPr>
                <w:rFonts w:hint="eastAsia"/>
                <w:sz w:val="22"/>
                <w:szCs w:val="22"/>
              </w:rPr>
              <w:t>可与无人机结合进行天地一体协同编队控制；</w:t>
            </w:r>
          </w:p>
          <w:p w14:paraId="5ECC77F6" w14:textId="77777777" w:rsidR="00A33327" w:rsidRDefault="00A33327">
            <w:pPr>
              <w:rPr>
                <w:sz w:val="22"/>
                <w:szCs w:val="22"/>
              </w:rPr>
            </w:pPr>
          </w:p>
          <w:p w14:paraId="6522F4A4" w14:textId="77777777" w:rsidR="00A33327" w:rsidRDefault="00A33327">
            <w:pPr>
              <w:rPr>
                <w:sz w:val="22"/>
                <w:szCs w:val="22"/>
              </w:rPr>
            </w:pPr>
          </w:p>
          <w:p w14:paraId="091018B0" w14:textId="77777777" w:rsidR="00A33327" w:rsidRDefault="00A33327">
            <w:pPr>
              <w:rPr>
                <w:rFonts w:ascii="宋体" w:hAnsi="宋体" w:cs="宋体"/>
              </w:rPr>
            </w:pPr>
          </w:p>
        </w:tc>
      </w:tr>
      <w:tr w:rsidR="00A33327" w14:paraId="4AD035BB" w14:textId="77777777" w:rsidTr="00A14253">
        <w:trPr>
          <w:trHeight w:hRule="exact" w:val="4811"/>
          <w:jc w:val="center"/>
        </w:trPr>
        <w:tc>
          <w:tcPr>
            <w:tcW w:w="752" w:type="dxa"/>
            <w:vAlign w:val="center"/>
          </w:tcPr>
          <w:p w14:paraId="2ED15848" w14:textId="77777777" w:rsidR="00A33327" w:rsidRDefault="002B009C">
            <w:pPr>
              <w:jc w:val="center"/>
              <w:rPr>
                <w:rFonts w:ascii="宋体" w:hAnsi="宋体" w:cs="宋体"/>
              </w:rPr>
            </w:pPr>
            <w:r>
              <w:rPr>
                <w:rFonts w:ascii="宋体" w:hAnsi="宋体" w:hint="eastAsia"/>
                <w:szCs w:val="28"/>
              </w:rPr>
              <w:t>8</w:t>
            </w:r>
          </w:p>
        </w:tc>
        <w:tc>
          <w:tcPr>
            <w:tcW w:w="1501" w:type="dxa"/>
            <w:vAlign w:val="center"/>
          </w:tcPr>
          <w:p w14:paraId="30348E5C" w14:textId="77777777" w:rsidR="00A33327" w:rsidRDefault="002B009C">
            <w:pPr>
              <w:jc w:val="center"/>
              <w:rPr>
                <w:rFonts w:ascii="宋体" w:hAnsi="宋体" w:cs="宋体"/>
              </w:rPr>
            </w:pPr>
            <w:r>
              <w:rPr>
                <w:rFonts w:hint="eastAsia"/>
                <w:sz w:val="22"/>
                <w:szCs w:val="22"/>
              </w:rPr>
              <w:t>室内定位图像解算软件</w:t>
            </w:r>
          </w:p>
        </w:tc>
        <w:tc>
          <w:tcPr>
            <w:tcW w:w="6023" w:type="dxa"/>
            <w:gridSpan w:val="3"/>
            <w:vAlign w:val="center"/>
          </w:tcPr>
          <w:p w14:paraId="6B462ED8" w14:textId="77777777" w:rsidR="00A33327" w:rsidRDefault="002B009C">
            <w:pPr>
              <w:rPr>
                <w:sz w:val="22"/>
                <w:szCs w:val="22"/>
              </w:rPr>
            </w:pPr>
            <w:r>
              <w:rPr>
                <w:rFonts w:hint="eastAsia"/>
                <w:sz w:val="22"/>
                <w:szCs w:val="22"/>
              </w:rPr>
              <w:t>图像解算软件</w:t>
            </w:r>
            <w:r>
              <w:rPr>
                <w:rFonts w:hint="eastAsia"/>
                <w:sz w:val="22"/>
                <w:szCs w:val="22"/>
              </w:rPr>
              <w:t>1</w:t>
            </w:r>
            <w:r>
              <w:rPr>
                <w:rFonts w:hint="eastAsia"/>
                <w:sz w:val="22"/>
                <w:szCs w:val="22"/>
              </w:rPr>
              <w:t>套；</w:t>
            </w:r>
          </w:p>
          <w:p w14:paraId="7E8002FC" w14:textId="77777777" w:rsidR="00A33327" w:rsidRDefault="002B009C">
            <w:pPr>
              <w:rPr>
                <w:sz w:val="22"/>
                <w:szCs w:val="22"/>
              </w:rPr>
            </w:pPr>
            <w:r>
              <w:rPr>
                <w:rFonts w:hint="eastAsia"/>
                <w:sz w:val="22"/>
                <w:szCs w:val="22"/>
              </w:rPr>
              <w:t>★无人机定位精度</w:t>
            </w:r>
            <w:r>
              <w:rPr>
                <w:rFonts w:hint="eastAsia"/>
                <w:sz w:val="22"/>
                <w:szCs w:val="22"/>
              </w:rPr>
              <w:t>&lt;1mm</w:t>
            </w:r>
            <w:r>
              <w:rPr>
                <w:rFonts w:hint="eastAsia"/>
                <w:sz w:val="22"/>
                <w:szCs w:val="22"/>
              </w:rPr>
              <w:t>；</w:t>
            </w:r>
          </w:p>
          <w:p w14:paraId="0FFF7AC1" w14:textId="77777777" w:rsidR="00A33327" w:rsidRDefault="002B009C">
            <w:pPr>
              <w:rPr>
                <w:sz w:val="22"/>
                <w:szCs w:val="22"/>
              </w:rPr>
            </w:pPr>
            <w:r>
              <w:rPr>
                <w:rFonts w:hint="eastAsia"/>
                <w:sz w:val="22"/>
                <w:szCs w:val="22"/>
              </w:rPr>
              <w:t>★支持实时预览位置</w:t>
            </w:r>
            <w:r>
              <w:rPr>
                <w:rFonts w:hint="eastAsia"/>
                <w:sz w:val="22"/>
                <w:szCs w:val="22"/>
              </w:rPr>
              <w:t>(X, Y, Z)</w:t>
            </w:r>
            <w:r>
              <w:rPr>
                <w:rFonts w:hint="eastAsia"/>
                <w:sz w:val="22"/>
                <w:szCs w:val="22"/>
              </w:rPr>
              <w:t>和姿态</w:t>
            </w:r>
            <w:r>
              <w:rPr>
                <w:rFonts w:hint="eastAsia"/>
                <w:sz w:val="22"/>
                <w:szCs w:val="22"/>
              </w:rPr>
              <w:t>(Pitch, Yaw, Roll)</w:t>
            </w:r>
          </w:p>
          <w:p w14:paraId="571505AB" w14:textId="77777777" w:rsidR="00A33327" w:rsidRDefault="002B009C">
            <w:pPr>
              <w:rPr>
                <w:sz w:val="22"/>
                <w:szCs w:val="22"/>
              </w:rPr>
            </w:pPr>
            <w:r>
              <w:rPr>
                <w:rFonts w:hint="eastAsia"/>
                <w:sz w:val="22"/>
                <w:szCs w:val="22"/>
              </w:rPr>
              <w:t>★目标跟踪数量：</w:t>
            </w:r>
            <w:r>
              <w:rPr>
                <w:rFonts w:hint="eastAsia"/>
                <w:sz w:val="22"/>
                <w:szCs w:val="22"/>
              </w:rPr>
              <w:t>15</w:t>
            </w:r>
            <w:r>
              <w:rPr>
                <w:rFonts w:hint="eastAsia"/>
                <w:sz w:val="22"/>
                <w:szCs w:val="22"/>
              </w:rPr>
              <w:t>个以上；</w:t>
            </w:r>
          </w:p>
          <w:p w14:paraId="5C875CDE" w14:textId="77777777" w:rsidR="00A33327" w:rsidRDefault="002B009C">
            <w:pPr>
              <w:rPr>
                <w:sz w:val="22"/>
                <w:szCs w:val="22"/>
              </w:rPr>
            </w:pPr>
            <w:r>
              <w:rPr>
                <w:rFonts w:hint="eastAsia"/>
                <w:sz w:val="22"/>
                <w:szCs w:val="22"/>
              </w:rPr>
              <w:t>显示界面模块化，显示区域与用户操作区域相互独立。</w:t>
            </w:r>
          </w:p>
          <w:p w14:paraId="50029221" w14:textId="77777777" w:rsidR="00A33327" w:rsidRDefault="002B009C">
            <w:pPr>
              <w:rPr>
                <w:sz w:val="22"/>
                <w:szCs w:val="22"/>
              </w:rPr>
            </w:pPr>
            <w:r>
              <w:rPr>
                <w:rFonts w:hint="eastAsia"/>
                <w:sz w:val="22"/>
                <w:szCs w:val="22"/>
              </w:rPr>
              <w:t>★可以在控制界面上指定</w:t>
            </w:r>
            <w:r>
              <w:rPr>
                <w:rFonts w:hint="eastAsia"/>
                <w:sz w:val="22"/>
                <w:szCs w:val="22"/>
              </w:rPr>
              <w:t>Yup</w:t>
            </w:r>
            <w:r>
              <w:rPr>
                <w:rFonts w:hint="eastAsia"/>
                <w:sz w:val="22"/>
                <w:szCs w:val="22"/>
              </w:rPr>
              <w:t>或</w:t>
            </w:r>
            <w:proofErr w:type="spellStart"/>
            <w:r>
              <w:rPr>
                <w:rFonts w:hint="eastAsia"/>
                <w:sz w:val="22"/>
                <w:szCs w:val="22"/>
              </w:rPr>
              <w:t>Zup</w:t>
            </w:r>
            <w:proofErr w:type="spellEnd"/>
            <w:r>
              <w:rPr>
                <w:rFonts w:hint="eastAsia"/>
                <w:sz w:val="22"/>
                <w:szCs w:val="22"/>
              </w:rPr>
              <w:t>坐标系朝向</w:t>
            </w:r>
          </w:p>
          <w:p w14:paraId="0DACE1E5" w14:textId="77777777" w:rsidR="00A33327" w:rsidRDefault="002B009C">
            <w:pPr>
              <w:rPr>
                <w:sz w:val="22"/>
                <w:szCs w:val="22"/>
              </w:rPr>
            </w:pPr>
            <w:r>
              <w:rPr>
                <w:rFonts w:ascii="仿宋_GB2312" w:eastAsia="仿宋_GB2312" w:hint="eastAsia"/>
              </w:rPr>
              <w:t>★</w:t>
            </w:r>
            <w:r>
              <w:rPr>
                <w:rFonts w:hint="eastAsia"/>
                <w:sz w:val="22"/>
                <w:szCs w:val="22"/>
              </w:rPr>
              <w:t>显示方式多样化，支持多显示模式、多视角窗口，多视图显示方式；</w:t>
            </w:r>
            <w:r>
              <w:rPr>
                <w:rFonts w:hint="eastAsia"/>
                <w:sz w:val="22"/>
                <w:szCs w:val="22"/>
              </w:rPr>
              <w:t xml:space="preserve"> </w:t>
            </w:r>
          </w:p>
          <w:p w14:paraId="3C62C2DE" w14:textId="77777777" w:rsidR="00A33327" w:rsidRDefault="002B009C">
            <w:pPr>
              <w:rPr>
                <w:sz w:val="22"/>
                <w:szCs w:val="22"/>
              </w:rPr>
            </w:pPr>
            <w:r>
              <w:rPr>
                <w:rFonts w:ascii="仿宋_GB2312" w:eastAsia="仿宋_GB2312" w:hint="eastAsia"/>
              </w:rPr>
              <w:t>★</w:t>
            </w:r>
            <w:r>
              <w:rPr>
                <w:rFonts w:hint="eastAsia"/>
                <w:sz w:val="22"/>
                <w:szCs w:val="22"/>
              </w:rPr>
              <w:t>显示方式人性，操作窗口大小可灵活调节</w:t>
            </w:r>
            <w:r>
              <w:rPr>
                <w:rFonts w:hint="eastAsia"/>
                <w:sz w:val="22"/>
                <w:szCs w:val="22"/>
              </w:rPr>
              <w:t>;</w:t>
            </w:r>
          </w:p>
          <w:p w14:paraId="33DA8CBA" w14:textId="77777777" w:rsidR="00A33327" w:rsidRDefault="002B009C">
            <w:pPr>
              <w:rPr>
                <w:sz w:val="22"/>
                <w:szCs w:val="22"/>
              </w:rPr>
            </w:pPr>
            <w:r>
              <w:rPr>
                <w:rFonts w:ascii="仿宋_GB2312" w:eastAsia="仿宋_GB2312" w:hint="eastAsia"/>
              </w:rPr>
              <w:t>★</w:t>
            </w:r>
            <w:r>
              <w:rPr>
                <w:rFonts w:hint="eastAsia"/>
                <w:sz w:val="22"/>
                <w:szCs w:val="22"/>
              </w:rPr>
              <w:t>标定数据可保存与加载，便于重复调用；</w:t>
            </w:r>
          </w:p>
          <w:p w14:paraId="62557962" w14:textId="77777777" w:rsidR="00A33327" w:rsidRDefault="002B009C">
            <w:pPr>
              <w:rPr>
                <w:sz w:val="22"/>
                <w:szCs w:val="22"/>
              </w:rPr>
            </w:pPr>
            <w:r>
              <w:rPr>
                <w:rFonts w:hint="eastAsia"/>
                <w:sz w:val="22"/>
                <w:szCs w:val="22"/>
              </w:rPr>
              <w:t>刚体绑定灵活，组成刚体的光球数量可调，可选择使用模板或不使用模板创建刚体；</w:t>
            </w:r>
          </w:p>
          <w:p w14:paraId="041E9F30" w14:textId="77777777" w:rsidR="00A33327" w:rsidRDefault="00A33327">
            <w:pPr>
              <w:rPr>
                <w:sz w:val="22"/>
                <w:szCs w:val="22"/>
              </w:rPr>
            </w:pPr>
          </w:p>
          <w:p w14:paraId="25CDAE36" w14:textId="77777777" w:rsidR="00A33327" w:rsidRDefault="00A33327">
            <w:pPr>
              <w:rPr>
                <w:sz w:val="22"/>
                <w:szCs w:val="22"/>
              </w:rPr>
            </w:pPr>
          </w:p>
          <w:p w14:paraId="5EA102D1" w14:textId="77777777" w:rsidR="00A33327" w:rsidRDefault="00A33327">
            <w:pPr>
              <w:rPr>
                <w:sz w:val="22"/>
                <w:szCs w:val="22"/>
              </w:rPr>
            </w:pPr>
          </w:p>
          <w:p w14:paraId="61F5E46A" w14:textId="77777777" w:rsidR="00A33327" w:rsidRDefault="00A33327">
            <w:pPr>
              <w:rPr>
                <w:sz w:val="22"/>
                <w:szCs w:val="22"/>
              </w:rPr>
            </w:pPr>
          </w:p>
          <w:p w14:paraId="3148A434" w14:textId="77777777" w:rsidR="00A33327" w:rsidRDefault="00A33327">
            <w:pPr>
              <w:rPr>
                <w:rFonts w:ascii="宋体" w:hAnsi="宋体" w:cs="宋体"/>
              </w:rPr>
            </w:pPr>
          </w:p>
        </w:tc>
      </w:tr>
      <w:tr w:rsidR="00A33327" w14:paraId="6EE4359A" w14:textId="77777777" w:rsidTr="00A14253">
        <w:trPr>
          <w:trHeight w:hRule="exact" w:val="1861"/>
          <w:jc w:val="center"/>
        </w:trPr>
        <w:tc>
          <w:tcPr>
            <w:tcW w:w="752" w:type="dxa"/>
            <w:vAlign w:val="center"/>
          </w:tcPr>
          <w:p w14:paraId="30AA34C8" w14:textId="77777777" w:rsidR="00A33327" w:rsidRDefault="002B009C">
            <w:pPr>
              <w:jc w:val="center"/>
              <w:rPr>
                <w:rFonts w:ascii="宋体" w:hAnsi="宋体" w:cs="宋体"/>
              </w:rPr>
            </w:pPr>
            <w:r>
              <w:rPr>
                <w:rFonts w:ascii="宋体" w:hAnsi="宋体" w:hint="eastAsia"/>
                <w:szCs w:val="28"/>
              </w:rPr>
              <w:t>9</w:t>
            </w:r>
          </w:p>
        </w:tc>
        <w:tc>
          <w:tcPr>
            <w:tcW w:w="1501" w:type="dxa"/>
            <w:vAlign w:val="center"/>
          </w:tcPr>
          <w:p w14:paraId="0CB79B13" w14:textId="77777777" w:rsidR="00A33327" w:rsidRDefault="002B009C">
            <w:pPr>
              <w:jc w:val="center"/>
              <w:rPr>
                <w:rFonts w:ascii="宋体" w:hAnsi="宋体" w:cs="宋体"/>
              </w:rPr>
            </w:pPr>
            <w:r>
              <w:rPr>
                <w:rFonts w:hint="eastAsia"/>
                <w:sz w:val="22"/>
                <w:szCs w:val="22"/>
              </w:rPr>
              <w:t>无人机集群定位接口软件</w:t>
            </w:r>
          </w:p>
        </w:tc>
        <w:tc>
          <w:tcPr>
            <w:tcW w:w="6023" w:type="dxa"/>
            <w:gridSpan w:val="3"/>
            <w:vAlign w:val="center"/>
          </w:tcPr>
          <w:p w14:paraId="7AC4E723" w14:textId="77777777" w:rsidR="00A33327" w:rsidRDefault="002B009C">
            <w:pPr>
              <w:rPr>
                <w:rFonts w:ascii="宋体" w:hAnsi="宋体" w:cs="宋体"/>
              </w:rPr>
            </w:pPr>
            <w:r>
              <w:rPr>
                <w:rFonts w:ascii="仿宋_GB2312" w:eastAsia="仿宋_GB2312" w:hint="eastAsia"/>
              </w:rPr>
              <w:t>★</w:t>
            </w:r>
            <w:r>
              <w:rPr>
                <w:rFonts w:hint="eastAsia"/>
                <w:sz w:val="22"/>
                <w:szCs w:val="22"/>
              </w:rPr>
              <w:t>基于</w:t>
            </w:r>
            <w:r>
              <w:rPr>
                <w:rFonts w:hint="eastAsia"/>
                <w:sz w:val="22"/>
                <w:szCs w:val="22"/>
              </w:rPr>
              <w:t>ROS</w:t>
            </w:r>
            <w:r>
              <w:rPr>
                <w:rFonts w:hint="eastAsia"/>
                <w:sz w:val="22"/>
                <w:szCs w:val="22"/>
              </w:rPr>
              <w:t>标准开发，通过网络接收室内光学定位图像解算软件发送的刚体的六自由度位姿信息，转换为无人机定位所需要的格式（欧拉角</w:t>
            </w:r>
            <w:r>
              <w:rPr>
                <w:rFonts w:hint="eastAsia"/>
                <w:sz w:val="22"/>
                <w:szCs w:val="22"/>
              </w:rPr>
              <w:t>/</w:t>
            </w:r>
            <w:r>
              <w:rPr>
                <w:rFonts w:hint="eastAsia"/>
                <w:sz w:val="22"/>
                <w:szCs w:val="22"/>
              </w:rPr>
              <w:t>四元数转换，坐标系转换），支持</w:t>
            </w:r>
            <w:proofErr w:type="spellStart"/>
            <w:r>
              <w:rPr>
                <w:rFonts w:hint="eastAsia"/>
                <w:sz w:val="22"/>
                <w:szCs w:val="22"/>
              </w:rPr>
              <w:t>Matlab</w:t>
            </w:r>
            <w:proofErr w:type="spellEnd"/>
            <w:r>
              <w:rPr>
                <w:rFonts w:hint="eastAsia"/>
                <w:sz w:val="22"/>
                <w:szCs w:val="22"/>
              </w:rPr>
              <w:t>调用。</w:t>
            </w:r>
          </w:p>
        </w:tc>
      </w:tr>
      <w:tr w:rsidR="00A33327" w14:paraId="2BEE0C36" w14:textId="77777777" w:rsidTr="00A14253">
        <w:trPr>
          <w:trHeight w:hRule="exact" w:val="1248"/>
          <w:jc w:val="center"/>
        </w:trPr>
        <w:tc>
          <w:tcPr>
            <w:tcW w:w="752" w:type="dxa"/>
            <w:vAlign w:val="center"/>
          </w:tcPr>
          <w:p w14:paraId="43E959F1" w14:textId="77777777" w:rsidR="00A33327" w:rsidRDefault="002B009C">
            <w:pPr>
              <w:jc w:val="center"/>
              <w:rPr>
                <w:rFonts w:ascii="宋体" w:hAnsi="宋体" w:cs="宋体"/>
              </w:rPr>
            </w:pPr>
            <w:r>
              <w:rPr>
                <w:rFonts w:ascii="宋体" w:hAnsi="宋体" w:hint="eastAsia"/>
                <w:szCs w:val="28"/>
              </w:rPr>
              <w:lastRenderedPageBreak/>
              <w:t>1</w:t>
            </w:r>
            <w:r>
              <w:rPr>
                <w:rFonts w:ascii="宋体" w:hAnsi="宋体"/>
                <w:szCs w:val="28"/>
              </w:rPr>
              <w:t>0</w:t>
            </w:r>
          </w:p>
        </w:tc>
        <w:tc>
          <w:tcPr>
            <w:tcW w:w="1501" w:type="dxa"/>
            <w:vAlign w:val="center"/>
          </w:tcPr>
          <w:p w14:paraId="6A2C5C46" w14:textId="77777777" w:rsidR="00A33327" w:rsidRDefault="002B009C">
            <w:pPr>
              <w:jc w:val="center"/>
              <w:rPr>
                <w:rFonts w:ascii="宋体" w:hAnsi="宋体" w:cs="宋体"/>
              </w:rPr>
            </w:pPr>
            <w:r>
              <w:rPr>
                <w:rFonts w:hint="eastAsia"/>
                <w:sz w:val="22"/>
                <w:szCs w:val="22"/>
              </w:rPr>
              <w:t>无人机集群控制接口软件</w:t>
            </w:r>
          </w:p>
        </w:tc>
        <w:tc>
          <w:tcPr>
            <w:tcW w:w="6023" w:type="dxa"/>
            <w:gridSpan w:val="3"/>
            <w:vAlign w:val="center"/>
          </w:tcPr>
          <w:p w14:paraId="42DCCE95" w14:textId="77777777" w:rsidR="00A33327" w:rsidRDefault="002B009C">
            <w:pPr>
              <w:rPr>
                <w:rFonts w:ascii="宋体" w:hAnsi="宋体" w:cs="宋体"/>
              </w:rPr>
            </w:pPr>
            <w:r>
              <w:rPr>
                <w:rFonts w:ascii="仿宋_GB2312" w:eastAsia="仿宋_GB2312" w:hint="eastAsia"/>
              </w:rPr>
              <w:t>★</w:t>
            </w:r>
            <w:r>
              <w:rPr>
                <w:rFonts w:hint="eastAsia"/>
                <w:sz w:val="22"/>
                <w:szCs w:val="22"/>
              </w:rPr>
              <w:t>基于</w:t>
            </w:r>
            <w:r>
              <w:rPr>
                <w:rFonts w:hint="eastAsia"/>
                <w:sz w:val="22"/>
                <w:szCs w:val="22"/>
              </w:rPr>
              <w:t>ROS</w:t>
            </w:r>
            <w:r>
              <w:rPr>
                <w:rFonts w:hint="eastAsia"/>
                <w:sz w:val="22"/>
                <w:szCs w:val="22"/>
              </w:rPr>
              <w:t>标准开发，通过无线网络接收无人机的姿态及状态数据，转换成</w:t>
            </w:r>
            <w:r>
              <w:rPr>
                <w:rFonts w:hint="eastAsia"/>
                <w:sz w:val="22"/>
                <w:szCs w:val="22"/>
              </w:rPr>
              <w:t>ROS</w:t>
            </w:r>
            <w:r>
              <w:rPr>
                <w:rFonts w:hint="eastAsia"/>
                <w:sz w:val="22"/>
                <w:szCs w:val="22"/>
              </w:rPr>
              <w:t>主题消息，供</w:t>
            </w:r>
            <w:r>
              <w:rPr>
                <w:rFonts w:hint="eastAsia"/>
                <w:sz w:val="22"/>
                <w:szCs w:val="22"/>
              </w:rPr>
              <w:t>ROS</w:t>
            </w:r>
            <w:r>
              <w:rPr>
                <w:rFonts w:hint="eastAsia"/>
                <w:sz w:val="22"/>
                <w:szCs w:val="22"/>
              </w:rPr>
              <w:t>节点程序使用。无人机控制接口软件可接收</w:t>
            </w:r>
            <w:r>
              <w:rPr>
                <w:rFonts w:hint="eastAsia"/>
                <w:sz w:val="22"/>
                <w:szCs w:val="22"/>
              </w:rPr>
              <w:t>ROS</w:t>
            </w:r>
            <w:r>
              <w:rPr>
                <w:rFonts w:hint="eastAsia"/>
                <w:sz w:val="22"/>
                <w:szCs w:val="22"/>
              </w:rPr>
              <w:t>节点发布的控制指令信息（支持位置控制指令、速度控制指令、航向控制指令），转换成</w:t>
            </w:r>
            <w:proofErr w:type="spellStart"/>
            <w:r>
              <w:rPr>
                <w:rFonts w:hint="eastAsia"/>
                <w:sz w:val="22"/>
                <w:szCs w:val="22"/>
              </w:rPr>
              <w:t>Mavlink</w:t>
            </w:r>
            <w:proofErr w:type="spellEnd"/>
            <w:r>
              <w:rPr>
                <w:rFonts w:hint="eastAsia"/>
                <w:sz w:val="22"/>
                <w:szCs w:val="22"/>
              </w:rPr>
              <w:t>消息发送给无人机。</w:t>
            </w:r>
          </w:p>
        </w:tc>
      </w:tr>
      <w:tr w:rsidR="00A33327" w14:paraId="01043F08" w14:textId="77777777" w:rsidTr="00A14253">
        <w:trPr>
          <w:trHeight w:hRule="exact" w:val="1946"/>
          <w:jc w:val="center"/>
        </w:trPr>
        <w:tc>
          <w:tcPr>
            <w:tcW w:w="752" w:type="dxa"/>
            <w:vAlign w:val="center"/>
          </w:tcPr>
          <w:p w14:paraId="6657448A" w14:textId="77777777" w:rsidR="00A33327" w:rsidRDefault="002B009C">
            <w:pPr>
              <w:jc w:val="center"/>
              <w:rPr>
                <w:rFonts w:ascii="宋体" w:hAnsi="宋体" w:cs="宋体"/>
              </w:rPr>
            </w:pPr>
            <w:r>
              <w:rPr>
                <w:rFonts w:ascii="宋体" w:hAnsi="宋体" w:hint="eastAsia"/>
                <w:szCs w:val="28"/>
              </w:rPr>
              <w:t>1</w:t>
            </w:r>
            <w:r>
              <w:rPr>
                <w:rFonts w:ascii="宋体" w:hAnsi="宋体"/>
                <w:szCs w:val="28"/>
              </w:rPr>
              <w:t>1</w:t>
            </w:r>
          </w:p>
        </w:tc>
        <w:tc>
          <w:tcPr>
            <w:tcW w:w="1501" w:type="dxa"/>
            <w:vAlign w:val="center"/>
          </w:tcPr>
          <w:p w14:paraId="3CED4291" w14:textId="77777777" w:rsidR="00A33327" w:rsidRDefault="002B009C">
            <w:pPr>
              <w:rPr>
                <w:rFonts w:ascii="宋体" w:hAnsi="宋体" w:cs="宋体"/>
              </w:rPr>
            </w:pPr>
            <w:r>
              <w:rPr>
                <w:rFonts w:hint="eastAsia"/>
                <w:sz w:val="22"/>
                <w:szCs w:val="22"/>
              </w:rPr>
              <w:t>无人机集群控制软件</w:t>
            </w:r>
          </w:p>
        </w:tc>
        <w:tc>
          <w:tcPr>
            <w:tcW w:w="6023" w:type="dxa"/>
            <w:gridSpan w:val="3"/>
            <w:vAlign w:val="center"/>
          </w:tcPr>
          <w:p w14:paraId="751F85BF" w14:textId="77777777" w:rsidR="00A33327" w:rsidRDefault="002B009C">
            <w:pPr>
              <w:rPr>
                <w:sz w:val="22"/>
                <w:szCs w:val="22"/>
              </w:rPr>
            </w:pPr>
            <w:r>
              <w:rPr>
                <w:rFonts w:ascii="仿宋_GB2312" w:eastAsia="仿宋_GB2312" w:hint="eastAsia"/>
              </w:rPr>
              <w:t>★</w:t>
            </w:r>
            <w:r>
              <w:rPr>
                <w:rFonts w:hint="eastAsia"/>
                <w:sz w:val="22"/>
                <w:szCs w:val="22"/>
              </w:rPr>
              <w:t>基于</w:t>
            </w:r>
            <w:proofErr w:type="spellStart"/>
            <w:r>
              <w:rPr>
                <w:rFonts w:hint="eastAsia"/>
                <w:sz w:val="22"/>
                <w:szCs w:val="22"/>
              </w:rPr>
              <w:t>Matlab</w:t>
            </w:r>
            <w:proofErr w:type="spellEnd"/>
            <w:r>
              <w:rPr>
                <w:rFonts w:hint="eastAsia"/>
                <w:sz w:val="22"/>
                <w:szCs w:val="22"/>
              </w:rPr>
              <w:t>/Simulink</w:t>
            </w:r>
            <w:r>
              <w:rPr>
                <w:rFonts w:hint="eastAsia"/>
                <w:sz w:val="22"/>
                <w:szCs w:val="22"/>
              </w:rPr>
              <w:t>开发，实现了多无人机的集群控制；</w:t>
            </w:r>
          </w:p>
          <w:p w14:paraId="555ADEC1" w14:textId="77777777" w:rsidR="00A33327" w:rsidRDefault="002B009C">
            <w:pPr>
              <w:rPr>
                <w:sz w:val="22"/>
                <w:szCs w:val="22"/>
              </w:rPr>
            </w:pPr>
            <w:r>
              <w:rPr>
                <w:rFonts w:ascii="仿宋_GB2312" w:eastAsia="仿宋_GB2312" w:hint="eastAsia"/>
              </w:rPr>
              <w:t>★</w:t>
            </w:r>
            <w:r>
              <w:rPr>
                <w:rFonts w:hint="eastAsia"/>
                <w:sz w:val="22"/>
                <w:szCs w:val="22"/>
              </w:rPr>
              <w:t>通过无人机定位接口软件获取各无人机的位姿，通过无人机控制接口软件发送控制指令（支持位置控制指令、速度控制指令、航向控制指令）给各无人机</w:t>
            </w:r>
            <w:r>
              <w:rPr>
                <w:rFonts w:hint="eastAsia"/>
                <w:sz w:val="22"/>
                <w:szCs w:val="22"/>
              </w:rPr>
              <w:t>/</w:t>
            </w:r>
            <w:r>
              <w:rPr>
                <w:rFonts w:hint="eastAsia"/>
                <w:sz w:val="22"/>
                <w:szCs w:val="22"/>
              </w:rPr>
              <w:t>无人机实现编队的协同；</w:t>
            </w:r>
          </w:p>
          <w:p w14:paraId="1A208162" w14:textId="77777777" w:rsidR="00A33327" w:rsidRDefault="002B009C">
            <w:pPr>
              <w:rPr>
                <w:sz w:val="22"/>
                <w:szCs w:val="22"/>
              </w:rPr>
            </w:pPr>
            <w:r>
              <w:rPr>
                <w:rFonts w:ascii="仿宋_GB2312" w:eastAsia="仿宋_GB2312" w:hint="eastAsia"/>
              </w:rPr>
              <w:t>★</w:t>
            </w:r>
            <w:r>
              <w:rPr>
                <w:rFonts w:hint="eastAsia"/>
                <w:sz w:val="22"/>
                <w:szCs w:val="22"/>
              </w:rPr>
              <w:t>多无人机集群顺序编队圆周编队飞行；</w:t>
            </w:r>
          </w:p>
          <w:p w14:paraId="6C105C53" w14:textId="77777777" w:rsidR="00A33327" w:rsidRDefault="002B009C">
            <w:pPr>
              <w:rPr>
                <w:sz w:val="22"/>
                <w:szCs w:val="22"/>
              </w:rPr>
            </w:pPr>
            <w:r>
              <w:rPr>
                <w:rFonts w:ascii="仿宋_GB2312" w:eastAsia="仿宋_GB2312" w:hint="eastAsia"/>
              </w:rPr>
              <w:t>★</w:t>
            </w:r>
            <w:r>
              <w:rPr>
                <w:rFonts w:hint="eastAsia"/>
                <w:sz w:val="22"/>
                <w:szCs w:val="22"/>
              </w:rPr>
              <w:t>多无人机集群顺序编队立体“</w:t>
            </w:r>
            <w:r>
              <w:rPr>
                <w:rFonts w:hint="eastAsia"/>
                <w:sz w:val="22"/>
                <w:szCs w:val="22"/>
              </w:rPr>
              <w:t>8</w:t>
            </w:r>
            <w:r>
              <w:rPr>
                <w:rFonts w:hint="eastAsia"/>
                <w:sz w:val="22"/>
                <w:szCs w:val="22"/>
              </w:rPr>
              <w:t>”字飞行；</w:t>
            </w:r>
          </w:p>
          <w:p w14:paraId="4AB2C02E" w14:textId="77777777" w:rsidR="00A33327" w:rsidRDefault="002B009C">
            <w:pPr>
              <w:rPr>
                <w:sz w:val="22"/>
                <w:szCs w:val="22"/>
              </w:rPr>
            </w:pPr>
            <w:r>
              <w:rPr>
                <w:rFonts w:ascii="仿宋_GB2312" w:eastAsia="仿宋_GB2312" w:hint="eastAsia"/>
              </w:rPr>
              <w:t>★</w:t>
            </w:r>
            <w:r>
              <w:rPr>
                <w:rFonts w:hint="eastAsia"/>
                <w:sz w:val="22"/>
                <w:szCs w:val="22"/>
              </w:rPr>
              <w:t>多无人机集群顺序编队立体“△”形飞行；</w:t>
            </w:r>
          </w:p>
          <w:p w14:paraId="4683916F" w14:textId="77777777" w:rsidR="00A33327" w:rsidRDefault="002B009C">
            <w:pPr>
              <w:rPr>
                <w:sz w:val="22"/>
                <w:szCs w:val="22"/>
              </w:rPr>
            </w:pPr>
            <w:r>
              <w:rPr>
                <w:rFonts w:hint="eastAsia"/>
                <w:sz w:val="22"/>
                <w:szCs w:val="22"/>
              </w:rPr>
              <w:t>多无人机集群顺序编队立体“□”字飞行；</w:t>
            </w:r>
          </w:p>
          <w:p w14:paraId="406F184E" w14:textId="77777777" w:rsidR="00A33327" w:rsidRDefault="002B009C">
            <w:pPr>
              <w:rPr>
                <w:rFonts w:ascii="宋体" w:hAnsi="宋体" w:cs="宋体"/>
              </w:rPr>
            </w:pPr>
            <w:r>
              <w:rPr>
                <w:rFonts w:hint="eastAsia"/>
                <w:sz w:val="22"/>
                <w:szCs w:val="22"/>
              </w:rPr>
              <w:t>无人机集群主从跟随；</w:t>
            </w:r>
          </w:p>
        </w:tc>
      </w:tr>
      <w:tr w:rsidR="00A33327" w14:paraId="2AE45720" w14:textId="77777777" w:rsidTr="00A14253">
        <w:trPr>
          <w:trHeight w:hRule="exact" w:val="1480"/>
          <w:jc w:val="center"/>
        </w:trPr>
        <w:tc>
          <w:tcPr>
            <w:tcW w:w="752" w:type="dxa"/>
            <w:vAlign w:val="center"/>
          </w:tcPr>
          <w:p w14:paraId="1AF2CF74" w14:textId="77777777" w:rsidR="00A33327" w:rsidRDefault="002B009C">
            <w:pPr>
              <w:jc w:val="center"/>
              <w:rPr>
                <w:rFonts w:ascii="宋体" w:hAnsi="宋体" w:cs="宋体"/>
              </w:rPr>
            </w:pPr>
            <w:r>
              <w:rPr>
                <w:rFonts w:ascii="宋体" w:hAnsi="宋体" w:hint="eastAsia"/>
                <w:szCs w:val="28"/>
              </w:rPr>
              <w:t>1</w:t>
            </w:r>
            <w:r>
              <w:rPr>
                <w:rFonts w:ascii="宋体" w:hAnsi="宋体"/>
                <w:szCs w:val="28"/>
              </w:rPr>
              <w:t>2</w:t>
            </w:r>
          </w:p>
        </w:tc>
        <w:tc>
          <w:tcPr>
            <w:tcW w:w="1501" w:type="dxa"/>
            <w:vAlign w:val="center"/>
          </w:tcPr>
          <w:p w14:paraId="700D5BCC" w14:textId="77777777" w:rsidR="00A33327" w:rsidRDefault="002B009C">
            <w:pPr>
              <w:jc w:val="center"/>
              <w:rPr>
                <w:rFonts w:ascii="宋体" w:hAnsi="宋体" w:cs="宋体"/>
              </w:rPr>
            </w:pPr>
            <w:r>
              <w:rPr>
                <w:rFonts w:hint="eastAsia"/>
                <w:sz w:val="22"/>
                <w:szCs w:val="22"/>
              </w:rPr>
              <w:t>无人机集群控制集成开发环境</w:t>
            </w:r>
          </w:p>
        </w:tc>
        <w:tc>
          <w:tcPr>
            <w:tcW w:w="6023" w:type="dxa"/>
            <w:gridSpan w:val="3"/>
            <w:vAlign w:val="center"/>
          </w:tcPr>
          <w:p w14:paraId="4B879177" w14:textId="77777777" w:rsidR="00A33327" w:rsidRDefault="002B009C">
            <w:pPr>
              <w:rPr>
                <w:rFonts w:ascii="宋体" w:hAnsi="宋体" w:cs="宋体"/>
              </w:rPr>
            </w:pPr>
            <w:r>
              <w:rPr>
                <w:rFonts w:ascii="仿宋_GB2312" w:eastAsia="仿宋_GB2312" w:hint="eastAsia"/>
              </w:rPr>
              <w:t>★</w:t>
            </w:r>
            <w:r>
              <w:rPr>
                <w:rFonts w:hint="eastAsia"/>
                <w:sz w:val="22"/>
                <w:szCs w:val="22"/>
              </w:rPr>
              <w:t>提供了一套完整的无人机集群控制的开发、调试、仿真的开发环境。基于学生或科研人员友好的</w:t>
            </w:r>
            <w:proofErr w:type="spellStart"/>
            <w:r>
              <w:rPr>
                <w:rFonts w:hint="eastAsia"/>
                <w:sz w:val="22"/>
                <w:szCs w:val="22"/>
              </w:rPr>
              <w:t>Matlab</w:t>
            </w:r>
            <w:proofErr w:type="spellEnd"/>
            <w:r>
              <w:rPr>
                <w:rFonts w:hint="eastAsia"/>
                <w:sz w:val="22"/>
                <w:szCs w:val="22"/>
              </w:rPr>
              <w:t>/</w:t>
            </w:r>
            <w:proofErr w:type="spellStart"/>
            <w:r>
              <w:rPr>
                <w:rFonts w:hint="eastAsia"/>
                <w:sz w:val="22"/>
                <w:szCs w:val="22"/>
              </w:rPr>
              <w:t>simulink</w:t>
            </w:r>
            <w:proofErr w:type="spellEnd"/>
            <w:r>
              <w:rPr>
                <w:rFonts w:hint="eastAsia"/>
                <w:sz w:val="22"/>
                <w:szCs w:val="22"/>
              </w:rPr>
              <w:t>环境的算法开发环境，提供完善的代码编辑、运行调试等功能。</w:t>
            </w:r>
          </w:p>
        </w:tc>
      </w:tr>
    </w:tbl>
    <w:p w14:paraId="14EF38C0" w14:textId="77777777" w:rsidR="00A33327" w:rsidRDefault="00A33327"/>
    <w:sectPr w:rsidR="00A33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F45D" w14:textId="77777777" w:rsidR="002B009C" w:rsidRDefault="002B009C" w:rsidP="00A14253">
      <w:r>
        <w:separator/>
      </w:r>
    </w:p>
  </w:endnote>
  <w:endnote w:type="continuationSeparator" w:id="0">
    <w:p w14:paraId="54387EC6" w14:textId="77777777" w:rsidR="002B009C" w:rsidRDefault="002B009C" w:rsidP="00A1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1908" w14:textId="77777777" w:rsidR="002B009C" w:rsidRDefault="002B009C" w:rsidP="00A14253">
      <w:r>
        <w:separator/>
      </w:r>
    </w:p>
  </w:footnote>
  <w:footnote w:type="continuationSeparator" w:id="0">
    <w:p w14:paraId="67F83AEC" w14:textId="77777777" w:rsidR="002B009C" w:rsidRDefault="002B009C" w:rsidP="00A14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4D78"/>
    <w:multiLevelType w:val="multilevel"/>
    <w:tmpl w:val="17664D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C8"/>
    <w:rsid w:val="00160C4E"/>
    <w:rsid w:val="002576C8"/>
    <w:rsid w:val="002B009C"/>
    <w:rsid w:val="00354AB7"/>
    <w:rsid w:val="00542C7A"/>
    <w:rsid w:val="00A14253"/>
    <w:rsid w:val="00A33327"/>
    <w:rsid w:val="00AF071F"/>
    <w:rsid w:val="00F33986"/>
    <w:rsid w:val="00FB4BE8"/>
    <w:rsid w:val="5907700E"/>
    <w:rsid w:val="5F724994"/>
    <w:rsid w:val="6C86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E3FB"/>
  <w15:docId w15:val="{689DBE19-3303-49DB-8EE3-7CC57254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sz w:val="24"/>
      <w:szCs w:val="24"/>
    </w:rPr>
  </w:style>
  <w:style w:type="paragraph" w:styleId="1">
    <w:name w:val="heading 1"/>
    <w:basedOn w:val="a"/>
    <w:next w:val="a"/>
    <w:link w:val="10"/>
    <w:uiPriority w:val="9"/>
    <w:qFormat/>
    <w:pPr>
      <w:keepNext/>
      <w:keepLines/>
      <w:spacing w:beforeLines="200" w:before="200" w:afterLines="200" w:after="200" w:line="360" w:lineRule="auto"/>
      <w:ind w:firstLineChars="200" w:firstLine="200"/>
      <w:jc w:val="center"/>
      <w:outlineLvl w:val="0"/>
    </w:pPr>
    <w:rPr>
      <w:rFonts w:asciiTheme="minorHAnsi" w:eastAsia="黑体" w:hAnsiTheme="minorHAnsi" w:cstheme="minorBidi"/>
      <w:b/>
      <w:bCs/>
      <w:kern w:val="44"/>
      <w:sz w:val="32"/>
      <w:szCs w:val="44"/>
    </w:rPr>
  </w:style>
  <w:style w:type="paragraph" w:styleId="2">
    <w:name w:val="heading 2"/>
    <w:basedOn w:val="a"/>
    <w:next w:val="a"/>
    <w:link w:val="20"/>
    <w:uiPriority w:val="9"/>
    <w:qFormat/>
    <w:pPr>
      <w:widowControl/>
      <w:spacing w:beforeLines="50" w:before="50" w:afterLines="50" w:after="50"/>
      <w:jc w:val="left"/>
      <w:outlineLvl w:val="1"/>
    </w:pPr>
    <w:rPr>
      <w:rFonts w:ascii="宋体" w:eastAsia="黑体" w:hAnsi="宋体" w:cs="宋体"/>
      <w:bCs/>
      <w:sz w:val="30"/>
      <w:szCs w:val="36"/>
    </w:rPr>
  </w:style>
  <w:style w:type="paragraph" w:styleId="3">
    <w:name w:val="heading 3"/>
    <w:basedOn w:val="a"/>
    <w:next w:val="a"/>
    <w:link w:val="30"/>
    <w:uiPriority w:val="9"/>
    <w:unhideWhenUsed/>
    <w:qFormat/>
    <w:pPr>
      <w:keepNext/>
      <w:keepLines/>
      <w:spacing w:before="260" w:after="260"/>
      <w:jc w:val="left"/>
      <w:outlineLvl w:val="2"/>
    </w:pPr>
    <w:rPr>
      <w:rFonts w:asciiTheme="minorHAnsi" w:eastAsia="黑体" w:hAnsiTheme="minorHAnsi" w:cstheme="minorBidi"/>
      <w:bCs/>
      <w:kern w:val="2"/>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10">
    <w:name w:val="标题 1 字符"/>
    <w:basedOn w:val="a1"/>
    <w:link w:val="1"/>
    <w:uiPriority w:val="9"/>
    <w:qFormat/>
    <w:rPr>
      <w:rFonts w:eastAsia="黑体"/>
      <w:b/>
      <w:bCs/>
      <w:kern w:val="44"/>
      <w:sz w:val="32"/>
      <w:szCs w:val="44"/>
    </w:rPr>
  </w:style>
  <w:style w:type="character" w:customStyle="1" w:styleId="20">
    <w:name w:val="标题 2 字符"/>
    <w:basedOn w:val="a1"/>
    <w:link w:val="2"/>
    <w:uiPriority w:val="9"/>
    <w:qFormat/>
    <w:rPr>
      <w:rFonts w:ascii="宋体" w:eastAsia="黑体" w:hAnsi="宋体" w:cs="宋体"/>
      <w:bCs/>
      <w:kern w:val="0"/>
      <w:sz w:val="30"/>
      <w:szCs w:val="36"/>
    </w:rPr>
  </w:style>
  <w:style w:type="character" w:customStyle="1" w:styleId="30">
    <w:name w:val="标题 3 字符"/>
    <w:basedOn w:val="a1"/>
    <w:link w:val="3"/>
    <w:uiPriority w:val="9"/>
    <w:qFormat/>
    <w:rPr>
      <w:rFonts w:eastAsia="黑体"/>
      <w:bCs/>
      <w:sz w:val="28"/>
      <w:szCs w:val="32"/>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第五 鹏飞</dc:creator>
  <cp:lastModifiedBy>第五 鹏飞</cp:lastModifiedBy>
  <cp:revision>3</cp:revision>
  <dcterms:created xsi:type="dcterms:W3CDTF">2022-02-16T09:19:00Z</dcterms:created>
  <dcterms:modified xsi:type="dcterms:W3CDTF">2022-02-18T02:48:00Z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DDDA8B8A822749DEB33C37C9AE224103</vt:lpwstr>
  </property>
</Properties>
</file>