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E45E72" w:rsidRDefault="006C75FB" w:rsidP="00E45E72">
      <w:pPr>
        <w:outlineLvl w:val="0"/>
        <w:rPr>
          <w:rFonts w:asciiTheme="minorEastAsia" w:eastAsiaTheme="minorEastAsia" w:hAnsiTheme="minorEastAsia" w:cs="黑体"/>
          <w:snapToGrid w:val="0"/>
          <w:sz w:val="24"/>
        </w:rPr>
      </w:pPr>
      <w:r w:rsidRPr="00E45E72">
        <w:rPr>
          <w:rFonts w:asciiTheme="minorEastAsia" w:eastAsiaTheme="minorEastAsia" w:hAnsiTheme="minorEastAsia" w:cs="黑体" w:hint="eastAsia"/>
          <w:snapToGrid w:val="0"/>
          <w:sz w:val="24"/>
        </w:rPr>
        <w:t>公告附件</w:t>
      </w:r>
      <w:r w:rsidR="00D769DA" w:rsidRPr="00E45E72">
        <w:rPr>
          <w:rFonts w:asciiTheme="minorEastAsia" w:eastAsiaTheme="minorEastAsia" w:hAnsiTheme="minorEastAsia" w:cs="黑体" w:hint="eastAsia"/>
          <w:snapToGrid w:val="0"/>
          <w:sz w:val="24"/>
        </w:rPr>
        <w:t>1</w:t>
      </w:r>
      <w:r w:rsidRPr="00E45E72">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351"/>
        <w:gridCol w:w="74"/>
        <w:gridCol w:w="2126"/>
        <w:gridCol w:w="2251"/>
        <w:gridCol w:w="3277"/>
        <w:gridCol w:w="9"/>
      </w:tblGrid>
      <w:tr w:rsidR="00326304" w:rsidRPr="00345ED0" w14:paraId="4629BE64" w14:textId="77777777" w:rsidTr="005D3ACD">
        <w:trPr>
          <w:trHeight w:val="454"/>
          <w:jc w:val="center"/>
        </w:trPr>
        <w:tc>
          <w:tcPr>
            <w:tcW w:w="2120" w:type="dxa"/>
            <w:gridSpan w:val="3"/>
            <w:vAlign w:val="center"/>
          </w:tcPr>
          <w:p w14:paraId="46A6ECFB" w14:textId="77777777" w:rsidR="00326304" w:rsidRPr="00345ED0" w:rsidRDefault="00326304" w:rsidP="005D3ACD">
            <w:pPr>
              <w:jc w:val="center"/>
              <w:rPr>
                <w:rFonts w:ascii="宋体" w:hAnsi="宋体"/>
                <w:sz w:val="24"/>
              </w:rPr>
            </w:pPr>
            <w:bookmarkStart w:id="0" w:name="_Hlk50096648"/>
            <w:bookmarkStart w:id="1" w:name="_Hlk98601959"/>
            <w:r w:rsidRPr="00345ED0">
              <w:rPr>
                <w:rFonts w:ascii="宋体" w:hAnsi="宋体" w:hint="eastAsia"/>
                <w:sz w:val="24"/>
              </w:rPr>
              <w:t>项目编号</w:t>
            </w:r>
          </w:p>
        </w:tc>
        <w:tc>
          <w:tcPr>
            <w:tcW w:w="7737" w:type="dxa"/>
            <w:gridSpan w:val="5"/>
            <w:vAlign w:val="center"/>
          </w:tcPr>
          <w:p w14:paraId="0CDE45D5" w14:textId="77777777" w:rsidR="00326304" w:rsidRPr="00345ED0" w:rsidRDefault="00326304" w:rsidP="005D3ACD">
            <w:pPr>
              <w:rPr>
                <w:rFonts w:ascii="宋体" w:hAnsi="宋体"/>
                <w:sz w:val="24"/>
              </w:rPr>
            </w:pPr>
            <w:r w:rsidRPr="00345ED0">
              <w:rPr>
                <w:rFonts w:ascii="宋体" w:hAnsi="宋体"/>
                <w:sz w:val="24"/>
              </w:rPr>
              <w:t>2021-JK15-W1492</w:t>
            </w:r>
          </w:p>
        </w:tc>
      </w:tr>
      <w:tr w:rsidR="00326304" w:rsidRPr="00345ED0" w14:paraId="7BB68A36" w14:textId="77777777" w:rsidTr="005D3ACD">
        <w:trPr>
          <w:trHeight w:val="454"/>
          <w:jc w:val="center"/>
        </w:trPr>
        <w:tc>
          <w:tcPr>
            <w:tcW w:w="2120" w:type="dxa"/>
            <w:gridSpan w:val="3"/>
            <w:vAlign w:val="center"/>
          </w:tcPr>
          <w:p w14:paraId="4A79DD24" w14:textId="77777777" w:rsidR="00326304" w:rsidRPr="00345ED0" w:rsidRDefault="00326304" w:rsidP="005D3ACD">
            <w:pPr>
              <w:jc w:val="center"/>
              <w:rPr>
                <w:rFonts w:ascii="宋体" w:hAnsi="宋体"/>
                <w:sz w:val="24"/>
              </w:rPr>
            </w:pPr>
            <w:r w:rsidRPr="00345ED0">
              <w:rPr>
                <w:rFonts w:ascii="宋体" w:hAnsi="宋体" w:hint="eastAsia"/>
                <w:sz w:val="24"/>
              </w:rPr>
              <w:t>项目名称</w:t>
            </w:r>
          </w:p>
        </w:tc>
        <w:tc>
          <w:tcPr>
            <w:tcW w:w="7737" w:type="dxa"/>
            <w:gridSpan w:val="5"/>
            <w:vAlign w:val="center"/>
          </w:tcPr>
          <w:p w14:paraId="40258D9D" w14:textId="77777777" w:rsidR="00326304" w:rsidRPr="00345ED0" w:rsidRDefault="00326304" w:rsidP="005D3ACD">
            <w:pPr>
              <w:rPr>
                <w:rFonts w:ascii="宋体" w:hAnsi="宋体"/>
                <w:sz w:val="24"/>
              </w:rPr>
            </w:pPr>
            <w:r w:rsidRPr="00345ED0">
              <w:rPr>
                <w:rFonts w:ascii="宋体" w:hAnsi="宋体" w:hint="eastAsia"/>
                <w:sz w:val="24"/>
              </w:rPr>
              <w:t>双通道脑片膜片钳系统</w:t>
            </w:r>
          </w:p>
        </w:tc>
      </w:tr>
      <w:tr w:rsidR="00326304" w:rsidRPr="00345ED0" w14:paraId="4947A458" w14:textId="77777777" w:rsidTr="005D3ACD">
        <w:trPr>
          <w:trHeight w:val="454"/>
          <w:jc w:val="center"/>
        </w:trPr>
        <w:tc>
          <w:tcPr>
            <w:tcW w:w="2120" w:type="dxa"/>
            <w:gridSpan w:val="3"/>
            <w:vAlign w:val="center"/>
          </w:tcPr>
          <w:p w14:paraId="24E13314" w14:textId="77777777" w:rsidR="00326304" w:rsidRPr="00345ED0" w:rsidRDefault="00326304" w:rsidP="005D3ACD">
            <w:pPr>
              <w:jc w:val="center"/>
              <w:rPr>
                <w:rFonts w:ascii="宋体" w:hAnsi="宋体"/>
                <w:sz w:val="24"/>
              </w:rPr>
            </w:pPr>
            <w:r w:rsidRPr="00345ED0">
              <w:rPr>
                <w:rFonts w:ascii="宋体" w:hAnsi="宋体" w:hint="eastAsia"/>
                <w:sz w:val="24"/>
              </w:rPr>
              <w:t>数量</w:t>
            </w:r>
          </w:p>
        </w:tc>
        <w:tc>
          <w:tcPr>
            <w:tcW w:w="2200" w:type="dxa"/>
            <w:gridSpan w:val="2"/>
            <w:vAlign w:val="center"/>
          </w:tcPr>
          <w:p w14:paraId="6E714AAC" w14:textId="77777777" w:rsidR="00326304" w:rsidRPr="00345ED0" w:rsidRDefault="00326304" w:rsidP="005D3ACD">
            <w:pPr>
              <w:jc w:val="center"/>
              <w:rPr>
                <w:rFonts w:ascii="宋体" w:hAnsi="宋体"/>
                <w:sz w:val="24"/>
              </w:rPr>
            </w:pPr>
            <w:r w:rsidRPr="00345ED0">
              <w:rPr>
                <w:rFonts w:ascii="宋体" w:hAnsi="宋体"/>
                <w:sz w:val="24"/>
              </w:rPr>
              <w:t>1</w:t>
            </w:r>
          </w:p>
        </w:tc>
        <w:tc>
          <w:tcPr>
            <w:tcW w:w="5537" w:type="dxa"/>
            <w:gridSpan w:val="3"/>
            <w:vAlign w:val="center"/>
          </w:tcPr>
          <w:p w14:paraId="0B4AA279" w14:textId="77777777" w:rsidR="00326304" w:rsidRPr="00345ED0" w:rsidRDefault="00326304" w:rsidP="005D3ACD">
            <w:pPr>
              <w:jc w:val="center"/>
              <w:rPr>
                <w:rFonts w:ascii="宋体" w:hAnsi="宋体"/>
                <w:sz w:val="24"/>
              </w:rPr>
            </w:pPr>
            <w:r w:rsidRPr="00345ED0">
              <w:rPr>
                <w:rFonts w:ascii="宋体" w:hAnsi="宋体" w:hint="eastAsia"/>
                <w:sz w:val="24"/>
              </w:rPr>
              <w:t xml:space="preserve">□国产 </w:t>
            </w:r>
            <w:r w:rsidRPr="00345ED0">
              <w:rPr>
                <w:rFonts w:ascii="宋体" w:hAnsi="宋体"/>
                <w:sz w:val="24"/>
              </w:rPr>
              <w:t xml:space="preserve">  </w:t>
            </w:r>
            <w:r w:rsidRPr="00345ED0">
              <w:rPr>
                <w:rFonts w:ascii="宋体" w:hAnsi="宋体" w:hint="eastAsia"/>
                <w:sz w:val="24"/>
              </w:rPr>
              <w:sym w:font="Wingdings 2" w:char="F052"/>
            </w:r>
            <w:r w:rsidRPr="00345ED0">
              <w:rPr>
                <w:rFonts w:ascii="宋体" w:hAnsi="宋体" w:hint="eastAsia"/>
                <w:sz w:val="24"/>
              </w:rPr>
              <w:t>进口</w:t>
            </w:r>
          </w:p>
        </w:tc>
      </w:tr>
      <w:tr w:rsidR="00326304" w:rsidRPr="00345ED0" w14:paraId="2A0102C3" w14:textId="77777777" w:rsidTr="005D3ACD">
        <w:trPr>
          <w:trHeight w:val="454"/>
          <w:jc w:val="center"/>
        </w:trPr>
        <w:tc>
          <w:tcPr>
            <w:tcW w:w="2120" w:type="dxa"/>
            <w:gridSpan w:val="3"/>
            <w:vAlign w:val="center"/>
          </w:tcPr>
          <w:p w14:paraId="5C789A23" w14:textId="77777777" w:rsidR="00326304" w:rsidRPr="00345ED0" w:rsidRDefault="00326304" w:rsidP="005D3ACD">
            <w:pPr>
              <w:jc w:val="center"/>
              <w:rPr>
                <w:rFonts w:ascii="宋体" w:hAnsi="宋体"/>
                <w:sz w:val="24"/>
              </w:rPr>
            </w:pPr>
            <w:r w:rsidRPr="00345ED0">
              <w:rPr>
                <w:rFonts w:ascii="宋体" w:hAnsi="宋体" w:hint="eastAsia"/>
                <w:sz w:val="24"/>
              </w:rPr>
              <w:t>最高投标限价</w:t>
            </w:r>
          </w:p>
        </w:tc>
        <w:tc>
          <w:tcPr>
            <w:tcW w:w="7737" w:type="dxa"/>
            <w:gridSpan w:val="5"/>
            <w:vAlign w:val="center"/>
          </w:tcPr>
          <w:p w14:paraId="19BE0636" w14:textId="77777777" w:rsidR="00326304" w:rsidRPr="00345ED0" w:rsidRDefault="00326304" w:rsidP="005D3ACD">
            <w:pPr>
              <w:jc w:val="left"/>
              <w:rPr>
                <w:rFonts w:ascii="宋体" w:hAnsi="宋体"/>
                <w:sz w:val="24"/>
              </w:rPr>
            </w:pPr>
            <w:r w:rsidRPr="00345ED0">
              <w:rPr>
                <w:rFonts w:ascii="宋体" w:hAnsi="宋体"/>
                <w:sz w:val="24"/>
              </w:rPr>
              <w:t>136</w:t>
            </w:r>
            <w:r w:rsidRPr="00345ED0">
              <w:rPr>
                <w:rFonts w:ascii="宋体" w:hAnsi="宋体" w:hint="eastAsia"/>
                <w:sz w:val="24"/>
              </w:rPr>
              <w:t>万元</w:t>
            </w:r>
          </w:p>
        </w:tc>
      </w:tr>
      <w:tr w:rsidR="00326304" w:rsidRPr="00345ED0" w14:paraId="6AE2349C" w14:textId="77777777" w:rsidTr="005D3ACD">
        <w:trPr>
          <w:trHeight w:val="454"/>
          <w:jc w:val="center"/>
        </w:trPr>
        <w:tc>
          <w:tcPr>
            <w:tcW w:w="9857" w:type="dxa"/>
            <w:gridSpan w:val="8"/>
          </w:tcPr>
          <w:p w14:paraId="03D3AEB6" w14:textId="77777777" w:rsidR="00326304" w:rsidRPr="00345ED0" w:rsidRDefault="00326304" w:rsidP="005D3ACD">
            <w:pPr>
              <w:jc w:val="center"/>
              <w:rPr>
                <w:rFonts w:ascii="宋体" w:hAnsi="宋体"/>
                <w:sz w:val="24"/>
              </w:rPr>
            </w:pPr>
            <w:r w:rsidRPr="00345ED0">
              <w:rPr>
                <w:rFonts w:ascii="宋体" w:hAnsi="宋体" w:cs="仿宋" w:hint="eastAsia"/>
                <w:b/>
                <w:sz w:val="24"/>
              </w:rPr>
              <w:t>设备功能要求</w:t>
            </w:r>
          </w:p>
        </w:tc>
      </w:tr>
      <w:tr w:rsidR="00326304" w:rsidRPr="00345ED0" w14:paraId="1564D9F8" w14:textId="77777777" w:rsidTr="005D3ACD">
        <w:trPr>
          <w:jc w:val="center"/>
        </w:trPr>
        <w:tc>
          <w:tcPr>
            <w:tcW w:w="9857" w:type="dxa"/>
            <w:gridSpan w:val="8"/>
          </w:tcPr>
          <w:p w14:paraId="0309433B" w14:textId="77777777" w:rsidR="00326304" w:rsidRPr="00345ED0" w:rsidRDefault="00326304" w:rsidP="005D3ACD">
            <w:pPr>
              <w:ind w:firstLineChars="200" w:firstLine="480"/>
              <w:rPr>
                <w:rFonts w:ascii="宋体" w:hAnsi="宋体"/>
                <w:sz w:val="24"/>
              </w:rPr>
            </w:pPr>
            <w:r w:rsidRPr="00345ED0">
              <w:rPr>
                <w:rFonts w:ascii="宋体" w:hAnsi="宋体" w:hint="eastAsia"/>
                <w:sz w:val="24"/>
              </w:rPr>
              <w:t>双通道脑膜片钳系统可以直接观察和分辨单离子道电流及其开闭时程区分离子通道的离子选择性，同时可发现新的离子通道及亚型，并能在记录单细胞电流和全细胞电流的基础上进一步计算出细胞膜上的通道数和开放概率，还可以用以研究某些胞内或胞</w:t>
            </w:r>
            <w:proofErr w:type="gramStart"/>
            <w:r w:rsidRPr="00345ED0">
              <w:rPr>
                <w:rFonts w:ascii="宋体" w:hAnsi="宋体" w:hint="eastAsia"/>
                <w:sz w:val="24"/>
              </w:rPr>
              <w:t>外物质</w:t>
            </w:r>
            <w:proofErr w:type="gramEnd"/>
            <w:r w:rsidRPr="00345ED0">
              <w:rPr>
                <w:rFonts w:ascii="宋体" w:hAnsi="宋体" w:hint="eastAsia"/>
                <w:sz w:val="24"/>
              </w:rPr>
              <w:t>对离子通道开闭及通道电流的影响等，同时用于研究细胞信号的跨膜转导和细胞分泌机制。</w:t>
            </w:r>
          </w:p>
        </w:tc>
      </w:tr>
      <w:tr w:rsidR="00326304" w:rsidRPr="00345ED0" w14:paraId="0D823069" w14:textId="77777777" w:rsidTr="005D3ACD">
        <w:trPr>
          <w:trHeight w:val="454"/>
          <w:jc w:val="center"/>
        </w:trPr>
        <w:tc>
          <w:tcPr>
            <w:tcW w:w="9857" w:type="dxa"/>
            <w:gridSpan w:val="8"/>
            <w:vAlign w:val="center"/>
          </w:tcPr>
          <w:p w14:paraId="590AC707" w14:textId="77777777" w:rsidR="00326304" w:rsidRPr="00345ED0" w:rsidRDefault="00326304" w:rsidP="005D3ACD">
            <w:pPr>
              <w:jc w:val="center"/>
              <w:rPr>
                <w:rFonts w:ascii="宋体" w:hAnsi="宋体" w:cs="仿宋"/>
                <w:b/>
                <w:sz w:val="24"/>
              </w:rPr>
            </w:pPr>
            <w:r w:rsidRPr="00345ED0">
              <w:rPr>
                <w:rFonts w:ascii="宋体" w:hAnsi="宋体" w:cs="仿宋"/>
                <w:b/>
                <w:sz w:val="24"/>
              </w:rPr>
              <w:t>软硬件配置清单</w:t>
            </w:r>
          </w:p>
        </w:tc>
      </w:tr>
      <w:tr w:rsidR="00326304" w:rsidRPr="00345ED0" w14:paraId="40921DE9" w14:textId="77777777" w:rsidTr="005D3ACD">
        <w:trPr>
          <w:trHeight w:val="454"/>
          <w:jc w:val="center"/>
        </w:trPr>
        <w:tc>
          <w:tcPr>
            <w:tcW w:w="1769" w:type="dxa"/>
            <w:gridSpan w:val="2"/>
            <w:vAlign w:val="center"/>
          </w:tcPr>
          <w:p w14:paraId="5687EFF4" w14:textId="77777777" w:rsidR="00326304" w:rsidRPr="00345ED0" w:rsidRDefault="00326304" w:rsidP="005D3ACD">
            <w:pPr>
              <w:widowControl/>
              <w:jc w:val="center"/>
              <w:rPr>
                <w:rFonts w:ascii="宋体" w:hAnsi="宋体"/>
                <w:b/>
                <w:color w:val="000000"/>
                <w:kern w:val="0"/>
                <w:sz w:val="24"/>
              </w:rPr>
            </w:pPr>
            <w:r w:rsidRPr="00345ED0">
              <w:rPr>
                <w:rFonts w:ascii="宋体" w:hAnsi="宋体"/>
                <w:b/>
                <w:color w:val="000000"/>
                <w:kern w:val="0"/>
                <w:sz w:val="24"/>
              </w:rPr>
              <w:t>序号</w:t>
            </w:r>
          </w:p>
        </w:tc>
        <w:tc>
          <w:tcPr>
            <w:tcW w:w="4802" w:type="dxa"/>
            <w:gridSpan w:val="4"/>
            <w:vAlign w:val="center"/>
          </w:tcPr>
          <w:p w14:paraId="380D4C3E" w14:textId="77777777" w:rsidR="00326304" w:rsidRPr="00345ED0" w:rsidRDefault="00326304" w:rsidP="005D3ACD">
            <w:pPr>
              <w:widowControl/>
              <w:jc w:val="center"/>
              <w:rPr>
                <w:rFonts w:ascii="宋体" w:hAnsi="宋体"/>
                <w:b/>
                <w:color w:val="000000"/>
                <w:kern w:val="0"/>
                <w:sz w:val="24"/>
              </w:rPr>
            </w:pPr>
            <w:proofErr w:type="gramStart"/>
            <w:r w:rsidRPr="00345ED0">
              <w:rPr>
                <w:rFonts w:ascii="宋体" w:hAnsi="宋体"/>
                <w:b/>
                <w:color w:val="000000"/>
                <w:kern w:val="0"/>
                <w:sz w:val="24"/>
              </w:rPr>
              <w:t>描</w:t>
            </w:r>
            <w:proofErr w:type="gramEnd"/>
            <w:r w:rsidRPr="00345ED0">
              <w:rPr>
                <w:rFonts w:ascii="宋体" w:hAnsi="宋体"/>
                <w:b/>
                <w:color w:val="000000"/>
                <w:kern w:val="0"/>
                <w:sz w:val="24"/>
              </w:rPr>
              <w:t xml:space="preserve">  述</w:t>
            </w:r>
          </w:p>
        </w:tc>
        <w:tc>
          <w:tcPr>
            <w:tcW w:w="3286" w:type="dxa"/>
            <w:gridSpan w:val="2"/>
            <w:vAlign w:val="center"/>
          </w:tcPr>
          <w:p w14:paraId="7132AFE0" w14:textId="77777777" w:rsidR="00326304" w:rsidRPr="00345ED0" w:rsidRDefault="00326304" w:rsidP="005D3ACD">
            <w:pPr>
              <w:widowControl/>
              <w:jc w:val="center"/>
              <w:rPr>
                <w:rFonts w:ascii="宋体" w:hAnsi="宋体"/>
                <w:b/>
                <w:color w:val="000000"/>
                <w:kern w:val="0"/>
                <w:sz w:val="24"/>
              </w:rPr>
            </w:pPr>
            <w:r w:rsidRPr="00345ED0">
              <w:rPr>
                <w:rFonts w:ascii="宋体" w:hAnsi="宋体"/>
                <w:b/>
                <w:color w:val="000000"/>
                <w:kern w:val="0"/>
                <w:sz w:val="24"/>
              </w:rPr>
              <w:t>数量</w:t>
            </w:r>
          </w:p>
        </w:tc>
      </w:tr>
      <w:tr w:rsidR="00326304" w:rsidRPr="00345ED0" w14:paraId="19897818" w14:textId="77777777" w:rsidTr="005D3ACD">
        <w:trPr>
          <w:trHeight w:val="454"/>
          <w:jc w:val="center"/>
        </w:trPr>
        <w:tc>
          <w:tcPr>
            <w:tcW w:w="1769" w:type="dxa"/>
            <w:gridSpan w:val="2"/>
            <w:vAlign w:val="center"/>
          </w:tcPr>
          <w:p w14:paraId="40923F19"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w:t>
            </w:r>
          </w:p>
        </w:tc>
        <w:tc>
          <w:tcPr>
            <w:tcW w:w="4802" w:type="dxa"/>
            <w:gridSpan w:val="4"/>
            <w:vAlign w:val="center"/>
          </w:tcPr>
          <w:p w14:paraId="458B788D"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双通道膜片钳放大器</w:t>
            </w:r>
          </w:p>
        </w:tc>
        <w:tc>
          <w:tcPr>
            <w:tcW w:w="3286" w:type="dxa"/>
            <w:gridSpan w:val="2"/>
            <w:vAlign w:val="center"/>
          </w:tcPr>
          <w:p w14:paraId="129C843B"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1A181B6B" w14:textId="77777777" w:rsidTr="005D3ACD">
        <w:trPr>
          <w:trHeight w:val="454"/>
          <w:jc w:val="center"/>
        </w:trPr>
        <w:tc>
          <w:tcPr>
            <w:tcW w:w="1769" w:type="dxa"/>
            <w:gridSpan w:val="2"/>
            <w:vAlign w:val="center"/>
          </w:tcPr>
          <w:p w14:paraId="49D0EE16"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2</w:t>
            </w:r>
          </w:p>
        </w:tc>
        <w:tc>
          <w:tcPr>
            <w:tcW w:w="4802" w:type="dxa"/>
            <w:gridSpan w:val="4"/>
            <w:vAlign w:val="center"/>
          </w:tcPr>
          <w:p w14:paraId="6F4A92C3"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数模转换器</w:t>
            </w:r>
          </w:p>
        </w:tc>
        <w:tc>
          <w:tcPr>
            <w:tcW w:w="3286" w:type="dxa"/>
            <w:gridSpan w:val="2"/>
            <w:vAlign w:val="center"/>
          </w:tcPr>
          <w:p w14:paraId="1AED3BB4"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343454BA" w14:textId="77777777" w:rsidTr="005D3ACD">
        <w:trPr>
          <w:trHeight w:val="454"/>
          <w:jc w:val="center"/>
        </w:trPr>
        <w:tc>
          <w:tcPr>
            <w:tcW w:w="1769" w:type="dxa"/>
            <w:gridSpan w:val="2"/>
            <w:vAlign w:val="center"/>
          </w:tcPr>
          <w:p w14:paraId="29E0A619" w14:textId="77777777" w:rsidR="00326304" w:rsidRPr="00345ED0" w:rsidRDefault="00326304" w:rsidP="005D3ACD">
            <w:pPr>
              <w:jc w:val="center"/>
              <w:rPr>
                <w:rFonts w:ascii="宋体" w:hAnsi="宋体"/>
                <w:sz w:val="24"/>
              </w:rPr>
            </w:pPr>
            <w:r w:rsidRPr="00345ED0">
              <w:rPr>
                <w:rFonts w:ascii="宋体" w:hAnsi="宋体" w:hint="eastAsia"/>
                <w:color w:val="000000"/>
                <w:kern w:val="0"/>
                <w:sz w:val="24"/>
              </w:rPr>
              <w:t>3</w:t>
            </w:r>
          </w:p>
        </w:tc>
        <w:tc>
          <w:tcPr>
            <w:tcW w:w="4802" w:type="dxa"/>
            <w:gridSpan w:val="4"/>
            <w:vAlign w:val="center"/>
          </w:tcPr>
          <w:p w14:paraId="2A50D8D6"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采集分析软件</w:t>
            </w:r>
          </w:p>
        </w:tc>
        <w:tc>
          <w:tcPr>
            <w:tcW w:w="3286" w:type="dxa"/>
            <w:gridSpan w:val="2"/>
            <w:vAlign w:val="center"/>
          </w:tcPr>
          <w:p w14:paraId="7A9B55B7"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1套</w:t>
            </w:r>
          </w:p>
        </w:tc>
      </w:tr>
      <w:tr w:rsidR="00326304" w:rsidRPr="00345ED0" w14:paraId="32048875" w14:textId="77777777" w:rsidTr="005D3ACD">
        <w:trPr>
          <w:trHeight w:val="454"/>
          <w:jc w:val="center"/>
        </w:trPr>
        <w:tc>
          <w:tcPr>
            <w:tcW w:w="1769" w:type="dxa"/>
            <w:gridSpan w:val="2"/>
            <w:vAlign w:val="center"/>
          </w:tcPr>
          <w:p w14:paraId="56A3382A" w14:textId="77777777" w:rsidR="00326304" w:rsidRPr="00345ED0" w:rsidRDefault="00326304" w:rsidP="005D3ACD">
            <w:pPr>
              <w:jc w:val="center"/>
              <w:rPr>
                <w:rFonts w:ascii="宋体" w:hAnsi="宋体"/>
                <w:sz w:val="24"/>
              </w:rPr>
            </w:pPr>
            <w:r w:rsidRPr="00345ED0">
              <w:rPr>
                <w:rFonts w:ascii="宋体" w:hAnsi="宋体" w:hint="eastAsia"/>
                <w:color w:val="000000"/>
                <w:kern w:val="0"/>
                <w:sz w:val="24"/>
              </w:rPr>
              <w:t>4</w:t>
            </w:r>
          </w:p>
        </w:tc>
        <w:tc>
          <w:tcPr>
            <w:tcW w:w="4802" w:type="dxa"/>
            <w:gridSpan w:val="4"/>
            <w:vAlign w:val="center"/>
          </w:tcPr>
          <w:p w14:paraId="4EAE7FDE"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适配器</w:t>
            </w:r>
          </w:p>
        </w:tc>
        <w:tc>
          <w:tcPr>
            <w:tcW w:w="3286" w:type="dxa"/>
            <w:gridSpan w:val="2"/>
            <w:vAlign w:val="center"/>
          </w:tcPr>
          <w:p w14:paraId="176C54F9"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1个</w:t>
            </w:r>
          </w:p>
        </w:tc>
      </w:tr>
      <w:tr w:rsidR="00326304" w:rsidRPr="00345ED0" w14:paraId="547E5567" w14:textId="77777777" w:rsidTr="005D3ACD">
        <w:trPr>
          <w:trHeight w:val="454"/>
          <w:jc w:val="center"/>
        </w:trPr>
        <w:tc>
          <w:tcPr>
            <w:tcW w:w="1769" w:type="dxa"/>
            <w:gridSpan w:val="2"/>
            <w:vAlign w:val="center"/>
          </w:tcPr>
          <w:p w14:paraId="72F3CC97" w14:textId="77777777" w:rsidR="00326304" w:rsidRPr="00345ED0" w:rsidRDefault="00326304" w:rsidP="005D3ACD">
            <w:pPr>
              <w:jc w:val="center"/>
              <w:rPr>
                <w:rFonts w:ascii="宋体" w:hAnsi="宋体"/>
                <w:sz w:val="24"/>
              </w:rPr>
            </w:pPr>
            <w:r w:rsidRPr="00345ED0">
              <w:rPr>
                <w:rFonts w:ascii="宋体" w:hAnsi="宋体" w:hint="eastAsia"/>
                <w:color w:val="000000"/>
                <w:kern w:val="0"/>
                <w:sz w:val="24"/>
              </w:rPr>
              <w:t>5</w:t>
            </w:r>
          </w:p>
        </w:tc>
        <w:tc>
          <w:tcPr>
            <w:tcW w:w="4802" w:type="dxa"/>
            <w:gridSpan w:val="4"/>
            <w:vAlign w:val="center"/>
          </w:tcPr>
          <w:p w14:paraId="0DFC9FC4"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电动微操纵器</w:t>
            </w:r>
          </w:p>
        </w:tc>
        <w:tc>
          <w:tcPr>
            <w:tcW w:w="3286" w:type="dxa"/>
            <w:gridSpan w:val="2"/>
            <w:vAlign w:val="center"/>
          </w:tcPr>
          <w:p w14:paraId="2F89CCB0" w14:textId="77777777" w:rsidR="00326304" w:rsidRPr="00345ED0" w:rsidRDefault="00326304" w:rsidP="005D3ACD">
            <w:pPr>
              <w:widowControl/>
              <w:jc w:val="center"/>
              <w:rPr>
                <w:rFonts w:ascii="宋体" w:hAnsi="宋体"/>
                <w:sz w:val="24"/>
              </w:rPr>
            </w:pPr>
            <w:r w:rsidRPr="00345ED0">
              <w:rPr>
                <w:rFonts w:ascii="宋体" w:hAnsi="宋体" w:hint="eastAsia"/>
                <w:color w:val="000000"/>
                <w:kern w:val="0"/>
                <w:sz w:val="24"/>
              </w:rPr>
              <w:t>1个</w:t>
            </w:r>
          </w:p>
        </w:tc>
      </w:tr>
      <w:tr w:rsidR="00326304" w:rsidRPr="00345ED0" w14:paraId="13373252" w14:textId="77777777" w:rsidTr="005D3ACD">
        <w:trPr>
          <w:trHeight w:val="454"/>
          <w:jc w:val="center"/>
        </w:trPr>
        <w:tc>
          <w:tcPr>
            <w:tcW w:w="1769" w:type="dxa"/>
            <w:gridSpan w:val="2"/>
            <w:vAlign w:val="center"/>
          </w:tcPr>
          <w:p w14:paraId="0D9F259D"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6</w:t>
            </w:r>
          </w:p>
        </w:tc>
        <w:tc>
          <w:tcPr>
            <w:tcW w:w="4802" w:type="dxa"/>
            <w:gridSpan w:val="4"/>
            <w:vAlign w:val="center"/>
          </w:tcPr>
          <w:p w14:paraId="2D72BFAB" w14:textId="77777777" w:rsidR="00326304" w:rsidRPr="00345ED0" w:rsidRDefault="00326304" w:rsidP="005D3ACD">
            <w:pPr>
              <w:widowControl/>
              <w:jc w:val="center"/>
              <w:rPr>
                <w:rFonts w:ascii="宋体" w:hAnsi="宋体"/>
                <w:color w:val="000000"/>
                <w:kern w:val="0"/>
                <w:sz w:val="24"/>
              </w:rPr>
            </w:pPr>
            <w:proofErr w:type="gramStart"/>
            <w:r w:rsidRPr="00345ED0">
              <w:rPr>
                <w:rFonts w:ascii="宋体" w:hAnsi="宋体" w:hint="eastAsia"/>
                <w:color w:val="000000"/>
                <w:kern w:val="0"/>
                <w:sz w:val="24"/>
              </w:rPr>
              <w:t>手动微操</w:t>
            </w:r>
            <w:proofErr w:type="gramEnd"/>
          </w:p>
        </w:tc>
        <w:tc>
          <w:tcPr>
            <w:tcW w:w="3286" w:type="dxa"/>
            <w:gridSpan w:val="2"/>
            <w:vAlign w:val="center"/>
          </w:tcPr>
          <w:p w14:paraId="262FCF7A"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1B3D2197" w14:textId="77777777" w:rsidTr="005D3ACD">
        <w:trPr>
          <w:trHeight w:val="454"/>
          <w:jc w:val="center"/>
        </w:trPr>
        <w:tc>
          <w:tcPr>
            <w:tcW w:w="1769" w:type="dxa"/>
            <w:gridSpan w:val="2"/>
            <w:vAlign w:val="center"/>
          </w:tcPr>
          <w:p w14:paraId="479233B4"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7</w:t>
            </w:r>
          </w:p>
        </w:tc>
        <w:tc>
          <w:tcPr>
            <w:tcW w:w="4802" w:type="dxa"/>
            <w:gridSpan w:val="4"/>
            <w:vAlign w:val="center"/>
          </w:tcPr>
          <w:p w14:paraId="4ED657E8"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细胞记录槽</w:t>
            </w:r>
          </w:p>
        </w:tc>
        <w:tc>
          <w:tcPr>
            <w:tcW w:w="3286" w:type="dxa"/>
            <w:gridSpan w:val="2"/>
            <w:vAlign w:val="center"/>
          </w:tcPr>
          <w:p w14:paraId="0FF73F1E"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05358339" w14:textId="77777777" w:rsidTr="005D3ACD">
        <w:trPr>
          <w:trHeight w:val="454"/>
          <w:jc w:val="center"/>
        </w:trPr>
        <w:tc>
          <w:tcPr>
            <w:tcW w:w="1769" w:type="dxa"/>
            <w:gridSpan w:val="2"/>
            <w:vAlign w:val="center"/>
          </w:tcPr>
          <w:p w14:paraId="133E6078"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8</w:t>
            </w:r>
          </w:p>
        </w:tc>
        <w:tc>
          <w:tcPr>
            <w:tcW w:w="4802" w:type="dxa"/>
            <w:gridSpan w:val="4"/>
            <w:vAlign w:val="center"/>
          </w:tcPr>
          <w:p w14:paraId="5B07A16D"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隔离器</w:t>
            </w:r>
          </w:p>
        </w:tc>
        <w:tc>
          <w:tcPr>
            <w:tcW w:w="3286" w:type="dxa"/>
            <w:gridSpan w:val="2"/>
            <w:vAlign w:val="center"/>
          </w:tcPr>
          <w:p w14:paraId="4EC8B787"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2B0486EC" w14:textId="77777777" w:rsidTr="005D3ACD">
        <w:trPr>
          <w:trHeight w:val="454"/>
          <w:jc w:val="center"/>
        </w:trPr>
        <w:tc>
          <w:tcPr>
            <w:tcW w:w="1769" w:type="dxa"/>
            <w:gridSpan w:val="2"/>
            <w:vAlign w:val="center"/>
          </w:tcPr>
          <w:p w14:paraId="70F7D8A0"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9</w:t>
            </w:r>
          </w:p>
        </w:tc>
        <w:tc>
          <w:tcPr>
            <w:tcW w:w="4802" w:type="dxa"/>
            <w:gridSpan w:val="4"/>
            <w:vAlign w:val="center"/>
          </w:tcPr>
          <w:p w14:paraId="6F3E77CB"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XY移动台及</w:t>
            </w:r>
            <w:proofErr w:type="gramStart"/>
            <w:r w:rsidRPr="00345ED0">
              <w:rPr>
                <w:rFonts w:ascii="宋体" w:hAnsi="宋体" w:hint="eastAsia"/>
                <w:color w:val="000000"/>
                <w:kern w:val="0"/>
                <w:sz w:val="24"/>
              </w:rPr>
              <w:t>支撑台</w:t>
            </w:r>
            <w:proofErr w:type="gramEnd"/>
          </w:p>
        </w:tc>
        <w:tc>
          <w:tcPr>
            <w:tcW w:w="3286" w:type="dxa"/>
            <w:gridSpan w:val="2"/>
            <w:vAlign w:val="center"/>
          </w:tcPr>
          <w:p w14:paraId="4A86A8BF"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3B001518" w14:textId="77777777" w:rsidTr="005D3ACD">
        <w:trPr>
          <w:trHeight w:val="454"/>
          <w:jc w:val="center"/>
        </w:trPr>
        <w:tc>
          <w:tcPr>
            <w:tcW w:w="1769" w:type="dxa"/>
            <w:gridSpan w:val="2"/>
            <w:vAlign w:val="center"/>
          </w:tcPr>
          <w:p w14:paraId="67B8D5E9"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10</w:t>
            </w:r>
          </w:p>
        </w:tc>
        <w:tc>
          <w:tcPr>
            <w:tcW w:w="4802" w:type="dxa"/>
            <w:gridSpan w:val="4"/>
            <w:vAlign w:val="center"/>
          </w:tcPr>
          <w:p w14:paraId="38F3451B"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振动切片机</w:t>
            </w:r>
          </w:p>
        </w:tc>
        <w:tc>
          <w:tcPr>
            <w:tcW w:w="3286" w:type="dxa"/>
            <w:gridSpan w:val="2"/>
            <w:vAlign w:val="center"/>
          </w:tcPr>
          <w:p w14:paraId="67AEE124"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77A73288" w14:textId="77777777" w:rsidTr="005D3ACD">
        <w:trPr>
          <w:trHeight w:val="454"/>
          <w:jc w:val="center"/>
        </w:trPr>
        <w:tc>
          <w:tcPr>
            <w:tcW w:w="1769" w:type="dxa"/>
            <w:gridSpan w:val="2"/>
            <w:vAlign w:val="center"/>
          </w:tcPr>
          <w:p w14:paraId="0D360C98"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11</w:t>
            </w:r>
          </w:p>
        </w:tc>
        <w:tc>
          <w:tcPr>
            <w:tcW w:w="4802" w:type="dxa"/>
            <w:gridSpan w:val="4"/>
            <w:vAlign w:val="center"/>
          </w:tcPr>
          <w:p w14:paraId="6D8DD2A5"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水平微电极拉制仪</w:t>
            </w:r>
          </w:p>
        </w:tc>
        <w:tc>
          <w:tcPr>
            <w:tcW w:w="3286" w:type="dxa"/>
            <w:gridSpan w:val="2"/>
            <w:vAlign w:val="center"/>
          </w:tcPr>
          <w:p w14:paraId="74D70351"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7AC9D161" w14:textId="77777777" w:rsidTr="005D3ACD">
        <w:trPr>
          <w:trHeight w:val="454"/>
          <w:jc w:val="center"/>
        </w:trPr>
        <w:tc>
          <w:tcPr>
            <w:tcW w:w="1769" w:type="dxa"/>
            <w:gridSpan w:val="2"/>
            <w:vAlign w:val="center"/>
          </w:tcPr>
          <w:p w14:paraId="644A9233"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12</w:t>
            </w:r>
          </w:p>
        </w:tc>
        <w:tc>
          <w:tcPr>
            <w:tcW w:w="4802" w:type="dxa"/>
            <w:gridSpan w:val="4"/>
            <w:vAlign w:val="center"/>
          </w:tcPr>
          <w:p w14:paraId="1BD7A60A"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电生理专用显微镜</w:t>
            </w:r>
          </w:p>
        </w:tc>
        <w:tc>
          <w:tcPr>
            <w:tcW w:w="3286" w:type="dxa"/>
            <w:gridSpan w:val="2"/>
            <w:vAlign w:val="center"/>
          </w:tcPr>
          <w:p w14:paraId="3B099C9C"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279AF698" w14:textId="77777777" w:rsidTr="005D3ACD">
        <w:trPr>
          <w:trHeight w:val="454"/>
          <w:jc w:val="center"/>
        </w:trPr>
        <w:tc>
          <w:tcPr>
            <w:tcW w:w="1769" w:type="dxa"/>
            <w:gridSpan w:val="2"/>
            <w:vAlign w:val="center"/>
          </w:tcPr>
          <w:p w14:paraId="2B7265BC"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13</w:t>
            </w:r>
          </w:p>
        </w:tc>
        <w:tc>
          <w:tcPr>
            <w:tcW w:w="4802" w:type="dxa"/>
            <w:gridSpan w:val="4"/>
            <w:vAlign w:val="center"/>
          </w:tcPr>
          <w:p w14:paraId="5EB59B90"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红外摄像系统</w:t>
            </w:r>
          </w:p>
        </w:tc>
        <w:tc>
          <w:tcPr>
            <w:tcW w:w="3286" w:type="dxa"/>
            <w:gridSpan w:val="2"/>
            <w:vAlign w:val="center"/>
          </w:tcPr>
          <w:p w14:paraId="781DBAFA"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1套</w:t>
            </w:r>
          </w:p>
        </w:tc>
      </w:tr>
      <w:tr w:rsidR="00326304" w:rsidRPr="00345ED0" w14:paraId="2F057207" w14:textId="77777777" w:rsidTr="005D3ACD">
        <w:trPr>
          <w:trHeight w:val="454"/>
          <w:jc w:val="center"/>
        </w:trPr>
        <w:tc>
          <w:tcPr>
            <w:tcW w:w="1769" w:type="dxa"/>
            <w:gridSpan w:val="2"/>
            <w:vAlign w:val="center"/>
          </w:tcPr>
          <w:p w14:paraId="7EF2DCBD" w14:textId="77777777" w:rsidR="00326304" w:rsidRPr="00345ED0" w:rsidRDefault="00326304" w:rsidP="005D3ACD">
            <w:pPr>
              <w:jc w:val="center"/>
              <w:rPr>
                <w:rFonts w:ascii="宋体" w:hAnsi="宋体"/>
                <w:color w:val="000000"/>
                <w:kern w:val="0"/>
                <w:sz w:val="24"/>
              </w:rPr>
            </w:pPr>
            <w:r w:rsidRPr="00345ED0">
              <w:rPr>
                <w:rFonts w:ascii="宋体" w:hAnsi="宋体" w:hint="eastAsia"/>
                <w:sz w:val="24"/>
              </w:rPr>
              <w:t>14</w:t>
            </w:r>
          </w:p>
        </w:tc>
        <w:tc>
          <w:tcPr>
            <w:tcW w:w="4802" w:type="dxa"/>
            <w:gridSpan w:val="4"/>
            <w:vAlign w:val="center"/>
          </w:tcPr>
          <w:p w14:paraId="460B2F5A" w14:textId="77777777" w:rsidR="00326304" w:rsidRPr="00345ED0" w:rsidRDefault="00326304" w:rsidP="005D3ACD">
            <w:pPr>
              <w:widowControl/>
              <w:jc w:val="center"/>
              <w:rPr>
                <w:rFonts w:ascii="宋体" w:hAnsi="宋体"/>
                <w:color w:val="000000"/>
                <w:kern w:val="0"/>
                <w:sz w:val="24"/>
              </w:rPr>
            </w:pPr>
            <w:proofErr w:type="gramStart"/>
            <w:r w:rsidRPr="00345ED0">
              <w:rPr>
                <w:rFonts w:ascii="宋体" w:hAnsi="宋体" w:hint="eastAsia"/>
                <w:color w:val="000000"/>
                <w:kern w:val="0"/>
                <w:sz w:val="24"/>
              </w:rPr>
              <w:t>防震台</w:t>
            </w:r>
            <w:proofErr w:type="gramEnd"/>
            <w:r w:rsidRPr="00345ED0">
              <w:rPr>
                <w:rFonts w:ascii="宋体" w:hAnsi="宋体" w:hint="eastAsia"/>
                <w:color w:val="000000"/>
                <w:kern w:val="0"/>
                <w:sz w:val="24"/>
              </w:rPr>
              <w:t>及屏蔽网</w:t>
            </w:r>
          </w:p>
        </w:tc>
        <w:tc>
          <w:tcPr>
            <w:tcW w:w="3286" w:type="dxa"/>
            <w:gridSpan w:val="2"/>
            <w:vAlign w:val="center"/>
          </w:tcPr>
          <w:p w14:paraId="362470BA"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65095BEE" w14:textId="77777777" w:rsidTr="005D3ACD">
        <w:trPr>
          <w:trHeight w:val="454"/>
          <w:jc w:val="center"/>
        </w:trPr>
        <w:tc>
          <w:tcPr>
            <w:tcW w:w="1769" w:type="dxa"/>
            <w:gridSpan w:val="2"/>
            <w:vAlign w:val="center"/>
          </w:tcPr>
          <w:p w14:paraId="7EF443F1"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15</w:t>
            </w:r>
          </w:p>
        </w:tc>
        <w:tc>
          <w:tcPr>
            <w:tcW w:w="4802" w:type="dxa"/>
            <w:gridSpan w:val="4"/>
            <w:vAlign w:val="center"/>
          </w:tcPr>
          <w:p w14:paraId="7BDF66BD"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仪器架</w:t>
            </w:r>
          </w:p>
        </w:tc>
        <w:tc>
          <w:tcPr>
            <w:tcW w:w="3286" w:type="dxa"/>
            <w:gridSpan w:val="2"/>
            <w:vAlign w:val="center"/>
          </w:tcPr>
          <w:p w14:paraId="447559F8"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663FB994" w14:textId="77777777" w:rsidTr="005D3ACD">
        <w:trPr>
          <w:trHeight w:val="454"/>
          <w:jc w:val="center"/>
        </w:trPr>
        <w:tc>
          <w:tcPr>
            <w:tcW w:w="1769" w:type="dxa"/>
            <w:gridSpan w:val="2"/>
            <w:vAlign w:val="center"/>
          </w:tcPr>
          <w:p w14:paraId="33189553"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16</w:t>
            </w:r>
          </w:p>
        </w:tc>
        <w:tc>
          <w:tcPr>
            <w:tcW w:w="4802" w:type="dxa"/>
            <w:gridSpan w:val="4"/>
            <w:vAlign w:val="center"/>
          </w:tcPr>
          <w:p w14:paraId="51255F27"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电脑</w:t>
            </w:r>
          </w:p>
        </w:tc>
        <w:tc>
          <w:tcPr>
            <w:tcW w:w="3286" w:type="dxa"/>
            <w:gridSpan w:val="2"/>
            <w:vAlign w:val="center"/>
          </w:tcPr>
          <w:p w14:paraId="21C03862"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1台</w:t>
            </w:r>
          </w:p>
        </w:tc>
      </w:tr>
      <w:tr w:rsidR="00326304" w:rsidRPr="00345ED0" w14:paraId="069042A6" w14:textId="77777777" w:rsidTr="005D3ACD">
        <w:trPr>
          <w:trHeight w:val="454"/>
          <w:jc w:val="center"/>
        </w:trPr>
        <w:tc>
          <w:tcPr>
            <w:tcW w:w="1769" w:type="dxa"/>
            <w:gridSpan w:val="2"/>
            <w:vAlign w:val="center"/>
          </w:tcPr>
          <w:p w14:paraId="35BF4286" w14:textId="77777777" w:rsidR="00326304" w:rsidRPr="00345ED0" w:rsidRDefault="00326304" w:rsidP="005D3ACD">
            <w:pPr>
              <w:jc w:val="center"/>
              <w:rPr>
                <w:rFonts w:ascii="宋体" w:hAnsi="宋体"/>
                <w:color w:val="000000"/>
                <w:kern w:val="0"/>
                <w:sz w:val="24"/>
              </w:rPr>
            </w:pPr>
            <w:r w:rsidRPr="00345ED0">
              <w:rPr>
                <w:rFonts w:ascii="宋体" w:hAnsi="宋体" w:hint="eastAsia"/>
                <w:color w:val="000000"/>
                <w:kern w:val="0"/>
                <w:sz w:val="24"/>
              </w:rPr>
              <w:t>17</w:t>
            </w:r>
          </w:p>
        </w:tc>
        <w:tc>
          <w:tcPr>
            <w:tcW w:w="4802" w:type="dxa"/>
            <w:gridSpan w:val="4"/>
            <w:vAlign w:val="center"/>
          </w:tcPr>
          <w:p w14:paraId="0567EDC5"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电生理工具包</w:t>
            </w:r>
          </w:p>
        </w:tc>
        <w:tc>
          <w:tcPr>
            <w:tcW w:w="3286" w:type="dxa"/>
            <w:gridSpan w:val="2"/>
            <w:vAlign w:val="center"/>
          </w:tcPr>
          <w:p w14:paraId="7F193EEF" w14:textId="77777777" w:rsidR="00326304" w:rsidRPr="00345ED0" w:rsidRDefault="00326304" w:rsidP="005D3ACD">
            <w:pPr>
              <w:widowControl/>
              <w:jc w:val="center"/>
              <w:rPr>
                <w:rFonts w:ascii="宋体" w:hAnsi="宋体"/>
                <w:color w:val="000000"/>
                <w:kern w:val="0"/>
                <w:sz w:val="24"/>
              </w:rPr>
            </w:pPr>
            <w:r w:rsidRPr="00345ED0">
              <w:rPr>
                <w:rFonts w:ascii="宋体" w:hAnsi="宋体" w:hint="eastAsia"/>
                <w:color w:val="000000"/>
                <w:kern w:val="0"/>
                <w:sz w:val="24"/>
              </w:rPr>
              <w:t>1个</w:t>
            </w:r>
          </w:p>
        </w:tc>
      </w:tr>
      <w:tr w:rsidR="00326304" w:rsidRPr="00345ED0" w14:paraId="73D469FA" w14:textId="77777777" w:rsidTr="005D3ACD">
        <w:trPr>
          <w:gridAfter w:val="1"/>
          <w:wAfter w:w="9" w:type="dxa"/>
          <w:trHeight w:val="454"/>
          <w:jc w:val="center"/>
        </w:trPr>
        <w:tc>
          <w:tcPr>
            <w:tcW w:w="9848" w:type="dxa"/>
            <w:gridSpan w:val="7"/>
            <w:vAlign w:val="center"/>
          </w:tcPr>
          <w:p w14:paraId="67599C77" w14:textId="77777777" w:rsidR="00326304" w:rsidRPr="00345ED0" w:rsidRDefault="00326304" w:rsidP="005D3ACD">
            <w:pPr>
              <w:jc w:val="center"/>
              <w:rPr>
                <w:rFonts w:ascii="宋体" w:hAnsi="宋体" w:cs="仿宋"/>
                <w:sz w:val="24"/>
              </w:rPr>
            </w:pPr>
            <w:r w:rsidRPr="00345ED0">
              <w:rPr>
                <w:rFonts w:ascii="宋体" w:hAnsi="宋体" w:cs="仿宋" w:hint="eastAsia"/>
                <w:b/>
                <w:sz w:val="24"/>
              </w:rPr>
              <w:t>技术参数要求</w:t>
            </w:r>
          </w:p>
        </w:tc>
      </w:tr>
      <w:tr w:rsidR="00326304" w:rsidRPr="00345ED0" w14:paraId="51E4BAB7" w14:textId="77777777" w:rsidTr="005D3ACD">
        <w:trPr>
          <w:gridAfter w:val="1"/>
          <w:wAfter w:w="9" w:type="dxa"/>
          <w:trHeight w:val="454"/>
          <w:jc w:val="center"/>
        </w:trPr>
        <w:tc>
          <w:tcPr>
            <w:tcW w:w="776" w:type="dxa"/>
            <w:vAlign w:val="center"/>
          </w:tcPr>
          <w:p w14:paraId="36F2997A" w14:textId="77777777" w:rsidR="00326304" w:rsidRPr="00345ED0" w:rsidRDefault="00326304" w:rsidP="005D3ACD">
            <w:pPr>
              <w:jc w:val="center"/>
              <w:rPr>
                <w:rFonts w:ascii="宋体" w:hAnsi="宋体" w:cs="仿宋"/>
                <w:sz w:val="24"/>
              </w:rPr>
            </w:pPr>
            <w:r w:rsidRPr="00345ED0">
              <w:rPr>
                <w:rFonts w:ascii="宋体" w:hAnsi="宋体" w:cs="仿宋" w:hint="eastAsia"/>
                <w:sz w:val="24"/>
              </w:rPr>
              <w:t>序号</w:t>
            </w:r>
          </w:p>
        </w:tc>
        <w:tc>
          <w:tcPr>
            <w:tcW w:w="1418" w:type="dxa"/>
            <w:gridSpan w:val="3"/>
            <w:vAlign w:val="center"/>
          </w:tcPr>
          <w:p w14:paraId="13F6A854" w14:textId="77777777" w:rsidR="00326304" w:rsidRPr="00345ED0" w:rsidRDefault="00326304" w:rsidP="005D3ACD">
            <w:pPr>
              <w:jc w:val="center"/>
              <w:rPr>
                <w:rFonts w:ascii="宋体" w:hAnsi="宋体" w:cs="仿宋"/>
                <w:sz w:val="24"/>
              </w:rPr>
            </w:pPr>
            <w:r w:rsidRPr="00345ED0">
              <w:rPr>
                <w:rFonts w:ascii="宋体" w:hAnsi="宋体" w:cs="仿宋" w:hint="eastAsia"/>
                <w:sz w:val="24"/>
              </w:rPr>
              <w:t>指标名称</w:t>
            </w:r>
          </w:p>
        </w:tc>
        <w:tc>
          <w:tcPr>
            <w:tcW w:w="7654" w:type="dxa"/>
            <w:gridSpan w:val="3"/>
            <w:vAlign w:val="center"/>
          </w:tcPr>
          <w:p w14:paraId="78A44B2B" w14:textId="77777777" w:rsidR="00326304" w:rsidRPr="00345ED0" w:rsidRDefault="00326304" w:rsidP="005D3ACD">
            <w:pPr>
              <w:jc w:val="center"/>
              <w:rPr>
                <w:rFonts w:ascii="宋体" w:hAnsi="宋体" w:cs="仿宋"/>
                <w:sz w:val="24"/>
              </w:rPr>
            </w:pPr>
            <w:r w:rsidRPr="00345ED0">
              <w:rPr>
                <w:rFonts w:ascii="宋体" w:hAnsi="宋体" w:cs="仿宋" w:hint="eastAsia"/>
                <w:sz w:val="24"/>
              </w:rPr>
              <w:t>技术参数</w:t>
            </w:r>
          </w:p>
        </w:tc>
      </w:tr>
      <w:tr w:rsidR="00326304" w:rsidRPr="00345ED0" w14:paraId="3948ECDF" w14:textId="77777777" w:rsidTr="005D3ACD">
        <w:trPr>
          <w:gridAfter w:val="1"/>
          <w:wAfter w:w="9" w:type="dxa"/>
          <w:trHeight w:val="454"/>
          <w:jc w:val="center"/>
        </w:trPr>
        <w:tc>
          <w:tcPr>
            <w:tcW w:w="776" w:type="dxa"/>
            <w:vMerge w:val="restart"/>
            <w:vAlign w:val="center"/>
          </w:tcPr>
          <w:p w14:paraId="4EDBCF54" w14:textId="77777777" w:rsidR="00326304" w:rsidRPr="00345ED0" w:rsidRDefault="00326304" w:rsidP="005D3ACD">
            <w:pPr>
              <w:jc w:val="center"/>
              <w:rPr>
                <w:rFonts w:ascii="宋体" w:hAnsi="宋体" w:cs="仿宋"/>
                <w:sz w:val="24"/>
              </w:rPr>
            </w:pPr>
            <w:r w:rsidRPr="00345ED0">
              <w:rPr>
                <w:rFonts w:ascii="宋体" w:hAnsi="宋体"/>
                <w:sz w:val="24"/>
              </w:rPr>
              <w:lastRenderedPageBreak/>
              <w:t>1</w:t>
            </w:r>
          </w:p>
        </w:tc>
        <w:tc>
          <w:tcPr>
            <w:tcW w:w="1418" w:type="dxa"/>
            <w:gridSpan w:val="3"/>
            <w:vMerge w:val="restart"/>
            <w:vAlign w:val="center"/>
          </w:tcPr>
          <w:p w14:paraId="61ADA2FA" w14:textId="77777777" w:rsidR="00326304" w:rsidRPr="00345ED0" w:rsidRDefault="00326304" w:rsidP="005D3ACD">
            <w:pPr>
              <w:jc w:val="center"/>
              <w:rPr>
                <w:rFonts w:ascii="宋体" w:hAnsi="宋体" w:cs="仿宋"/>
                <w:sz w:val="24"/>
              </w:rPr>
            </w:pPr>
            <w:r w:rsidRPr="00345ED0">
              <w:rPr>
                <w:rFonts w:ascii="宋体" w:hAnsi="宋体"/>
                <w:sz w:val="24"/>
              </w:rPr>
              <w:t>放大器</w:t>
            </w:r>
          </w:p>
        </w:tc>
        <w:tc>
          <w:tcPr>
            <w:tcW w:w="7654" w:type="dxa"/>
            <w:gridSpan w:val="3"/>
            <w:vAlign w:val="center"/>
          </w:tcPr>
          <w:p w14:paraId="5D524C60" w14:textId="77777777" w:rsidR="00326304" w:rsidRPr="00345ED0" w:rsidRDefault="00326304" w:rsidP="005D3ACD">
            <w:pPr>
              <w:rPr>
                <w:rFonts w:ascii="宋体" w:hAnsi="宋体"/>
                <w:sz w:val="24"/>
              </w:rPr>
            </w:pPr>
            <w:r w:rsidRPr="00345ED0">
              <w:rPr>
                <w:rFonts w:ascii="宋体" w:hAnsi="宋体" w:cs="Segoe UI Symbol"/>
                <w:sz w:val="24"/>
              </w:rPr>
              <w:t>★</w:t>
            </w:r>
            <w:r w:rsidRPr="00345ED0">
              <w:rPr>
                <w:rFonts w:ascii="宋体" w:hAnsi="宋体"/>
                <w:sz w:val="24"/>
              </w:rPr>
              <w:t>1.1 双探头，具有两个相同且独立的探头</w:t>
            </w:r>
            <w:r w:rsidRPr="00345ED0">
              <w:rPr>
                <w:rFonts w:ascii="宋体" w:hAnsi="宋体" w:hint="eastAsia"/>
                <w:sz w:val="24"/>
              </w:rPr>
              <w:t>；</w:t>
            </w:r>
          </w:p>
        </w:tc>
      </w:tr>
      <w:tr w:rsidR="00326304" w:rsidRPr="00345ED0" w14:paraId="45612B5C" w14:textId="77777777" w:rsidTr="005D3ACD">
        <w:trPr>
          <w:gridAfter w:val="1"/>
          <w:wAfter w:w="9" w:type="dxa"/>
          <w:trHeight w:val="454"/>
          <w:jc w:val="center"/>
        </w:trPr>
        <w:tc>
          <w:tcPr>
            <w:tcW w:w="776" w:type="dxa"/>
            <w:vMerge/>
            <w:vAlign w:val="center"/>
          </w:tcPr>
          <w:p w14:paraId="3DB3F35D" w14:textId="77777777" w:rsidR="00326304" w:rsidRPr="00345ED0" w:rsidRDefault="00326304" w:rsidP="005D3ACD">
            <w:pPr>
              <w:jc w:val="center"/>
              <w:rPr>
                <w:rFonts w:ascii="宋体" w:hAnsi="宋体"/>
              </w:rPr>
            </w:pPr>
          </w:p>
        </w:tc>
        <w:tc>
          <w:tcPr>
            <w:tcW w:w="1418" w:type="dxa"/>
            <w:gridSpan w:val="3"/>
            <w:vMerge/>
            <w:vAlign w:val="center"/>
          </w:tcPr>
          <w:p w14:paraId="3B8C1425" w14:textId="77777777" w:rsidR="00326304" w:rsidRPr="00345ED0" w:rsidRDefault="00326304" w:rsidP="005D3ACD">
            <w:pPr>
              <w:jc w:val="center"/>
              <w:rPr>
                <w:rFonts w:ascii="宋体" w:hAnsi="宋体"/>
              </w:rPr>
            </w:pPr>
          </w:p>
        </w:tc>
        <w:tc>
          <w:tcPr>
            <w:tcW w:w="7654" w:type="dxa"/>
            <w:gridSpan w:val="3"/>
            <w:vAlign w:val="center"/>
          </w:tcPr>
          <w:p w14:paraId="07EDB5B9" w14:textId="77777777" w:rsidR="00326304" w:rsidRPr="00345ED0" w:rsidRDefault="00326304" w:rsidP="005D3ACD">
            <w:pPr>
              <w:rPr>
                <w:rFonts w:ascii="宋体" w:hAnsi="宋体" w:cs="Segoe UI Symbol"/>
              </w:rPr>
            </w:pPr>
            <w:r w:rsidRPr="00345ED0">
              <w:rPr>
                <w:rFonts w:ascii="宋体" w:hAnsi="宋体" w:cs="Segoe UI Symbol"/>
                <w:sz w:val="24"/>
              </w:rPr>
              <w:t>★</w:t>
            </w:r>
            <w:r w:rsidRPr="00345ED0">
              <w:rPr>
                <w:rFonts w:ascii="宋体" w:hAnsi="宋体"/>
                <w:sz w:val="24"/>
              </w:rPr>
              <w:t>1.2 电压钳模式下提供≥4种反馈电阻，根据测量电流量程，手动选择反馈电阻，测量精度高；</w:t>
            </w:r>
          </w:p>
        </w:tc>
      </w:tr>
      <w:tr w:rsidR="00326304" w:rsidRPr="00345ED0" w14:paraId="05F1EF22" w14:textId="77777777" w:rsidTr="005D3ACD">
        <w:trPr>
          <w:gridAfter w:val="1"/>
          <w:wAfter w:w="9" w:type="dxa"/>
          <w:trHeight w:val="454"/>
          <w:jc w:val="center"/>
        </w:trPr>
        <w:tc>
          <w:tcPr>
            <w:tcW w:w="776" w:type="dxa"/>
            <w:vMerge/>
            <w:vAlign w:val="center"/>
          </w:tcPr>
          <w:p w14:paraId="3BC94841" w14:textId="77777777" w:rsidR="00326304" w:rsidRPr="00345ED0" w:rsidRDefault="00326304" w:rsidP="005D3ACD">
            <w:pPr>
              <w:jc w:val="center"/>
              <w:rPr>
                <w:rFonts w:ascii="宋体" w:hAnsi="宋体"/>
              </w:rPr>
            </w:pPr>
          </w:p>
        </w:tc>
        <w:tc>
          <w:tcPr>
            <w:tcW w:w="1418" w:type="dxa"/>
            <w:gridSpan w:val="3"/>
            <w:vMerge/>
            <w:vAlign w:val="center"/>
          </w:tcPr>
          <w:p w14:paraId="33E5CBAB" w14:textId="77777777" w:rsidR="00326304" w:rsidRPr="00345ED0" w:rsidRDefault="00326304" w:rsidP="005D3ACD">
            <w:pPr>
              <w:jc w:val="center"/>
              <w:rPr>
                <w:rFonts w:ascii="宋体" w:hAnsi="宋体"/>
              </w:rPr>
            </w:pPr>
          </w:p>
        </w:tc>
        <w:tc>
          <w:tcPr>
            <w:tcW w:w="7654" w:type="dxa"/>
            <w:gridSpan w:val="3"/>
            <w:vAlign w:val="center"/>
          </w:tcPr>
          <w:p w14:paraId="11C321BC" w14:textId="77777777" w:rsidR="00326304" w:rsidRPr="00345ED0" w:rsidRDefault="00326304" w:rsidP="005D3ACD">
            <w:pPr>
              <w:rPr>
                <w:rFonts w:ascii="宋体" w:hAnsi="宋体" w:cs="Segoe UI Symbol"/>
              </w:rPr>
            </w:pPr>
            <w:r w:rsidRPr="00345ED0">
              <w:rPr>
                <w:rFonts w:ascii="宋体" w:hAnsi="宋体"/>
                <w:sz w:val="24"/>
              </w:rPr>
              <w:t>#1.3 具有电流</w:t>
            </w:r>
            <w:proofErr w:type="gramStart"/>
            <w:r w:rsidRPr="00345ED0">
              <w:rPr>
                <w:rFonts w:ascii="宋体" w:hAnsi="宋体"/>
                <w:sz w:val="24"/>
              </w:rPr>
              <w:t>钳</w:t>
            </w:r>
            <w:proofErr w:type="gramEnd"/>
            <w:r w:rsidRPr="00345ED0">
              <w:rPr>
                <w:rFonts w:ascii="宋体" w:hAnsi="宋体"/>
                <w:sz w:val="24"/>
              </w:rPr>
              <w:t>自动切换为电压钳功能；</w:t>
            </w:r>
          </w:p>
        </w:tc>
      </w:tr>
      <w:tr w:rsidR="00326304" w:rsidRPr="00345ED0" w14:paraId="2E4B53C0" w14:textId="77777777" w:rsidTr="005D3ACD">
        <w:trPr>
          <w:gridAfter w:val="1"/>
          <w:wAfter w:w="9" w:type="dxa"/>
          <w:trHeight w:val="454"/>
          <w:jc w:val="center"/>
        </w:trPr>
        <w:tc>
          <w:tcPr>
            <w:tcW w:w="776" w:type="dxa"/>
            <w:vMerge/>
            <w:vAlign w:val="center"/>
          </w:tcPr>
          <w:p w14:paraId="2D6FA9EB" w14:textId="77777777" w:rsidR="00326304" w:rsidRPr="00345ED0" w:rsidRDefault="00326304" w:rsidP="005D3ACD">
            <w:pPr>
              <w:jc w:val="center"/>
              <w:rPr>
                <w:rFonts w:ascii="宋体" w:hAnsi="宋体"/>
              </w:rPr>
            </w:pPr>
          </w:p>
        </w:tc>
        <w:tc>
          <w:tcPr>
            <w:tcW w:w="1418" w:type="dxa"/>
            <w:gridSpan w:val="3"/>
            <w:vMerge/>
            <w:vAlign w:val="center"/>
          </w:tcPr>
          <w:p w14:paraId="2FD6698C" w14:textId="77777777" w:rsidR="00326304" w:rsidRPr="00345ED0" w:rsidRDefault="00326304" w:rsidP="005D3ACD">
            <w:pPr>
              <w:jc w:val="center"/>
              <w:rPr>
                <w:rFonts w:ascii="宋体" w:hAnsi="宋体"/>
              </w:rPr>
            </w:pPr>
          </w:p>
        </w:tc>
        <w:tc>
          <w:tcPr>
            <w:tcW w:w="7654" w:type="dxa"/>
            <w:gridSpan w:val="3"/>
            <w:vAlign w:val="center"/>
          </w:tcPr>
          <w:p w14:paraId="4F9BFD25" w14:textId="77777777" w:rsidR="00326304" w:rsidRPr="00345ED0" w:rsidRDefault="00326304" w:rsidP="005D3ACD">
            <w:pPr>
              <w:rPr>
                <w:rFonts w:ascii="宋体" w:hAnsi="宋体" w:cs="Segoe UI Symbol"/>
              </w:rPr>
            </w:pPr>
            <w:r w:rsidRPr="00345ED0">
              <w:rPr>
                <w:rFonts w:ascii="宋体" w:hAnsi="宋体"/>
                <w:sz w:val="24"/>
              </w:rPr>
              <w:t>1.4 具有电极电位偏置调整功能，可进行手动和自动调整；</w:t>
            </w:r>
          </w:p>
        </w:tc>
      </w:tr>
      <w:tr w:rsidR="00326304" w:rsidRPr="00345ED0" w14:paraId="051AF88E" w14:textId="77777777" w:rsidTr="005D3ACD">
        <w:trPr>
          <w:gridAfter w:val="1"/>
          <w:wAfter w:w="9" w:type="dxa"/>
          <w:trHeight w:val="454"/>
          <w:jc w:val="center"/>
        </w:trPr>
        <w:tc>
          <w:tcPr>
            <w:tcW w:w="776" w:type="dxa"/>
            <w:vMerge/>
            <w:vAlign w:val="center"/>
          </w:tcPr>
          <w:p w14:paraId="1AD8C864" w14:textId="77777777" w:rsidR="00326304" w:rsidRPr="00345ED0" w:rsidRDefault="00326304" w:rsidP="005D3ACD">
            <w:pPr>
              <w:jc w:val="center"/>
              <w:rPr>
                <w:rFonts w:ascii="宋体" w:hAnsi="宋体"/>
              </w:rPr>
            </w:pPr>
          </w:p>
        </w:tc>
        <w:tc>
          <w:tcPr>
            <w:tcW w:w="1418" w:type="dxa"/>
            <w:gridSpan w:val="3"/>
            <w:vMerge/>
            <w:vAlign w:val="center"/>
          </w:tcPr>
          <w:p w14:paraId="098C5D6D" w14:textId="77777777" w:rsidR="00326304" w:rsidRPr="00345ED0" w:rsidRDefault="00326304" w:rsidP="005D3ACD">
            <w:pPr>
              <w:jc w:val="center"/>
              <w:rPr>
                <w:rFonts w:ascii="宋体" w:hAnsi="宋体"/>
              </w:rPr>
            </w:pPr>
          </w:p>
        </w:tc>
        <w:tc>
          <w:tcPr>
            <w:tcW w:w="7654" w:type="dxa"/>
            <w:gridSpan w:val="3"/>
            <w:vAlign w:val="center"/>
          </w:tcPr>
          <w:p w14:paraId="68E8E1CE" w14:textId="77777777" w:rsidR="00326304" w:rsidRPr="00345ED0" w:rsidRDefault="00326304" w:rsidP="005D3ACD">
            <w:pPr>
              <w:rPr>
                <w:rFonts w:ascii="宋体" w:hAnsi="宋体"/>
                <w:sz w:val="24"/>
              </w:rPr>
            </w:pPr>
            <w:r w:rsidRPr="00345ED0">
              <w:rPr>
                <w:rFonts w:ascii="宋体" w:hAnsi="宋体"/>
                <w:sz w:val="24"/>
              </w:rPr>
              <w:t>1.5 全细胞膜电容补偿范围：</w:t>
            </w:r>
          </w:p>
          <w:p w14:paraId="492B996A" w14:textId="77777777" w:rsidR="00326304" w:rsidRPr="00345ED0" w:rsidRDefault="00326304" w:rsidP="005D3ACD">
            <w:pPr>
              <w:rPr>
                <w:rFonts w:ascii="宋体" w:hAnsi="宋体"/>
                <w:sz w:val="24"/>
              </w:rPr>
            </w:pPr>
            <w:r w:rsidRPr="00345ED0">
              <w:rPr>
                <w:rFonts w:ascii="宋体" w:hAnsi="宋体"/>
                <w:sz w:val="24"/>
              </w:rPr>
              <w:t>Rf=500MΩ时，Cm 1-278.4 pF/Rs 0.4-744.7 MΩ；</w:t>
            </w:r>
          </w:p>
          <w:p w14:paraId="28A961D5" w14:textId="77777777" w:rsidR="00326304" w:rsidRPr="00345ED0" w:rsidRDefault="00326304" w:rsidP="005D3ACD">
            <w:pPr>
              <w:rPr>
                <w:rFonts w:ascii="宋体" w:hAnsi="宋体" w:cs="Segoe UI Symbol"/>
              </w:rPr>
            </w:pPr>
            <w:r w:rsidRPr="00345ED0">
              <w:rPr>
                <w:rFonts w:ascii="宋体" w:hAnsi="宋体"/>
                <w:sz w:val="24"/>
              </w:rPr>
              <w:t>Rf=50MΩ时，Cm 11.06-3080pF/Rs 0.036-67.31MΩ；</w:t>
            </w:r>
          </w:p>
        </w:tc>
      </w:tr>
      <w:tr w:rsidR="00326304" w:rsidRPr="00345ED0" w14:paraId="75391FE3" w14:textId="77777777" w:rsidTr="005D3ACD">
        <w:trPr>
          <w:gridAfter w:val="1"/>
          <w:wAfter w:w="9" w:type="dxa"/>
          <w:trHeight w:val="454"/>
          <w:jc w:val="center"/>
        </w:trPr>
        <w:tc>
          <w:tcPr>
            <w:tcW w:w="776" w:type="dxa"/>
            <w:vMerge/>
            <w:vAlign w:val="center"/>
          </w:tcPr>
          <w:p w14:paraId="76BE20B2" w14:textId="77777777" w:rsidR="00326304" w:rsidRPr="00345ED0" w:rsidRDefault="00326304" w:rsidP="005D3ACD">
            <w:pPr>
              <w:jc w:val="center"/>
              <w:rPr>
                <w:rFonts w:ascii="宋体" w:hAnsi="宋体"/>
              </w:rPr>
            </w:pPr>
          </w:p>
        </w:tc>
        <w:tc>
          <w:tcPr>
            <w:tcW w:w="1418" w:type="dxa"/>
            <w:gridSpan w:val="3"/>
            <w:vMerge/>
            <w:vAlign w:val="center"/>
          </w:tcPr>
          <w:p w14:paraId="76F946F2" w14:textId="77777777" w:rsidR="00326304" w:rsidRPr="00345ED0" w:rsidRDefault="00326304" w:rsidP="005D3ACD">
            <w:pPr>
              <w:jc w:val="center"/>
              <w:rPr>
                <w:rFonts w:ascii="宋体" w:hAnsi="宋体"/>
              </w:rPr>
            </w:pPr>
          </w:p>
        </w:tc>
        <w:tc>
          <w:tcPr>
            <w:tcW w:w="7654" w:type="dxa"/>
            <w:gridSpan w:val="3"/>
            <w:vAlign w:val="center"/>
          </w:tcPr>
          <w:p w14:paraId="54239C89" w14:textId="77777777" w:rsidR="00326304" w:rsidRPr="00345ED0" w:rsidRDefault="00326304" w:rsidP="005D3ACD">
            <w:pPr>
              <w:rPr>
                <w:rFonts w:ascii="宋体" w:hAnsi="宋体" w:cs="Segoe UI Symbol"/>
              </w:rPr>
            </w:pPr>
            <w:r w:rsidRPr="00345ED0">
              <w:rPr>
                <w:rFonts w:ascii="宋体" w:hAnsi="宋体"/>
                <w:sz w:val="24"/>
              </w:rPr>
              <w:t>#1.6 串联电阻补偿最大值100%</w:t>
            </w:r>
            <w:r w:rsidRPr="00345ED0">
              <w:rPr>
                <w:rFonts w:ascii="宋体" w:hAnsi="宋体" w:hint="eastAsia"/>
                <w:sz w:val="24"/>
              </w:rPr>
              <w:t>；</w:t>
            </w:r>
          </w:p>
        </w:tc>
      </w:tr>
      <w:tr w:rsidR="00326304" w:rsidRPr="00345ED0" w14:paraId="17BC48E0" w14:textId="77777777" w:rsidTr="005D3ACD">
        <w:trPr>
          <w:gridAfter w:val="1"/>
          <w:wAfter w:w="9" w:type="dxa"/>
          <w:trHeight w:val="454"/>
          <w:jc w:val="center"/>
        </w:trPr>
        <w:tc>
          <w:tcPr>
            <w:tcW w:w="776" w:type="dxa"/>
            <w:vMerge/>
            <w:vAlign w:val="center"/>
          </w:tcPr>
          <w:p w14:paraId="2B894BCA" w14:textId="77777777" w:rsidR="00326304" w:rsidRPr="00345ED0" w:rsidRDefault="00326304" w:rsidP="005D3ACD">
            <w:pPr>
              <w:jc w:val="center"/>
              <w:rPr>
                <w:rFonts w:ascii="宋体" w:hAnsi="宋体"/>
              </w:rPr>
            </w:pPr>
          </w:p>
        </w:tc>
        <w:tc>
          <w:tcPr>
            <w:tcW w:w="1418" w:type="dxa"/>
            <w:gridSpan w:val="3"/>
            <w:vMerge/>
            <w:vAlign w:val="center"/>
          </w:tcPr>
          <w:p w14:paraId="4D2D55D4" w14:textId="77777777" w:rsidR="00326304" w:rsidRPr="00345ED0" w:rsidRDefault="00326304" w:rsidP="005D3ACD">
            <w:pPr>
              <w:jc w:val="center"/>
              <w:rPr>
                <w:rFonts w:ascii="宋体" w:hAnsi="宋体"/>
              </w:rPr>
            </w:pPr>
          </w:p>
        </w:tc>
        <w:tc>
          <w:tcPr>
            <w:tcW w:w="7654" w:type="dxa"/>
            <w:gridSpan w:val="3"/>
            <w:vAlign w:val="center"/>
          </w:tcPr>
          <w:p w14:paraId="5F4290DD" w14:textId="77777777" w:rsidR="00326304" w:rsidRPr="00345ED0" w:rsidRDefault="00326304" w:rsidP="005D3ACD">
            <w:pPr>
              <w:rPr>
                <w:rFonts w:ascii="宋体" w:hAnsi="宋体" w:cs="Segoe UI Symbol"/>
              </w:rPr>
            </w:pPr>
            <w:r w:rsidRPr="00345ED0">
              <w:rPr>
                <w:rFonts w:ascii="宋体" w:hAnsi="宋体"/>
                <w:sz w:val="24"/>
              </w:rPr>
              <w:t>1.7 具有输出和输入增益；</w:t>
            </w:r>
          </w:p>
        </w:tc>
      </w:tr>
      <w:tr w:rsidR="00326304" w:rsidRPr="00345ED0" w14:paraId="18587A84" w14:textId="77777777" w:rsidTr="005D3ACD">
        <w:trPr>
          <w:gridAfter w:val="1"/>
          <w:wAfter w:w="9" w:type="dxa"/>
          <w:trHeight w:val="454"/>
          <w:jc w:val="center"/>
        </w:trPr>
        <w:tc>
          <w:tcPr>
            <w:tcW w:w="776" w:type="dxa"/>
            <w:vMerge/>
            <w:vAlign w:val="center"/>
          </w:tcPr>
          <w:p w14:paraId="2D448401" w14:textId="77777777" w:rsidR="00326304" w:rsidRPr="00345ED0" w:rsidRDefault="00326304" w:rsidP="005D3ACD">
            <w:pPr>
              <w:jc w:val="center"/>
              <w:rPr>
                <w:rFonts w:ascii="宋体" w:hAnsi="宋体"/>
              </w:rPr>
            </w:pPr>
          </w:p>
        </w:tc>
        <w:tc>
          <w:tcPr>
            <w:tcW w:w="1418" w:type="dxa"/>
            <w:gridSpan w:val="3"/>
            <w:vMerge/>
            <w:vAlign w:val="center"/>
          </w:tcPr>
          <w:p w14:paraId="3888F0E8" w14:textId="77777777" w:rsidR="00326304" w:rsidRPr="00345ED0" w:rsidRDefault="00326304" w:rsidP="005D3ACD">
            <w:pPr>
              <w:jc w:val="center"/>
              <w:rPr>
                <w:rFonts w:ascii="宋体" w:hAnsi="宋体"/>
              </w:rPr>
            </w:pPr>
          </w:p>
        </w:tc>
        <w:tc>
          <w:tcPr>
            <w:tcW w:w="7654" w:type="dxa"/>
            <w:gridSpan w:val="3"/>
            <w:vAlign w:val="center"/>
          </w:tcPr>
          <w:p w14:paraId="788EC640" w14:textId="77777777" w:rsidR="00326304" w:rsidRPr="00345ED0" w:rsidRDefault="00326304" w:rsidP="005D3ACD">
            <w:pPr>
              <w:rPr>
                <w:rFonts w:ascii="宋体" w:hAnsi="宋体" w:cs="Segoe UI Symbol"/>
              </w:rPr>
            </w:pPr>
            <w:r w:rsidRPr="00345ED0">
              <w:rPr>
                <w:rFonts w:ascii="宋体" w:hAnsi="宋体"/>
                <w:sz w:val="24"/>
              </w:rPr>
              <w:t>#1.</w:t>
            </w:r>
            <w:r w:rsidRPr="00345ED0">
              <w:rPr>
                <w:rFonts w:ascii="宋体" w:hAnsi="宋体" w:hint="eastAsia"/>
                <w:sz w:val="24"/>
              </w:rPr>
              <w:t>8</w:t>
            </w:r>
            <w:r w:rsidRPr="00345ED0">
              <w:rPr>
                <w:rFonts w:ascii="宋体" w:hAnsi="宋体"/>
                <w:sz w:val="24"/>
              </w:rPr>
              <w:t xml:space="preserve"> 带有适配器能够与钙成像和光遗传系统联用，进行离体的单个细胞分辨率光遗传学实验</w:t>
            </w:r>
            <w:r w:rsidRPr="00345ED0">
              <w:rPr>
                <w:rFonts w:ascii="宋体" w:hAnsi="宋体" w:hint="eastAsia"/>
                <w:sz w:val="24"/>
              </w:rPr>
              <w:t>。</w:t>
            </w:r>
          </w:p>
        </w:tc>
      </w:tr>
      <w:tr w:rsidR="00326304" w:rsidRPr="00345ED0" w14:paraId="225C6ABC" w14:textId="77777777" w:rsidTr="005D3ACD">
        <w:trPr>
          <w:gridAfter w:val="1"/>
          <w:wAfter w:w="9" w:type="dxa"/>
          <w:trHeight w:val="454"/>
          <w:jc w:val="center"/>
        </w:trPr>
        <w:tc>
          <w:tcPr>
            <w:tcW w:w="776" w:type="dxa"/>
            <w:vMerge w:val="restart"/>
            <w:vAlign w:val="center"/>
          </w:tcPr>
          <w:p w14:paraId="1560D7C6" w14:textId="77777777" w:rsidR="00326304" w:rsidRPr="00345ED0" w:rsidRDefault="00326304" w:rsidP="005D3ACD">
            <w:pPr>
              <w:jc w:val="center"/>
              <w:rPr>
                <w:rFonts w:ascii="宋体" w:hAnsi="宋体" w:cs="仿宋"/>
                <w:sz w:val="24"/>
              </w:rPr>
            </w:pPr>
            <w:r w:rsidRPr="00345ED0">
              <w:rPr>
                <w:rFonts w:ascii="宋体" w:hAnsi="宋体"/>
                <w:sz w:val="24"/>
              </w:rPr>
              <w:t>2</w:t>
            </w:r>
          </w:p>
        </w:tc>
        <w:tc>
          <w:tcPr>
            <w:tcW w:w="1418" w:type="dxa"/>
            <w:gridSpan w:val="3"/>
            <w:vMerge w:val="restart"/>
            <w:vAlign w:val="center"/>
          </w:tcPr>
          <w:p w14:paraId="3F4274C9" w14:textId="77777777" w:rsidR="00326304" w:rsidRPr="00345ED0" w:rsidRDefault="00326304" w:rsidP="005D3ACD">
            <w:pPr>
              <w:jc w:val="center"/>
              <w:rPr>
                <w:rFonts w:ascii="宋体" w:hAnsi="宋体" w:cs="仿宋"/>
                <w:sz w:val="24"/>
              </w:rPr>
            </w:pPr>
            <w:r w:rsidRPr="00345ED0">
              <w:rPr>
                <w:rFonts w:ascii="宋体" w:hAnsi="宋体"/>
                <w:sz w:val="24"/>
              </w:rPr>
              <w:t>数模转换器</w:t>
            </w:r>
          </w:p>
        </w:tc>
        <w:tc>
          <w:tcPr>
            <w:tcW w:w="7654" w:type="dxa"/>
            <w:gridSpan w:val="3"/>
            <w:vAlign w:val="center"/>
          </w:tcPr>
          <w:p w14:paraId="73872326" w14:textId="77777777" w:rsidR="00326304" w:rsidRPr="00345ED0" w:rsidRDefault="00326304" w:rsidP="005D3ACD">
            <w:pPr>
              <w:rPr>
                <w:rFonts w:ascii="宋体" w:hAnsi="宋体" w:cs="仿宋"/>
                <w:sz w:val="24"/>
              </w:rPr>
            </w:pPr>
            <w:r w:rsidRPr="00345ED0">
              <w:rPr>
                <w:rFonts w:ascii="宋体" w:hAnsi="宋体" w:cs="Segoe UI Symbol"/>
                <w:sz w:val="24"/>
              </w:rPr>
              <w:t>★</w:t>
            </w:r>
            <w:r w:rsidRPr="00345ED0">
              <w:rPr>
                <w:rFonts w:ascii="宋体" w:hAnsi="宋体"/>
                <w:sz w:val="24"/>
              </w:rPr>
              <w:t>2.1 高分辨率、低噪声数模/模数转换器，数模转换为即插即用型设备，和放大器分开，是一台独立的设备；</w:t>
            </w:r>
          </w:p>
        </w:tc>
      </w:tr>
      <w:tr w:rsidR="00326304" w:rsidRPr="00345ED0" w14:paraId="4C51D139" w14:textId="77777777" w:rsidTr="005D3ACD">
        <w:trPr>
          <w:gridAfter w:val="1"/>
          <w:wAfter w:w="9" w:type="dxa"/>
          <w:trHeight w:val="454"/>
          <w:jc w:val="center"/>
        </w:trPr>
        <w:tc>
          <w:tcPr>
            <w:tcW w:w="776" w:type="dxa"/>
            <w:vMerge/>
            <w:vAlign w:val="center"/>
          </w:tcPr>
          <w:p w14:paraId="4E776093" w14:textId="77777777" w:rsidR="00326304" w:rsidRPr="00345ED0" w:rsidRDefault="00326304" w:rsidP="005D3ACD">
            <w:pPr>
              <w:jc w:val="center"/>
              <w:rPr>
                <w:rFonts w:ascii="宋体" w:hAnsi="宋体"/>
              </w:rPr>
            </w:pPr>
          </w:p>
        </w:tc>
        <w:tc>
          <w:tcPr>
            <w:tcW w:w="1418" w:type="dxa"/>
            <w:gridSpan w:val="3"/>
            <w:vMerge/>
            <w:vAlign w:val="center"/>
          </w:tcPr>
          <w:p w14:paraId="54C0BCAB" w14:textId="77777777" w:rsidR="00326304" w:rsidRPr="00345ED0" w:rsidRDefault="00326304" w:rsidP="005D3ACD">
            <w:pPr>
              <w:jc w:val="center"/>
              <w:rPr>
                <w:rFonts w:ascii="宋体" w:hAnsi="宋体"/>
              </w:rPr>
            </w:pPr>
          </w:p>
        </w:tc>
        <w:tc>
          <w:tcPr>
            <w:tcW w:w="7654" w:type="dxa"/>
            <w:gridSpan w:val="3"/>
            <w:vAlign w:val="center"/>
          </w:tcPr>
          <w:p w14:paraId="0112E117" w14:textId="77777777" w:rsidR="00326304" w:rsidRPr="00345ED0" w:rsidRDefault="00326304" w:rsidP="005D3ACD">
            <w:pPr>
              <w:rPr>
                <w:rFonts w:ascii="宋体" w:hAnsi="宋体" w:cs="Segoe UI Symbol"/>
              </w:rPr>
            </w:pPr>
            <w:r w:rsidRPr="00345ED0">
              <w:rPr>
                <w:rFonts w:ascii="宋体" w:hAnsi="宋体"/>
                <w:sz w:val="24"/>
              </w:rPr>
              <w:t>#2.2 低噪声：每个输入通路都用独立的模数转换器来处理，内置1个通道可去除50/60HZ的正弦波噪声，且数模转换器为单独仪器；</w:t>
            </w:r>
          </w:p>
        </w:tc>
      </w:tr>
      <w:tr w:rsidR="00326304" w:rsidRPr="00345ED0" w14:paraId="7104A705" w14:textId="77777777" w:rsidTr="005D3ACD">
        <w:trPr>
          <w:gridAfter w:val="1"/>
          <w:wAfter w:w="9" w:type="dxa"/>
          <w:trHeight w:val="454"/>
          <w:jc w:val="center"/>
        </w:trPr>
        <w:tc>
          <w:tcPr>
            <w:tcW w:w="776" w:type="dxa"/>
            <w:vMerge/>
            <w:vAlign w:val="center"/>
          </w:tcPr>
          <w:p w14:paraId="79D45571" w14:textId="77777777" w:rsidR="00326304" w:rsidRPr="00345ED0" w:rsidRDefault="00326304" w:rsidP="005D3ACD">
            <w:pPr>
              <w:jc w:val="center"/>
              <w:rPr>
                <w:rFonts w:ascii="宋体" w:hAnsi="宋体"/>
              </w:rPr>
            </w:pPr>
          </w:p>
        </w:tc>
        <w:tc>
          <w:tcPr>
            <w:tcW w:w="1418" w:type="dxa"/>
            <w:gridSpan w:val="3"/>
            <w:vMerge/>
            <w:vAlign w:val="center"/>
          </w:tcPr>
          <w:p w14:paraId="61DEBE45" w14:textId="77777777" w:rsidR="00326304" w:rsidRPr="00345ED0" w:rsidRDefault="00326304" w:rsidP="005D3ACD">
            <w:pPr>
              <w:jc w:val="center"/>
              <w:rPr>
                <w:rFonts w:ascii="宋体" w:hAnsi="宋体"/>
              </w:rPr>
            </w:pPr>
          </w:p>
        </w:tc>
        <w:tc>
          <w:tcPr>
            <w:tcW w:w="7654" w:type="dxa"/>
            <w:gridSpan w:val="3"/>
            <w:vAlign w:val="center"/>
          </w:tcPr>
          <w:p w14:paraId="39363E66" w14:textId="77777777" w:rsidR="00326304" w:rsidRPr="00345ED0" w:rsidRDefault="00326304" w:rsidP="005D3ACD">
            <w:pPr>
              <w:rPr>
                <w:rFonts w:ascii="宋体" w:hAnsi="宋体" w:cs="Segoe UI Symbol"/>
              </w:rPr>
            </w:pPr>
            <w:r w:rsidRPr="00345ED0">
              <w:rPr>
                <w:rFonts w:ascii="宋体" w:hAnsi="宋体"/>
                <w:sz w:val="24"/>
              </w:rPr>
              <w:t>#2.3 模拟输入：≥</w:t>
            </w:r>
            <w:r w:rsidRPr="00345ED0">
              <w:rPr>
                <w:rFonts w:ascii="宋体" w:hAnsi="宋体" w:hint="eastAsia"/>
                <w:sz w:val="24"/>
              </w:rPr>
              <w:t>4</w:t>
            </w:r>
            <w:r w:rsidRPr="00345ED0">
              <w:rPr>
                <w:rFonts w:ascii="宋体" w:hAnsi="宋体"/>
                <w:sz w:val="24"/>
              </w:rPr>
              <w:t>通道、范围±10V、≥</w:t>
            </w:r>
            <w:r w:rsidRPr="00345ED0">
              <w:rPr>
                <w:rFonts w:ascii="宋体" w:hAnsi="宋体" w:hint="eastAsia"/>
                <w:sz w:val="24"/>
              </w:rPr>
              <w:t>12</w:t>
            </w:r>
            <w:r w:rsidRPr="00345ED0">
              <w:rPr>
                <w:rFonts w:ascii="宋体" w:hAnsi="宋体"/>
                <w:sz w:val="24"/>
              </w:rPr>
              <w:t>位分辨率、≥</w:t>
            </w:r>
            <w:r w:rsidRPr="00345ED0">
              <w:rPr>
                <w:rFonts w:ascii="宋体" w:hAnsi="宋体" w:hint="eastAsia"/>
                <w:sz w:val="24"/>
              </w:rPr>
              <w:t>250</w:t>
            </w:r>
            <w:r w:rsidRPr="00345ED0">
              <w:rPr>
                <w:rFonts w:ascii="宋体" w:hAnsi="宋体"/>
                <w:sz w:val="24"/>
              </w:rPr>
              <w:t>Hz采样率；</w:t>
            </w:r>
          </w:p>
        </w:tc>
      </w:tr>
      <w:tr w:rsidR="00326304" w:rsidRPr="00345ED0" w14:paraId="14C7B653" w14:textId="77777777" w:rsidTr="005D3ACD">
        <w:trPr>
          <w:gridAfter w:val="1"/>
          <w:wAfter w:w="9" w:type="dxa"/>
          <w:trHeight w:val="454"/>
          <w:jc w:val="center"/>
        </w:trPr>
        <w:tc>
          <w:tcPr>
            <w:tcW w:w="776" w:type="dxa"/>
            <w:vMerge/>
            <w:vAlign w:val="center"/>
          </w:tcPr>
          <w:p w14:paraId="5A884E18" w14:textId="77777777" w:rsidR="00326304" w:rsidRPr="00345ED0" w:rsidRDefault="00326304" w:rsidP="005D3ACD">
            <w:pPr>
              <w:jc w:val="center"/>
              <w:rPr>
                <w:rFonts w:ascii="宋体" w:hAnsi="宋体"/>
              </w:rPr>
            </w:pPr>
          </w:p>
        </w:tc>
        <w:tc>
          <w:tcPr>
            <w:tcW w:w="1418" w:type="dxa"/>
            <w:gridSpan w:val="3"/>
            <w:vMerge/>
            <w:vAlign w:val="center"/>
          </w:tcPr>
          <w:p w14:paraId="3A28E27C" w14:textId="77777777" w:rsidR="00326304" w:rsidRPr="00345ED0" w:rsidRDefault="00326304" w:rsidP="005D3ACD">
            <w:pPr>
              <w:jc w:val="center"/>
              <w:rPr>
                <w:rFonts w:ascii="宋体" w:hAnsi="宋体"/>
              </w:rPr>
            </w:pPr>
          </w:p>
        </w:tc>
        <w:tc>
          <w:tcPr>
            <w:tcW w:w="7654" w:type="dxa"/>
            <w:gridSpan w:val="3"/>
            <w:vAlign w:val="center"/>
          </w:tcPr>
          <w:p w14:paraId="4D857AE0" w14:textId="77777777" w:rsidR="00326304" w:rsidRPr="00345ED0" w:rsidRDefault="00326304" w:rsidP="005D3ACD">
            <w:pPr>
              <w:rPr>
                <w:rFonts w:ascii="宋体" w:hAnsi="宋体" w:cs="Segoe UI Symbol"/>
              </w:rPr>
            </w:pPr>
            <w:r w:rsidRPr="00345ED0">
              <w:rPr>
                <w:rFonts w:ascii="宋体" w:hAnsi="宋体"/>
                <w:sz w:val="24"/>
              </w:rPr>
              <w:t>#2.4 模拟输出：≥</w:t>
            </w:r>
            <w:r w:rsidRPr="00345ED0">
              <w:rPr>
                <w:rFonts w:ascii="宋体" w:hAnsi="宋体" w:hint="eastAsia"/>
                <w:sz w:val="24"/>
              </w:rPr>
              <w:t>4</w:t>
            </w:r>
            <w:r w:rsidRPr="00345ED0">
              <w:rPr>
                <w:rFonts w:ascii="宋体" w:hAnsi="宋体"/>
                <w:sz w:val="24"/>
              </w:rPr>
              <w:t>通道、范围±10V、≥</w:t>
            </w:r>
            <w:r w:rsidRPr="00345ED0">
              <w:rPr>
                <w:rFonts w:ascii="宋体" w:hAnsi="宋体" w:hint="eastAsia"/>
                <w:sz w:val="24"/>
              </w:rPr>
              <w:t>12</w:t>
            </w:r>
            <w:r w:rsidRPr="00345ED0">
              <w:rPr>
                <w:rFonts w:ascii="宋体" w:hAnsi="宋体"/>
                <w:sz w:val="24"/>
              </w:rPr>
              <w:t>位分辨率、≥</w:t>
            </w:r>
            <w:r w:rsidRPr="00345ED0">
              <w:rPr>
                <w:rFonts w:ascii="宋体" w:hAnsi="宋体" w:hint="eastAsia"/>
                <w:sz w:val="24"/>
              </w:rPr>
              <w:t>250</w:t>
            </w:r>
            <w:r w:rsidRPr="00345ED0">
              <w:rPr>
                <w:rFonts w:ascii="宋体" w:hAnsi="宋体"/>
                <w:sz w:val="24"/>
              </w:rPr>
              <w:t>Hz采样率；</w:t>
            </w:r>
          </w:p>
        </w:tc>
      </w:tr>
      <w:tr w:rsidR="00326304" w:rsidRPr="00345ED0" w14:paraId="7D1983A6" w14:textId="77777777" w:rsidTr="005D3ACD">
        <w:trPr>
          <w:gridAfter w:val="1"/>
          <w:wAfter w:w="9" w:type="dxa"/>
          <w:trHeight w:val="454"/>
          <w:jc w:val="center"/>
        </w:trPr>
        <w:tc>
          <w:tcPr>
            <w:tcW w:w="776" w:type="dxa"/>
            <w:vMerge/>
            <w:vAlign w:val="center"/>
          </w:tcPr>
          <w:p w14:paraId="4CAA448D" w14:textId="77777777" w:rsidR="00326304" w:rsidRPr="00345ED0" w:rsidRDefault="00326304" w:rsidP="005D3ACD">
            <w:pPr>
              <w:jc w:val="center"/>
              <w:rPr>
                <w:rFonts w:ascii="宋体" w:hAnsi="宋体"/>
              </w:rPr>
            </w:pPr>
          </w:p>
        </w:tc>
        <w:tc>
          <w:tcPr>
            <w:tcW w:w="1418" w:type="dxa"/>
            <w:gridSpan w:val="3"/>
            <w:vMerge/>
            <w:vAlign w:val="center"/>
          </w:tcPr>
          <w:p w14:paraId="3B14AA1E" w14:textId="77777777" w:rsidR="00326304" w:rsidRPr="00345ED0" w:rsidRDefault="00326304" w:rsidP="005D3ACD">
            <w:pPr>
              <w:jc w:val="center"/>
              <w:rPr>
                <w:rFonts w:ascii="宋体" w:hAnsi="宋体"/>
              </w:rPr>
            </w:pPr>
          </w:p>
        </w:tc>
        <w:tc>
          <w:tcPr>
            <w:tcW w:w="7654" w:type="dxa"/>
            <w:gridSpan w:val="3"/>
            <w:vAlign w:val="center"/>
          </w:tcPr>
          <w:p w14:paraId="22CF1306" w14:textId="77777777" w:rsidR="00326304" w:rsidRPr="00345ED0" w:rsidRDefault="00326304" w:rsidP="005D3ACD">
            <w:pPr>
              <w:rPr>
                <w:rFonts w:ascii="宋体" w:hAnsi="宋体" w:cs="Segoe UI Symbol"/>
              </w:rPr>
            </w:pPr>
            <w:r w:rsidRPr="00345ED0">
              <w:rPr>
                <w:rFonts w:ascii="宋体" w:hAnsi="宋体"/>
                <w:sz w:val="24"/>
              </w:rPr>
              <w:t>2.5 模拟输出阻抗&lt;0.5Ω；</w:t>
            </w:r>
          </w:p>
        </w:tc>
      </w:tr>
      <w:tr w:rsidR="00326304" w:rsidRPr="00345ED0" w14:paraId="13986A66" w14:textId="77777777" w:rsidTr="005D3ACD">
        <w:trPr>
          <w:gridAfter w:val="1"/>
          <w:wAfter w:w="9" w:type="dxa"/>
          <w:trHeight w:val="454"/>
          <w:jc w:val="center"/>
        </w:trPr>
        <w:tc>
          <w:tcPr>
            <w:tcW w:w="776" w:type="dxa"/>
            <w:vMerge/>
            <w:vAlign w:val="center"/>
          </w:tcPr>
          <w:p w14:paraId="56DC7987" w14:textId="77777777" w:rsidR="00326304" w:rsidRPr="00345ED0" w:rsidRDefault="00326304" w:rsidP="005D3ACD">
            <w:pPr>
              <w:jc w:val="center"/>
              <w:rPr>
                <w:rFonts w:ascii="宋体" w:hAnsi="宋体"/>
              </w:rPr>
            </w:pPr>
          </w:p>
        </w:tc>
        <w:tc>
          <w:tcPr>
            <w:tcW w:w="1418" w:type="dxa"/>
            <w:gridSpan w:val="3"/>
            <w:vMerge/>
            <w:vAlign w:val="center"/>
          </w:tcPr>
          <w:p w14:paraId="632F248E" w14:textId="77777777" w:rsidR="00326304" w:rsidRPr="00345ED0" w:rsidRDefault="00326304" w:rsidP="005D3ACD">
            <w:pPr>
              <w:jc w:val="center"/>
              <w:rPr>
                <w:rFonts w:ascii="宋体" w:hAnsi="宋体"/>
              </w:rPr>
            </w:pPr>
          </w:p>
        </w:tc>
        <w:tc>
          <w:tcPr>
            <w:tcW w:w="7654" w:type="dxa"/>
            <w:gridSpan w:val="3"/>
            <w:vAlign w:val="center"/>
          </w:tcPr>
          <w:p w14:paraId="229A46BC" w14:textId="77777777" w:rsidR="00326304" w:rsidRPr="00345ED0" w:rsidRDefault="00326304" w:rsidP="005D3ACD">
            <w:pPr>
              <w:rPr>
                <w:rFonts w:ascii="宋体" w:hAnsi="宋体" w:cs="Segoe UI Symbol"/>
              </w:rPr>
            </w:pPr>
            <w:r w:rsidRPr="00345ED0">
              <w:rPr>
                <w:rFonts w:ascii="宋体" w:hAnsi="宋体"/>
                <w:sz w:val="24"/>
              </w:rPr>
              <w:t>2.6 数字输出8位，数字输出电流范围±4mA</w:t>
            </w:r>
            <w:r w:rsidRPr="00345ED0">
              <w:rPr>
                <w:rFonts w:ascii="宋体" w:hAnsi="宋体" w:hint="eastAsia"/>
                <w:sz w:val="24"/>
              </w:rPr>
              <w:t>。</w:t>
            </w:r>
          </w:p>
        </w:tc>
      </w:tr>
      <w:tr w:rsidR="00326304" w:rsidRPr="00345ED0" w14:paraId="76B7D64D" w14:textId="77777777" w:rsidTr="005D3ACD">
        <w:trPr>
          <w:gridAfter w:val="1"/>
          <w:wAfter w:w="9" w:type="dxa"/>
          <w:trHeight w:val="454"/>
          <w:jc w:val="center"/>
        </w:trPr>
        <w:tc>
          <w:tcPr>
            <w:tcW w:w="776" w:type="dxa"/>
            <w:vMerge w:val="restart"/>
            <w:vAlign w:val="center"/>
          </w:tcPr>
          <w:p w14:paraId="59368533" w14:textId="77777777" w:rsidR="00326304" w:rsidRPr="00345ED0" w:rsidRDefault="00326304" w:rsidP="005D3ACD">
            <w:pPr>
              <w:jc w:val="center"/>
              <w:rPr>
                <w:rFonts w:ascii="宋体" w:hAnsi="宋体"/>
                <w:sz w:val="24"/>
              </w:rPr>
            </w:pPr>
            <w:r w:rsidRPr="00345ED0">
              <w:rPr>
                <w:rFonts w:ascii="宋体" w:hAnsi="宋体"/>
                <w:sz w:val="24"/>
              </w:rPr>
              <w:t>3</w:t>
            </w:r>
          </w:p>
        </w:tc>
        <w:tc>
          <w:tcPr>
            <w:tcW w:w="1418" w:type="dxa"/>
            <w:gridSpan w:val="3"/>
            <w:vMerge w:val="restart"/>
            <w:vAlign w:val="center"/>
          </w:tcPr>
          <w:p w14:paraId="1BA0CD92" w14:textId="77777777" w:rsidR="00326304" w:rsidRPr="00345ED0" w:rsidRDefault="00326304" w:rsidP="005D3ACD">
            <w:pPr>
              <w:jc w:val="center"/>
              <w:rPr>
                <w:rFonts w:ascii="宋体" w:hAnsi="宋体" w:cs="仿宋"/>
                <w:color w:val="FF0000"/>
                <w:sz w:val="24"/>
              </w:rPr>
            </w:pPr>
            <w:r w:rsidRPr="00345ED0">
              <w:rPr>
                <w:rFonts w:ascii="宋体" w:hAnsi="宋体"/>
                <w:sz w:val="24"/>
              </w:rPr>
              <w:t>采集分析软件</w:t>
            </w:r>
          </w:p>
        </w:tc>
        <w:tc>
          <w:tcPr>
            <w:tcW w:w="7654" w:type="dxa"/>
            <w:gridSpan w:val="3"/>
            <w:vAlign w:val="center"/>
          </w:tcPr>
          <w:p w14:paraId="02FB1DEE" w14:textId="77777777" w:rsidR="00326304" w:rsidRPr="00345ED0" w:rsidRDefault="00326304" w:rsidP="005D3ACD">
            <w:pPr>
              <w:rPr>
                <w:rFonts w:ascii="宋体" w:hAnsi="宋体"/>
                <w:color w:val="FF0000"/>
                <w:sz w:val="24"/>
              </w:rPr>
            </w:pPr>
            <w:r w:rsidRPr="00345ED0">
              <w:rPr>
                <w:rFonts w:ascii="宋体" w:hAnsi="宋体" w:cs="Segoe UI Symbol"/>
                <w:sz w:val="24"/>
              </w:rPr>
              <w:t>★</w:t>
            </w:r>
            <w:r w:rsidRPr="00345ED0">
              <w:rPr>
                <w:rFonts w:ascii="宋体" w:hAnsi="宋体"/>
                <w:sz w:val="24"/>
              </w:rPr>
              <w:t>3.1既包含采样程序又包含分析程序，采集软件和分析软件为同一家品牌产品，方便日后维护；</w:t>
            </w:r>
          </w:p>
        </w:tc>
      </w:tr>
      <w:tr w:rsidR="00326304" w:rsidRPr="00345ED0" w14:paraId="4D9F0B0B" w14:textId="77777777" w:rsidTr="005D3ACD">
        <w:trPr>
          <w:gridAfter w:val="1"/>
          <w:wAfter w:w="9" w:type="dxa"/>
          <w:trHeight w:val="454"/>
          <w:jc w:val="center"/>
        </w:trPr>
        <w:tc>
          <w:tcPr>
            <w:tcW w:w="776" w:type="dxa"/>
            <w:vMerge/>
            <w:vAlign w:val="center"/>
          </w:tcPr>
          <w:p w14:paraId="05A53393" w14:textId="77777777" w:rsidR="00326304" w:rsidRPr="00345ED0" w:rsidRDefault="00326304" w:rsidP="005D3ACD">
            <w:pPr>
              <w:jc w:val="center"/>
              <w:rPr>
                <w:rFonts w:ascii="宋体" w:hAnsi="宋体"/>
              </w:rPr>
            </w:pPr>
          </w:p>
        </w:tc>
        <w:tc>
          <w:tcPr>
            <w:tcW w:w="1418" w:type="dxa"/>
            <w:gridSpan w:val="3"/>
            <w:vMerge/>
            <w:vAlign w:val="center"/>
          </w:tcPr>
          <w:p w14:paraId="2DB852AA" w14:textId="77777777" w:rsidR="00326304" w:rsidRPr="00345ED0" w:rsidRDefault="00326304" w:rsidP="005D3ACD">
            <w:pPr>
              <w:jc w:val="center"/>
              <w:rPr>
                <w:rFonts w:ascii="宋体" w:hAnsi="宋体"/>
              </w:rPr>
            </w:pPr>
          </w:p>
        </w:tc>
        <w:tc>
          <w:tcPr>
            <w:tcW w:w="7654" w:type="dxa"/>
            <w:gridSpan w:val="3"/>
            <w:vAlign w:val="center"/>
          </w:tcPr>
          <w:p w14:paraId="13480972" w14:textId="77777777" w:rsidR="00326304" w:rsidRPr="00345ED0" w:rsidRDefault="00326304" w:rsidP="005D3ACD">
            <w:pPr>
              <w:rPr>
                <w:rFonts w:ascii="宋体" w:hAnsi="宋体" w:cs="Segoe UI Symbol"/>
              </w:rPr>
            </w:pPr>
            <w:r w:rsidRPr="00345ED0">
              <w:rPr>
                <w:rFonts w:ascii="宋体" w:hAnsi="宋体"/>
                <w:sz w:val="24"/>
              </w:rPr>
              <w:t>#3.2 分析数据无需加密狗，可以在数十台电脑上进行数据分析；</w:t>
            </w:r>
          </w:p>
        </w:tc>
      </w:tr>
      <w:tr w:rsidR="00326304" w:rsidRPr="00345ED0" w14:paraId="106569D2" w14:textId="77777777" w:rsidTr="005D3ACD">
        <w:trPr>
          <w:gridAfter w:val="1"/>
          <w:wAfter w:w="9" w:type="dxa"/>
          <w:trHeight w:val="454"/>
          <w:jc w:val="center"/>
        </w:trPr>
        <w:tc>
          <w:tcPr>
            <w:tcW w:w="776" w:type="dxa"/>
            <w:vMerge/>
            <w:vAlign w:val="center"/>
          </w:tcPr>
          <w:p w14:paraId="69777A6A" w14:textId="77777777" w:rsidR="00326304" w:rsidRPr="00345ED0" w:rsidRDefault="00326304" w:rsidP="005D3ACD">
            <w:pPr>
              <w:jc w:val="center"/>
              <w:rPr>
                <w:rFonts w:ascii="宋体" w:hAnsi="宋体"/>
              </w:rPr>
            </w:pPr>
          </w:p>
        </w:tc>
        <w:tc>
          <w:tcPr>
            <w:tcW w:w="1418" w:type="dxa"/>
            <w:gridSpan w:val="3"/>
            <w:vMerge/>
            <w:vAlign w:val="center"/>
          </w:tcPr>
          <w:p w14:paraId="27A0110C" w14:textId="77777777" w:rsidR="00326304" w:rsidRPr="00345ED0" w:rsidRDefault="00326304" w:rsidP="005D3ACD">
            <w:pPr>
              <w:jc w:val="center"/>
              <w:rPr>
                <w:rFonts w:ascii="宋体" w:hAnsi="宋体"/>
              </w:rPr>
            </w:pPr>
          </w:p>
        </w:tc>
        <w:tc>
          <w:tcPr>
            <w:tcW w:w="7654" w:type="dxa"/>
            <w:gridSpan w:val="3"/>
            <w:vAlign w:val="center"/>
          </w:tcPr>
          <w:p w14:paraId="42BAB959" w14:textId="77777777" w:rsidR="00326304" w:rsidRPr="00345ED0" w:rsidRDefault="00326304" w:rsidP="005D3ACD">
            <w:pPr>
              <w:rPr>
                <w:rFonts w:ascii="宋体" w:hAnsi="宋体" w:cs="Segoe UI Symbol"/>
              </w:rPr>
            </w:pPr>
            <w:r w:rsidRPr="00345ED0">
              <w:rPr>
                <w:rFonts w:ascii="宋体" w:hAnsi="宋体"/>
                <w:sz w:val="24"/>
              </w:rPr>
              <w:t>3.3 一个扫描线中的每个时段可控制8个数码输出；</w:t>
            </w:r>
          </w:p>
        </w:tc>
      </w:tr>
      <w:tr w:rsidR="00326304" w:rsidRPr="00345ED0" w14:paraId="4544C47F" w14:textId="77777777" w:rsidTr="005D3ACD">
        <w:trPr>
          <w:gridAfter w:val="1"/>
          <w:wAfter w:w="9" w:type="dxa"/>
          <w:trHeight w:val="454"/>
          <w:jc w:val="center"/>
        </w:trPr>
        <w:tc>
          <w:tcPr>
            <w:tcW w:w="776" w:type="dxa"/>
            <w:vMerge/>
            <w:vAlign w:val="center"/>
          </w:tcPr>
          <w:p w14:paraId="1D9952A4" w14:textId="77777777" w:rsidR="00326304" w:rsidRPr="00345ED0" w:rsidRDefault="00326304" w:rsidP="005D3ACD">
            <w:pPr>
              <w:jc w:val="center"/>
              <w:rPr>
                <w:rFonts w:ascii="宋体" w:hAnsi="宋体"/>
              </w:rPr>
            </w:pPr>
          </w:p>
        </w:tc>
        <w:tc>
          <w:tcPr>
            <w:tcW w:w="1418" w:type="dxa"/>
            <w:gridSpan w:val="3"/>
            <w:vMerge/>
            <w:vAlign w:val="center"/>
          </w:tcPr>
          <w:p w14:paraId="1E041DA5" w14:textId="77777777" w:rsidR="00326304" w:rsidRPr="00345ED0" w:rsidRDefault="00326304" w:rsidP="005D3ACD">
            <w:pPr>
              <w:jc w:val="center"/>
              <w:rPr>
                <w:rFonts w:ascii="宋体" w:hAnsi="宋体"/>
              </w:rPr>
            </w:pPr>
          </w:p>
        </w:tc>
        <w:tc>
          <w:tcPr>
            <w:tcW w:w="7654" w:type="dxa"/>
            <w:gridSpan w:val="3"/>
            <w:vAlign w:val="center"/>
          </w:tcPr>
          <w:p w14:paraId="1EF20209" w14:textId="77777777" w:rsidR="00326304" w:rsidRPr="00345ED0" w:rsidRDefault="00326304" w:rsidP="005D3ACD">
            <w:pPr>
              <w:rPr>
                <w:rFonts w:ascii="宋体" w:hAnsi="宋体" w:cs="Segoe UI Symbol"/>
              </w:rPr>
            </w:pPr>
            <w:r w:rsidRPr="00345ED0">
              <w:rPr>
                <w:rFonts w:ascii="宋体" w:hAnsi="宋体"/>
                <w:sz w:val="24"/>
              </w:rPr>
              <w:t>#3.4 分析程序可对采集的各种信号进行数据处理、分析、作图、统计检验等，突触活动分析、Burst分析、KS分析、统计检验、方差分析、潜伏期分析V-S分析等均可实现；</w:t>
            </w:r>
          </w:p>
        </w:tc>
      </w:tr>
      <w:tr w:rsidR="00326304" w:rsidRPr="00345ED0" w14:paraId="31FB0C6F" w14:textId="77777777" w:rsidTr="005D3ACD">
        <w:trPr>
          <w:gridAfter w:val="1"/>
          <w:wAfter w:w="9" w:type="dxa"/>
          <w:trHeight w:val="454"/>
          <w:jc w:val="center"/>
        </w:trPr>
        <w:tc>
          <w:tcPr>
            <w:tcW w:w="776" w:type="dxa"/>
            <w:vMerge/>
            <w:vAlign w:val="center"/>
          </w:tcPr>
          <w:p w14:paraId="7A3322EF" w14:textId="77777777" w:rsidR="00326304" w:rsidRPr="00345ED0" w:rsidRDefault="00326304" w:rsidP="005D3ACD">
            <w:pPr>
              <w:jc w:val="center"/>
              <w:rPr>
                <w:rFonts w:ascii="宋体" w:hAnsi="宋体"/>
              </w:rPr>
            </w:pPr>
          </w:p>
        </w:tc>
        <w:tc>
          <w:tcPr>
            <w:tcW w:w="1418" w:type="dxa"/>
            <w:gridSpan w:val="3"/>
            <w:vMerge/>
            <w:vAlign w:val="center"/>
          </w:tcPr>
          <w:p w14:paraId="16D0331F" w14:textId="77777777" w:rsidR="00326304" w:rsidRPr="00345ED0" w:rsidRDefault="00326304" w:rsidP="005D3ACD">
            <w:pPr>
              <w:jc w:val="center"/>
              <w:rPr>
                <w:rFonts w:ascii="宋体" w:hAnsi="宋体"/>
              </w:rPr>
            </w:pPr>
          </w:p>
        </w:tc>
        <w:tc>
          <w:tcPr>
            <w:tcW w:w="7654" w:type="dxa"/>
            <w:gridSpan w:val="3"/>
            <w:vAlign w:val="center"/>
          </w:tcPr>
          <w:p w14:paraId="4C45EF52" w14:textId="77777777" w:rsidR="00326304" w:rsidRPr="00345ED0" w:rsidRDefault="00326304" w:rsidP="005D3ACD">
            <w:pPr>
              <w:rPr>
                <w:rFonts w:ascii="宋体" w:hAnsi="宋体" w:cs="Segoe UI Symbol"/>
              </w:rPr>
            </w:pPr>
            <w:r w:rsidRPr="00345ED0">
              <w:rPr>
                <w:rFonts w:ascii="宋体" w:hAnsi="宋体"/>
                <w:sz w:val="24"/>
              </w:rPr>
              <w:t xml:space="preserve">3.5 </w:t>
            </w:r>
            <w:r w:rsidRPr="00345ED0">
              <w:rPr>
                <w:rFonts w:ascii="宋体" w:hAnsi="宋体"/>
                <w:kern w:val="0"/>
                <w:sz w:val="24"/>
                <w:lang w:bidi="si-LK"/>
              </w:rPr>
              <w:t>膜测试功能在记录每条扫描线时可计算串联电阻Ra和膜电容。</w:t>
            </w:r>
            <w:r w:rsidRPr="00345ED0">
              <w:rPr>
                <w:rFonts w:ascii="宋体" w:hAnsi="宋体"/>
                <w:sz w:val="24"/>
              </w:rPr>
              <w:t>同时显示多个通道的实验状态，可对每一个记录进行独立命令控制；</w:t>
            </w:r>
          </w:p>
        </w:tc>
      </w:tr>
      <w:tr w:rsidR="00326304" w:rsidRPr="00345ED0" w14:paraId="2CE73F85" w14:textId="77777777" w:rsidTr="005D3ACD">
        <w:trPr>
          <w:gridAfter w:val="1"/>
          <w:wAfter w:w="9" w:type="dxa"/>
          <w:trHeight w:val="454"/>
          <w:jc w:val="center"/>
        </w:trPr>
        <w:tc>
          <w:tcPr>
            <w:tcW w:w="776" w:type="dxa"/>
            <w:vMerge/>
            <w:vAlign w:val="center"/>
          </w:tcPr>
          <w:p w14:paraId="0718CA88" w14:textId="77777777" w:rsidR="00326304" w:rsidRPr="00345ED0" w:rsidRDefault="00326304" w:rsidP="005D3ACD">
            <w:pPr>
              <w:jc w:val="center"/>
              <w:rPr>
                <w:rFonts w:ascii="宋体" w:hAnsi="宋体"/>
              </w:rPr>
            </w:pPr>
          </w:p>
        </w:tc>
        <w:tc>
          <w:tcPr>
            <w:tcW w:w="1418" w:type="dxa"/>
            <w:gridSpan w:val="3"/>
            <w:vMerge/>
            <w:vAlign w:val="center"/>
          </w:tcPr>
          <w:p w14:paraId="5D1E6C77" w14:textId="77777777" w:rsidR="00326304" w:rsidRPr="00345ED0" w:rsidRDefault="00326304" w:rsidP="005D3ACD">
            <w:pPr>
              <w:jc w:val="center"/>
              <w:rPr>
                <w:rFonts w:ascii="宋体" w:hAnsi="宋体"/>
              </w:rPr>
            </w:pPr>
          </w:p>
        </w:tc>
        <w:tc>
          <w:tcPr>
            <w:tcW w:w="7654" w:type="dxa"/>
            <w:gridSpan w:val="3"/>
            <w:vAlign w:val="center"/>
          </w:tcPr>
          <w:p w14:paraId="7333FFBF" w14:textId="77777777" w:rsidR="00326304" w:rsidRPr="00345ED0" w:rsidRDefault="00326304" w:rsidP="005D3ACD">
            <w:pPr>
              <w:rPr>
                <w:rFonts w:ascii="宋体" w:hAnsi="宋体" w:cs="Segoe UI Symbol"/>
              </w:rPr>
            </w:pPr>
            <w:r w:rsidRPr="00345ED0">
              <w:rPr>
                <w:rFonts w:ascii="宋体" w:hAnsi="宋体"/>
                <w:sz w:val="24"/>
              </w:rPr>
              <w:t>3.6 可同时自动记录下漏减前后的电流；</w:t>
            </w:r>
          </w:p>
        </w:tc>
      </w:tr>
      <w:tr w:rsidR="00326304" w:rsidRPr="00345ED0" w14:paraId="12228F41" w14:textId="77777777" w:rsidTr="005D3ACD">
        <w:trPr>
          <w:gridAfter w:val="1"/>
          <w:wAfter w:w="9" w:type="dxa"/>
          <w:trHeight w:val="454"/>
          <w:jc w:val="center"/>
        </w:trPr>
        <w:tc>
          <w:tcPr>
            <w:tcW w:w="776" w:type="dxa"/>
            <w:vMerge/>
            <w:vAlign w:val="center"/>
          </w:tcPr>
          <w:p w14:paraId="3E7C91FB" w14:textId="77777777" w:rsidR="00326304" w:rsidRPr="00345ED0" w:rsidRDefault="00326304" w:rsidP="005D3ACD">
            <w:pPr>
              <w:jc w:val="center"/>
              <w:rPr>
                <w:rFonts w:ascii="宋体" w:hAnsi="宋体"/>
              </w:rPr>
            </w:pPr>
          </w:p>
        </w:tc>
        <w:tc>
          <w:tcPr>
            <w:tcW w:w="1418" w:type="dxa"/>
            <w:gridSpan w:val="3"/>
            <w:vMerge/>
            <w:vAlign w:val="center"/>
          </w:tcPr>
          <w:p w14:paraId="4BF91AA8" w14:textId="77777777" w:rsidR="00326304" w:rsidRPr="00345ED0" w:rsidRDefault="00326304" w:rsidP="005D3ACD">
            <w:pPr>
              <w:jc w:val="center"/>
              <w:rPr>
                <w:rFonts w:ascii="宋体" w:hAnsi="宋体"/>
              </w:rPr>
            </w:pPr>
          </w:p>
        </w:tc>
        <w:tc>
          <w:tcPr>
            <w:tcW w:w="7654" w:type="dxa"/>
            <w:gridSpan w:val="3"/>
            <w:vAlign w:val="center"/>
          </w:tcPr>
          <w:p w14:paraId="2E807C05" w14:textId="77777777" w:rsidR="00326304" w:rsidRPr="00345ED0" w:rsidRDefault="00326304" w:rsidP="005D3ACD">
            <w:pPr>
              <w:rPr>
                <w:rFonts w:ascii="宋体" w:hAnsi="宋体" w:cs="Segoe UI Symbol"/>
              </w:rPr>
            </w:pPr>
            <w:r w:rsidRPr="00345ED0">
              <w:rPr>
                <w:rFonts w:ascii="宋体" w:hAnsi="宋体"/>
                <w:sz w:val="24"/>
              </w:rPr>
              <w:t>#3.7 自由连续（gap-free）记录模式，可以编程模拟和数字输出信号，所有的 protocol 持续时间都是按照时间和采样频率来定义的，可以编辑电压水平、holding持续时间以及数字输出；</w:t>
            </w:r>
          </w:p>
        </w:tc>
      </w:tr>
      <w:tr w:rsidR="00326304" w:rsidRPr="00345ED0" w14:paraId="6A689986" w14:textId="77777777" w:rsidTr="005D3ACD">
        <w:trPr>
          <w:gridAfter w:val="1"/>
          <w:wAfter w:w="9" w:type="dxa"/>
          <w:trHeight w:val="454"/>
          <w:jc w:val="center"/>
        </w:trPr>
        <w:tc>
          <w:tcPr>
            <w:tcW w:w="776" w:type="dxa"/>
            <w:vMerge/>
            <w:vAlign w:val="center"/>
          </w:tcPr>
          <w:p w14:paraId="52DE765F" w14:textId="77777777" w:rsidR="00326304" w:rsidRPr="00345ED0" w:rsidRDefault="00326304" w:rsidP="005D3ACD">
            <w:pPr>
              <w:jc w:val="center"/>
              <w:rPr>
                <w:rFonts w:ascii="宋体" w:hAnsi="宋体"/>
              </w:rPr>
            </w:pPr>
          </w:p>
        </w:tc>
        <w:tc>
          <w:tcPr>
            <w:tcW w:w="1418" w:type="dxa"/>
            <w:gridSpan w:val="3"/>
            <w:vMerge/>
            <w:vAlign w:val="center"/>
          </w:tcPr>
          <w:p w14:paraId="3B6FF879" w14:textId="77777777" w:rsidR="00326304" w:rsidRPr="00345ED0" w:rsidRDefault="00326304" w:rsidP="005D3ACD">
            <w:pPr>
              <w:jc w:val="center"/>
              <w:rPr>
                <w:rFonts w:ascii="宋体" w:hAnsi="宋体"/>
              </w:rPr>
            </w:pPr>
          </w:p>
        </w:tc>
        <w:tc>
          <w:tcPr>
            <w:tcW w:w="7654" w:type="dxa"/>
            <w:gridSpan w:val="3"/>
            <w:vAlign w:val="center"/>
          </w:tcPr>
          <w:p w14:paraId="519C0B41" w14:textId="77777777" w:rsidR="00326304" w:rsidRPr="00345ED0" w:rsidRDefault="00326304" w:rsidP="005D3ACD">
            <w:pPr>
              <w:rPr>
                <w:rFonts w:ascii="宋体" w:hAnsi="宋体" w:cs="Segoe UI Symbol"/>
              </w:rPr>
            </w:pPr>
            <w:r w:rsidRPr="00345ED0">
              <w:rPr>
                <w:rFonts w:ascii="宋体" w:hAnsi="宋体"/>
                <w:sz w:val="24"/>
              </w:rPr>
              <w:t>3.8 数据采集软件可进行在线实时分析数据</w:t>
            </w:r>
            <w:r w:rsidRPr="00345ED0">
              <w:rPr>
                <w:rFonts w:ascii="宋体" w:hAnsi="宋体" w:hint="eastAsia"/>
                <w:sz w:val="24"/>
              </w:rPr>
              <w:t>。</w:t>
            </w:r>
          </w:p>
        </w:tc>
      </w:tr>
      <w:tr w:rsidR="00326304" w:rsidRPr="00345ED0" w14:paraId="0C824D89" w14:textId="77777777" w:rsidTr="005D3ACD">
        <w:trPr>
          <w:gridAfter w:val="1"/>
          <w:wAfter w:w="9" w:type="dxa"/>
          <w:trHeight w:val="454"/>
          <w:jc w:val="center"/>
        </w:trPr>
        <w:tc>
          <w:tcPr>
            <w:tcW w:w="776" w:type="dxa"/>
            <w:vMerge w:val="restart"/>
            <w:vAlign w:val="center"/>
          </w:tcPr>
          <w:p w14:paraId="49D68C83" w14:textId="77777777" w:rsidR="00326304" w:rsidRPr="00345ED0" w:rsidRDefault="00326304" w:rsidP="005D3ACD">
            <w:pPr>
              <w:jc w:val="center"/>
              <w:rPr>
                <w:rFonts w:ascii="宋体" w:hAnsi="宋体"/>
                <w:bCs/>
                <w:sz w:val="24"/>
              </w:rPr>
            </w:pPr>
            <w:r w:rsidRPr="00345ED0">
              <w:rPr>
                <w:rFonts w:ascii="宋体" w:hAnsi="宋体"/>
                <w:sz w:val="24"/>
              </w:rPr>
              <w:t>4</w:t>
            </w:r>
          </w:p>
        </w:tc>
        <w:tc>
          <w:tcPr>
            <w:tcW w:w="1418" w:type="dxa"/>
            <w:gridSpan w:val="3"/>
            <w:vMerge w:val="restart"/>
            <w:vAlign w:val="center"/>
          </w:tcPr>
          <w:p w14:paraId="46D94778" w14:textId="77777777" w:rsidR="00326304" w:rsidRPr="00345ED0" w:rsidRDefault="00326304" w:rsidP="005D3ACD">
            <w:pPr>
              <w:jc w:val="center"/>
              <w:rPr>
                <w:rFonts w:ascii="宋体" w:hAnsi="宋体" w:cs="仿宋"/>
                <w:sz w:val="24"/>
              </w:rPr>
            </w:pPr>
            <w:r w:rsidRPr="00345ED0">
              <w:rPr>
                <w:rFonts w:ascii="宋体" w:hAnsi="宋体"/>
                <w:sz w:val="24"/>
              </w:rPr>
              <w:t>电动微操纵器</w:t>
            </w:r>
          </w:p>
        </w:tc>
        <w:tc>
          <w:tcPr>
            <w:tcW w:w="7654" w:type="dxa"/>
            <w:gridSpan w:val="3"/>
            <w:vAlign w:val="center"/>
          </w:tcPr>
          <w:p w14:paraId="1897A42F" w14:textId="77777777" w:rsidR="00326304" w:rsidRPr="00345ED0" w:rsidRDefault="00326304" w:rsidP="005D3ACD">
            <w:pPr>
              <w:rPr>
                <w:rFonts w:ascii="宋体" w:hAnsi="宋体"/>
                <w:sz w:val="24"/>
              </w:rPr>
            </w:pPr>
            <w:r w:rsidRPr="00345ED0">
              <w:rPr>
                <w:rFonts w:ascii="宋体" w:hAnsi="宋体"/>
                <w:sz w:val="24"/>
              </w:rPr>
              <w:t>#4.1 电动四轴移动：X、Y、Z和斜线方向运动，包括两个操作手臂；</w:t>
            </w:r>
          </w:p>
        </w:tc>
      </w:tr>
      <w:tr w:rsidR="00326304" w:rsidRPr="00345ED0" w14:paraId="59FDD0D4" w14:textId="77777777" w:rsidTr="005D3ACD">
        <w:trPr>
          <w:gridAfter w:val="1"/>
          <w:wAfter w:w="9" w:type="dxa"/>
          <w:trHeight w:val="454"/>
          <w:jc w:val="center"/>
        </w:trPr>
        <w:tc>
          <w:tcPr>
            <w:tcW w:w="776" w:type="dxa"/>
            <w:vMerge/>
            <w:vAlign w:val="center"/>
          </w:tcPr>
          <w:p w14:paraId="7DE5258E" w14:textId="77777777" w:rsidR="00326304" w:rsidRPr="00345ED0" w:rsidRDefault="00326304" w:rsidP="005D3ACD">
            <w:pPr>
              <w:jc w:val="center"/>
              <w:rPr>
                <w:rFonts w:ascii="宋体" w:hAnsi="宋体"/>
              </w:rPr>
            </w:pPr>
          </w:p>
        </w:tc>
        <w:tc>
          <w:tcPr>
            <w:tcW w:w="1418" w:type="dxa"/>
            <w:gridSpan w:val="3"/>
            <w:vMerge/>
            <w:vAlign w:val="center"/>
          </w:tcPr>
          <w:p w14:paraId="5ADEBFE8" w14:textId="77777777" w:rsidR="00326304" w:rsidRPr="00345ED0" w:rsidRDefault="00326304" w:rsidP="005D3ACD">
            <w:pPr>
              <w:jc w:val="center"/>
              <w:rPr>
                <w:rFonts w:ascii="宋体" w:hAnsi="宋体"/>
              </w:rPr>
            </w:pPr>
          </w:p>
        </w:tc>
        <w:tc>
          <w:tcPr>
            <w:tcW w:w="7654" w:type="dxa"/>
            <w:gridSpan w:val="3"/>
            <w:vAlign w:val="center"/>
          </w:tcPr>
          <w:p w14:paraId="2E7502EC" w14:textId="77777777" w:rsidR="00326304" w:rsidRPr="00345ED0" w:rsidRDefault="00326304" w:rsidP="005D3ACD">
            <w:pPr>
              <w:rPr>
                <w:rFonts w:ascii="宋体" w:hAnsi="宋体"/>
              </w:rPr>
            </w:pPr>
            <w:r w:rsidRPr="00345ED0">
              <w:rPr>
                <w:rFonts w:ascii="宋体" w:hAnsi="宋体"/>
                <w:sz w:val="24"/>
              </w:rPr>
              <w:t>4.2 LCD显示被激活的操纵器以及X、Y、Z的位置、移动速度；</w:t>
            </w:r>
          </w:p>
        </w:tc>
      </w:tr>
      <w:tr w:rsidR="00326304" w:rsidRPr="00345ED0" w14:paraId="38290876" w14:textId="77777777" w:rsidTr="005D3ACD">
        <w:trPr>
          <w:gridAfter w:val="1"/>
          <w:wAfter w:w="9" w:type="dxa"/>
          <w:trHeight w:val="454"/>
          <w:jc w:val="center"/>
        </w:trPr>
        <w:tc>
          <w:tcPr>
            <w:tcW w:w="776" w:type="dxa"/>
            <w:vMerge/>
            <w:vAlign w:val="center"/>
          </w:tcPr>
          <w:p w14:paraId="79413E96" w14:textId="77777777" w:rsidR="00326304" w:rsidRPr="00345ED0" w:rsidRDefault="00326304" w:rsidP="005D3ACD">
            <w:pPr>
              <w:jc w:val="center"/>
              <w:rPr>
                <w:rFonts w:ascii="宋体" w:hAnsi="宋体"/>
              </w:rPr>
            </w:pPr>
          </w:p>
        </w:tc>
        <w:tc>
          <w:tcPr>
            <w:tcW w:w="1418" w:type="dxa"/>
            <w:gridSpan w:val="3"/>
            <w:vMerge/>
            <w:vAlign w:val="center"/>
          </w:tcPr>
          <w:p w14:paraId="570AFE12" w14:textId="77777777" w:rsidR="00326304" w:rsidRPr="00345ED0" w:rsidRDefault="00326304" w:rsidP="005D3ACD">
            <w:pPr>
              <w:jc w:val="center"/>
              <w:rPr>
                <w:rFonts w:ascii="宋体" w:hAnsi="宋体"/>
              </w:rPr>
            </w:pPr>
          </w:p>
        </w:tc>
        <w:tc>
          <w:tcPr>
            <w:tcW w:w="7654" w:type="dxa"/>
            <w:gridSpan w:val="3"/>
            <w:vAlign w:val="center"/>
          </w:tcPr>
          <w:p w14:paraId="5BC1E2DC" w14:textId="77777777" w:rsidR="00326304" w:rsidRPr="00345ED0" w:rsidRDefault="00326304" w:rsidP="005D3ACD">
            <w:pPr>
              <w:rPr>
                <w:rFonts w:ascii="宋体" w:hAnsi="宋体"/>
              </w:rPr>
            </w:pPr>
            <w:r w:rsidRPr="00345ED0">
              <w:rPr>
                <w:rFonts w:ascii="宋体" w:hAnsi="宋体"/>
                <w:sz w:val="24"/>
              </w:rPr>
              <w:t>4.3 行程：X、Y、Z和斜线移动最大距离为25mm；</w:t>
            </w:r>
          </w:p>
        </w:tc>
      </w:tr>
      <w:tr w:rsidR="00326304" w:rsidRPr="00345ED0" w14:paraId="7D1A7438" w14:textId="77777777" w:rsidTr="005D3ACD">
        <w:trPr>
          <w:gridAfter w:val="1"/>
          <w:wAfter w:w="9" w:type="dxa"/>
          <w:trHeight w:val="454"/>
          <w:jc w:val="center"/>
        </w:trPr>
        <w:tc>
          <w:tcPr>
            <w:tcW w:w="776" w:type="dxa"/>
            <w:vMerge/>
            <w:vAlign w:val="center"/>
          </w:tcPr>
          <w:p w14:paraId="193657FC" w14:textId="77777777" w:rsidR="00326304" w:rsidRPr="00345ED0" w:rsidRDefault="00326304" w:rsidP="005D3ACD">
            <w:pPr>
              <w:jc w:val="center"/>
              <w:rPr>
                <w:rFonts w:ascii="宋体" w:hAnsi="宋体"/>
              </w:rPr>
            </w:pPr>
          </w:p>
        </w:tc>
        <w:tc>
          <w:tcPr>
            <w:tcW w:w="1418" w:type="dxa"/>
            <w:gridSpan w:val="3"/>
            <w:vMerge/>
            <w:vAlign w:val="center"/>
          </w:tcPr>
          <w:p w14:paraId="54DA0C1A" w14:textId="77777777" w:rsidR="00326304" w:rsidRPr="00345ED0" w:rsidRDefault="00326304" w:rsidP="005D3ACD">
            <w:pPr>
              <w:jc w:val="center"/>
              <w:rPr>
                <w:rFonts w:ascii="宋体" w:hAnsi="宋体"/>
              </w:rPr>
            </w:pPr>
          </w:p>
        </w:tc>
        <w:tc>
          <w:tcPr>
            <w:tcW w:w="7654" w:type="dxa"/>
            <w:gridSpan w:val="3"/>
            <w:vAlign w:val="center"/>
          </w:tcPr>
          <w:p w14:paraId="4C0F2C11" w14:textId="77777777" w:rsidR="00326304" w:rsidRPr="00345ED0" w:rsidRDefault="00326304" w:rsidP="005D3ACD">
            <w:pPr>
              <w:rPr>
                <w:rFonts w:ascii="宋体" w:hAnsi="宋体"/>
              </w:rPr>
            </w:pPr>
            <w:r w:rsidRPr="00345ED0">
              <w:rPr>
                <w:rFonts w:ascii="宋体" w:hAnsi="宋体"/>
                <w:sz w:val="24"/>
              </w:rPr>
              <w:t>4.4 最大移动速度：2.0mm/s；</w:t>
            </w:r>
          </w:p>
        </w:tc>
      </w:tr>
      <w:tr w:rsidR="00326304" w:rsidRPr="00345ED0" w14:paraId="3BC3A877" w14:textId="77777777" w:rsidTr="005D3ACD">
        <w:trPr>
          <w:gridAfter w:val="1"/>
          <w:wAfter w:w="9" w:type="dxa"/>
          <w:trHeight w:val="454"/>
          <w:jc w:val="center"/>
        </w:trPr>
        <w:tc>
          <w:tcPr>
            <w:tcW w:w="776" w:type="dxa"/>
            <w:vMerge/>
            <w:vAlign w:val="center"/>
          </w:tcPr>
          <w:p w14:paraId="7AE985B2" w14:textId="77777777" w:rsidR="00326304" w:rsidRPr="00345ED0" w:rsidRDefault="00326304" w:rsidP="005D3ACD">
            <w:pPr>
              <w:jc w:val="center"/>
              <w:rPr>
                <w:rFonts w:ascii="宋体" w:hAnsi="宋体"/>
              </w:rPr>
            </w:pPr>
          </w:p>
        </w:tc>
        <w:tc>
          <w:tcPr>
            <w:tcW w:w="1418" w:type="dxa"/>
            <w:gridSpan w:val="3"/>
            <w:vMerge/>
            <w:vAlign w:val="center"/>
          </w:tcPr>
          <w:p w14:paraId="6BBAF985" w14:textId="77777777" w:rsidR="00326304" w:rsidRPr="00345ED0" w:rsidRDefault="00326304" w:rsidP="005D3ACD">
            <w:pPr>
              <w:jc w:val="center"/>
              <w:rPr>
                <w:rFonts w:ascii="宋体" w:hAnsi="宋体"/>
              </w:rPr>
            </w:pPr>
          </w:p>
        </w:tc>
        <w:tc>
          <w:tcPr>
            <w:tcW w:w="7654" w:type="dxa"/>
            <w:gridSpan w:val="3"/>
            <w:vAlign w:val="center"/>
          </w:tcPr>
          <w:p w14:paraId="7F0346E5" w14:textId="77777777" w:rsidR="00326304" w:rsidRPr="00345ED0" w:rsidRDefault="00326304" w:rsidP="005D3ACD">
            <w:pPr>
              <w:rPr>
                <w:rFonts w:ascii="宋体" w:hAnsi="宋体"/>
              </w:rPr>
            </w:pPr>
            <w:r w:rsidRPr="00345ED0">
              <w:rPr>
                <w:rFonts w:ascii="宋体" w:hAnsi="宋体"/>
                <w:sz w:val="24"/>
              </w:rPr>
              <w:t>4.5 最高</w:t>
            </w:r>
            <w:proofErr w:type="gramStart"/>
            <w:r w:rsidRPr="00345ED0">
              <w:rPr>
                <w:rFonts w:ascii="宋体" w:hAnsi="宋体"/>
                <w:sz w:val="24"/>
              </w:rPr>
              <w:t>分辩率</w:t>
            </w:r>
            <w:proofErr w:type="gramEnd"/>
            <w:r w:rsidRPr="00345ED0">
              <w:rPr>
                <w:rFonts w:ascii="宋体" w:hAnsi="宋体" w:hint="eastAsia"/>
                <w:sz w:val="24"/>
              </w:rPr>
              <w:t>≤</w:t>
            </w:r>
            <w:r w:rsidRPr="00345ED0">
              <w:rPr>
                <w:rFonts w:ascii="宋体" w:hAnsi="宋体"/>
                <w:sz w:val="24"/>
              </w:rPr>
              <w:t>62.5nm/步；</w:t>
            </w:r>
          </w:p>
        </w:tc>
      </w:tr>
      <w:tr w:rsidR="00326304" w:rsidRPr="00345ED0" w14:paraId="5B501472" w14:textId="77777777" w:rsidTr="005D3ACD">
        <w:trPr>
          <w:gridAfter w:val="1"/>
          <w:wAfter w:w="9" w:type="dxa"/>
          <w:trHeight w:val="454"/>
          <w:jc w:val="center"/>
        </w:trPr>
        <w:tc>
          <w:tcPr>
            <w:tcW w:w="776" w:type="dxa"/>
            <w:vMerge/>
            <w:vAlign w:val="center"/>
          </w:tcPr>
          <w:p w14:paraId="5C22BF03" w14:textId="77777777" w:rsidR="00326304" w:rsidRPr="00345ED0" w:rsidRDefault="00326304" w:rsidP="005D3ACD">
            <w:pPr>
              <w:jc w:val="center"/>
              <w:rPr>
                <w:rFonts w:ascii="宋体" w:hAnsi="宋体"/>
              </w:rPr>
            </w:pPr>
          </w:p>
        </w:tc>
        <w:tc>
          <w:tcPr>
            <w:tcW w:w="1418" w:type="dxa"/>
            <w:gridSpan w:val="3"/>
            <w:vMerge/>
            <w:vAlign w:val="center"/>
          </w:tcPr>
          <w:p w14:paraId="3C06B181" w14:textId="77777777" w:rsidR="00326304" w:rsidRPr="00345ED0" w:rsidRDefault="00326304" w:rsidP="005D3ACD">
            <w:pPr>
              <w:jc w:val="center"/>
              <w:rPr>
                <w:rFonts w:ascii="宋体" w:hAnsi="宋体"/>
              </w:rPr>
            </w:pPr>
          </w:p>
        </w:tc>
        <w:tc>
          <w:tcPr>
            <w:tcW w:w="7654" w:type="dxa"/>
            <w:gridSpan w:val="3"/>
            <w:vAlign w:val="center"/>
          </w:tcPr>
          <w:p w14:paraId="67D46C6A" w14:textId="77777777" w:rsidR="00326304" w:rsidRPr="00345ED0" w:rsidRDefault="00326304" w:rsidP="005D3ACD">
            <w:pPr>
              <w:rPr>
                <w:rFonts w:ascii="宋体" w:hAnsi="宋体"/>
              </w:rPr>
            </w:pPr>
            <w:r w:rsidRPr="00345ED0">
              <w:rPr>
                <w:rFonts w:ascii="宋体" w:hAnsi="宋体"/>
                <w:sz w:val="24"/>
              </w:rPr>
              <w:t>4.6 具有使电极快速回复原来位置的HOME功能</w:t>
            </w:r>
            <w:r w:rsidRPr="00345ED0">
              <w:rPr>
                <w:rFonts w:ascii="宋体" w:hAnsi="宋体" w:hint="eastAsia"/>
                <w:sz w:val="24"/>
              </w:rPr>
              <w:t>。</w:t>
            </w:r>
          </w:p>
        </w:tc>
      </w:tr>
      <w:tr w:rsidR="00326304" w:rsidRPr="00345ED0" w14:paraId="1EC559BC" w14:textId="77777777" w:rsidTr="005D3ACD">
        <w:trPr>
          <w:gridAfter w:val="1"/>
          <w:wAfter w:w="9" w:type="dxa"/>
          <w:trHeight w:val="454"/>
          <w:jc w:val="center"/>
        </w:trPr>
        <w:tc>
          <w:tcPr>
            <w:tcW w:w="776" w:type="dxa"/>
            <w:vMerge w:val="restart"/>
            <w:vAlign w:val="center"/>
          </w:tcPr>
          <w:p w14:paraId="2A2D2F82" w14:textId="77777777" w:rsidR="00326304" w:rsidRPr="00345ED0" w:rsidRDefault="00326304" w:rsidP="005D3ACD">
            <w:pPr>
              <w:jc w:val="center"/>
              <w:rPr>
                <w:rFonts w:ascii="宋体" w:hAnsi="宋体"/>
                <w:sz w:val="24"/>
              </w:rPr>
            </w:pPr>
            <w:r w:rsidRPr="00345ED0">
              <w:rPr>
                <w:rFonts w:ascii="宋体" w:hAnsi="宋体"/>
                <w:sz w:val="24"/>
              </w:rPr>
              <w:t>5</w:t>
            </w:r>
          </w:p>
        </w:tc>
        <w:tc>
          <w:tcPr>
            <w:tcW w:w="1418" w:type="dxa"/>
            <w:gridSpan w:val="3"/>
            <w:vMerge w:val="restart"/>
            <w:vAlign w:val="center"/>
          </w:tcPr>
          <w:p w14:paraId="22845CC1" w14:textId="77777777" w:rsidR="00326304" w:rsidRPr="00345ED0" w:rsidRDefault="00326304" w:rsidP="005D3ACD">
            <w:pPr>
              <w:jc w:val="center"/>
              <w:rPr>
                <w:rFonts w:ascii="宋体" w:hAnsi="宋体" w:cs="仿宋"/>
                <w:sz w:val="24"/>
              </w:rPr>
            </w:pPr>
            <w:proofErr w:type="gramStart"/>
            <w:r w:rsidRPr="00345ED0">
              <w:rPr>
                <w:rFonts w:ascii="宋体" w:hAnsi="宋体"/>
                <w:sz w:val="24"/>
              </w:rPr>
              <w:t>手动微操</w:t>
            </w:r>
            <w:proofErr w:type="gramEnd"/>
          </w:p>
        </w:tc>
        <w:tc>
          <w:tcPr>
            <w:tcW w:w="7654" w:type="dxa"/>
            <w:gridSpan w:val="3"/>
            <w:vAlign w:val="center"/>
          </w:tcPr>
          <w:p w14:paraId="4AE71960" w14:textId="77777777" w:rsidR="00326304" w:rsidRPr="00345ED0" w:rsidRDefault="00326304" w:rsidP="005D3ACD">
            <w:pPr>
              <w:tabs>
                <w:tab w:val="left" w:pos="312"/>
              </w:tabs>
              <w:rPr>
                <w:rFonts w:ascii="宋体" w:hAnsi="宋体"/>
                <w:sz w:val="24"/>
              </w:rPr>
            </w:pPr>
            <w:r w:rsidRPr="00345ED0">
              <w:rPr>
                <w:rFonts w:ascii="宋体" w:hAnsi="宋体" w:hint="eastAsia"/>
                <w:sz w:val="24"/>
              </w:rPr>
              <w:t>5</w:t>
            </w:r>
            <w:r w:rsidRPr="00345ED0">
              <w:rPr>
                <w:rFonts w:ascii="宋体" w:hAnsi="宋体"/>
                <w:sz w:val="24"/>
              </w:rPr>
              <w:t>.1 手动四轴移动：X\Y\Z和斜线方向运动；</w:t>
            </w:r>
          </w:p>
        </w:tc>
      </w:tr>
      <w:tr w:rsidR="00326304" w:rsidRPr="00345ED0" w14:paraId="22E6AA96" w14:textId="77777777" w:rsidTr="005D3ACD">
        <w:trPr>
          <w:gridAfter w:val="1"/>
          <w:wAfter w:w="9" w:type="dxa"/>
          <w:trHeight w:val="454"/>
          <w:jc w:val="center"/>
        </w:trPr>
        <w:tc>
          <w:tcPr>
            <w:tcW w:w="776" w:type="dxa"/>
            <w:vMerge/>
            <w:vAlign w:val="center"/>
          </w:tcPr>
          <w:p w14:paraId="14103D51" w14:textId="77777777" w:rsidR="00326304" w:rsidRPr="00345ED0" w:rsidRDefault="00326304" w:rsidP="005D3ACD">
            <w:pPr>
              <w:jc w:val="center"/>
              <w:rPr>
                <w:rFonts w:ascii="宋体" w:hAnsi="宋体"/>
              </w:rPr>
            </w:pPr>
          </w:p>
        </w:tc>
        <w:tc>
          <w:tcPr>
            <w:tcW w:w="1418" w:type="dxa"/>
            <w:gridSpan w:val="3"/>
            <w:vMerge/>
            <w:vAlign w:val="center"/>
          </w:tcPr>
          <w:p w14:paraId="4E0D12DC" w14:textId="77777777" w:rsidR="00326304" w:rsidRPr="00345ED0" w:rsidRDefault="00326304" w:rsidP="005D3ACD">
            <w:pPr>
              <w:jc w:val="center"/>
              <w:rPr>
                <w:rFonts w:ascii="宋体" w:hAnsi="宋体"/>
              </w:rPr>
            </w:pPr>
          </w:p>
        </w:tc>
        <w:tc>
          <w:tcPr>
            <w:tcW w:w="7654" w:type="dxa"/>
            <w:gridSpan w:val="3"/>
            <w:vAlign w:val="center"/>
          </w:tcPr>
          <w:p w14:paraId="669951DE" w14:textId="77777777" w:rsidR="00326304" w:rsidRPr="00345ED0" w:rsidRDefault="00326304" w:rsidP="005D3ACD">
            <w:pPr>
              <w:tabs>
                <w:tab w:val="left" w:pos="312"/>
              </w:tabs>
              <w:rPr>
                <w:rFonts w:ascii="宋体" w:hAnsi="宋体" w:hint="eastAsia"/>
              </w:rPr>
            </w:pPr>
            <w:r w:rsidRPr="00345ED0">
              <w:rPr>
                <w:rFonts w:ascii="宋体" w:hAnsi="宋体" w:hint="eastAsia"/>
                <w:sz w:val="24"/>
              </w:rPr>
              <w:t>5</w:t>
            </w:r>
            <w:r w:rsidRPr="00345ED0">
              <w:rPr>
                <w:rFonts w:ascii="宋体" w:hAnsi="宋体"/>
                <w:sz w:val="24"/>
              </w:rPr>
              <w:t>.2 行程：X\Y\Z和斜线方向的移动最</w:t>
            </w:r>
            <w:r w:rsidRPr="00345ED0">
              <w:rPr>
                <w:rFonts w:ascii="宋体" w:hAnsi="宋体" w:hint="eastAsia"/>
                <w:sz w:val="24"/>
              </w:rPr>
              <w:t>大</w:t>
            </w:r>
            <w:r w:rsidRPr="00345ED0">
              <w:rPr>
                <w:rFonts w:ascii="宋体" w:hAnsi="宋体"/>
                <w:sz w:val="24"/>
              </w:rPr>
              <w:t>距离为22mm；</w:t>
            </w:r>
          </w:p>
        </w:tc>
      </w:tr>
      <w:tr w:rsidR="00326304" w:rsidRPr="00345ED0" w14:paraId="05889CE3" w14:textId="77777777" w:rsidTr="005D3ACD">
        <w:trPr>
          <w:gridAfter w:val="1"/>
          <w:wAfter w:w="9" w:type="dxa"/>
          <w:trHeight w:val="454"/>
          <w:jc w:val="center"/>
        </w:trPr>
        <w:tc>
          <w:tcPr>
            <w:tcW w:w="776" w:type="dxa"/>
            <w:vMerge/>
            <w:vAlign w:val="center"/>
          </w:tcPr>
          <w:p w14:paraId="062AF66A" w14:textId="77777777" w:rsidR="00326304" w:rsidRPr="00345ED0" w:rsidRDefault="00326304" w:rsidP="005D3ACD">
            <w:pPr>
              <w:jc w:val="center"/>
              <w:rPr>
                <w:rFonts w:ascii="宋体" w:hAnsi="宋体"/>
              </w:rPr>
            </w:pPr>
          </w:p>
        </w:tc>
        <w:tc>
          <w:tcPr>
            <w:tcW w:w="1418" w:type="dxa"/>
            <w:gridSpan w:val="3"/>
            <w:vMerge/>
            <w:vAlign w:val="center"/>
          </w:tcPr>
          <w:p w14:paraId="393C03A5" w14:textId="77777777" w:rsidR="00326304" w:rsidRPr="00345ED0" w:rsidRDefault="00326304" w:rsidP="005D3ACD">
            <w:pPr>
              <w:jc w:val="center"/>
              <w:rPr>
                <w:rFonts w:ascii="宋体" w:hAnsi="宋体"/>
              </w:rPr>
            </w:pPr>
          </w:p>
        </w:tc>
        <w:tc>
          <w:tcPr>
            <w:tcW w:w="7654" w:type="dxa"/>
            <w:gridSpan w:val="3"/>
            <w:vAlign w:val="center"/>
          </w:tcPr>
          <w:p w14:paraId="4E64A130" w14:textId="77777777" w:rsidR="00326304" w:rsidRPr="00345ED0" w:rsidRDefault="00326304" w:rsidP="005D3ACD">
            <w:pPr>
              <w:tabs>
                <w:tab w:val="left" w:pos="312"/>
              </w:tabs>
              <w:rPr>
                <w:rFonts w:ascii="宋体" w:hAnsi="宋体" w:hint="eastAsia"/>
              </w:rPr>
            </w:pPr>
            <w:r w:rsidRPr="00345ED0">
              <w:rPr>
                <w:rFonts w:ascii="宋体" w:hAnsi="宋体" w:hint="eastAsia"/>
                <w:sz w:val="24"/>
              </w:rPr>
              <w:t>5</w:t>
            </w:r>
            <w:r w:rsidRPr="00345ED0">
              <w:rPr>
                <w:rFonts w:ascii="宋体" w:hAnsi="宋体"/>
                <w:sz w:val="24"/>
              </w:rPr>
              <w:t>.3 最高分辨率</w:t>
            </w:r>
            <w:r w:rsidRPr="00345ED0">
              <w:rPr>
                <w:rFonts w:ascii="宋体" w:hAnsi="宋体" w:hint="eastAsia"/>
                <w:sz w:val="24"/>
              </w:rPr>
              <w:t>：≤</w:t>
            </w:r>
            <w:r w:rsidRPr="00345ED0">
              <w:rPr>
                <w:rFonts w:ascii="宋体" w:hAnsi="宋体"/>
                <w:sz w:val="24"/>
              </w:rPr>
              <w:t>10um；</w:t>
            </w:r>
          </w:p>
        </w:tc>
      </w:tr>
      <w:tr w:rsidR="00326304" w:rsidRPr="00345ED0" w14:paraId="06C77C24" w14:textId="77777777" w:rsidTr="005D3ACD">
        <w:trPr>
          <w:gridAfter w:val="1"/>
          <w:wAfter w:w="9" w:type="dxa"/>
          <w:trHeight w:val="454"/>
          <w:jc w:val="center"/>
        </w:trPr>
        <w:tc>
          <w:tcPr>
            <w:tcW w:w="776" w:type="dxa"/>
            <w:vMerge/>
            <w:vAlign w:val="center"/>
          </w:tcPr>
          <w:p w14:paraId="64F759E6" w14:textId="77777777" w:rsidR="00326304" w:rsidRPr="00345ED0" w:rsidRDefault="00326304" w:rsidP="005D3ACD">
            <w:pPr>
              <w:jc w:val="center"/>
              <w:rPr>
                <w:rFonts w:ascii="宋体" w:hAnsi="宋体"/>
              </w:rPr>
            </w:pPr>
          </w:p>
        </w:tc>
        <w:tc>
          <w:tcPr>
            <w:tcW w:w="1418" w:type="dxa"/>
            <w:gridSpan w:val="3"/>
            <w:vMerge/>
            <w:vAlign w:val="center"/>
          </w:tcPr>
          <w:p w14:paraId="0040B78E" w14:textId="77777777" w:rsidR="00326304" w:rsidRPr="00345ED0" w:rsidRDefault="00326304" w:rsidP="005D3ACD">
            <w:pPr>
              <w:jc w:val="center"/>
              <w:rPr>
                <w:rFonts w:ascii="宋体" w:hAnsi="宋体"/>
              </w:rPr>
            </w:pPr>
          </w:p>
        </w:tc>
        <w:tc>
          <w:tcPr>
            <w:tcW w:w="7654" w:type="dxa"/>
            <w:gridSpan w:val="3"/>
            <w:vAlign w:val="center"/>
          </w:tcPr>
          <w:p w14:paraId="4DCE84BF" w14:textId="77777777" w:rsidR="00326304" w:rsidRPr="00345ED0" w:rsidRDefault="00326304" w:rsidP="005D3ACD">
            <w:pPr>
              <w:tabs>
                <w:tab w:val="left" w:pos="312"/>
              </w:tabs>
              <w:rPr>
                <w:rFonts w:ascii="宋体" w:hAnsi="宋体" w:hint="eastAsia"/>
              </w:rPr>
            </w:pPr>
            <w:r w:rsidRPr="00345ED0">
              <w:rPr>
                <w:rFonts w:ascii="宋体" w:hAnsi="宋体" w:hint="eastAsia"/>
                <w:sz w:val="24"/>
              </w:rPr>
              <w:t>5</w:t>
            </w:r>
            <w:r w:rsidRPr="00345ED0">
              <w:rPr>
                <w:rFonts w:ascii="宋体" w:hAnsi="宋体"/>
                <w:sz w:val="24"/>
              </w:rPr>
              <w:t>.4 探头位置可以多重定位；</w:t>
            </w:r>
          </w:p>
        </w:tc>
      </w:tr>
      <w:tr w:rsidR="00326304" w:rsidRPr="00345ED0" w14:paraId="3A9A6269" w14:textId="77777777" w:rsidTr="005D3ACD">
        <w:trPr>
          <w:gridAfter w:val="1"/>
          <w:wAfter w:w="9" w:type="dxa"/>
          <w:trHeight w:val="454"/>
          <w:jc w:val="center"/>
        </w:trPr>
        <w:tc>
          <w:tcPr>
            <w:tcW w:w="776" w:type="dxa"/>
            <w:vMerge/>
            <w:vAlign w:val="center"/>
          </w:tcPr>
          <w:p w14:paraId="2DF23065" w14:textId="77777777" w:rsidR="00326304" w:rsidRPr="00345ED0" w:rsidRDefault="00326304" w:rsidP="005D3ACD">
            <w:pPr>
              <w:jc w:val="center"/>
              <w:rPr>
                <w:rFonts w:ascii="宋体" w:hAnsi="宋体"/>
              </w:rPr>
            </w:pPr>
          </w:p>
        </w:tc>
        <w:tc>
          <w:tcPr>
            <w:tcW w:w="1418" w:type="dxa"/>
            <w:gridSpan w:val="3"/>
            <w:vMerge/>
            <w:vAlign w:val="center"/>
          </w:tcPr>
          <w:p w14:paraId="3F3758D3" w14:textId="77777777" w:rsidR="00326304" w:rsidRPr="00345ED0" w:rsidRDefault="00326304" w:rsidP="005D3ACD">
            <w:pPr>
              <w:jc w:val="center"/>
              <w:rPr>
                <w:rFonts w:ascii="宋体" w:hAnsi="宋体"/>
              </w:rPr>
            </w:pPr>
          </w:p>
        </w:tc>
        <w:tc>
          <w:tcPr>
            <w:tcW w:w="7654" w:type="dxa"/>
            <w:gridSpan w:val="3"/>
            <w:vAlign w:val="center"/>
          </w:tcPr>
          <w:p w14:paraId="49577117" w14:textId="77777777" w:rsidR="00326304" w:rsidRPr="00345ED0" w:rsidRDefault="00326304" w:rsidP="005D3ACD">
            <w:pPr>
              <w:tabs>
                <w:tab w:val="left" w:pos="312"/>
              </w:tabs>
              <w:rPr>
                <w:rFonts w:ascii="宋体" w:hAnsi="宋体" w:hint="eastAsia"/>
              </w:rPr>
            </w:pPr>
            <w:r w:rsidRPr="00345ED0">
              <w:rPr>
                <w:rFonts w:ascii="宋体" w:hAnsi="宋体" w:hint="eastAsia"/>
                <w:sz w:val="24"/>
              </w:rPr>
              <w:t>5</w:t>
            </w:r>
            <w:r w:rsidRPr="00345ED0">
              <w:rPr>
                <w:rFonts w:ascii="宋体" w:hAnsi="宋体"/>
                <w:sz w:val="24"/>
              </w:rPr>
              <w:t>.5 可与任何显微镜配套使用</w:t>
            </w:r>
            <w:r w:rsidRPr="00345ED0">
              <w:rPr>
                <w:rFonts w:ascii="宋体" w:hAnsi="宋体" w:hint="eastAsia"/>
                <w:sz w:val="24"/>
              </w:rPr>
              <w:t>。</w:t>
            </w:r>
          </w:p>
        </w:tc>
      </w:tr>
      <w:tr w:rsidR="00326304" w:rsidRPr="00345ED0" w14:paraId="30C1B8E8" w14:textId="77777777" w:rsidTr="005D3ACD">
        <w:trPr>
          <w:gridAfter w:val="1"/>
          <w:wAfter w:w="9" w:type="dxa"/>
          <w:trHeight w:val="454"/>
          <w:jc w:val="center"/>
        </w:trPr>
        <w:tc>
          <w:tcPr>
            <w:tcW w:w="776" w:type="dxa"/>
            <w:vMerge w:val="restart"/>
            <w:vAlign w:val="center"/>
          </w:tcPr>
          <w:p w14:paraId="4FBE34EE" w14:textId="77777777" w:rsidR="00326304" w:rsidRPr="00345ED0" w:rsidRDefault="00326304" w:rsidP="005D3ACD">
            <w:pPr>
              <w:jc w:val="center"/>
              <w:rPr>
                <w:rFonts w:ascii="宋体" w:hAnsi="宋体"/>
                <w:sz w:val="24"/>
              </w:rPr>
            </w:pPr>
            <w:r w:rsidRPr="00345ED0">
              <w:rPr>
                <w:rFonts w:ascii="宋体" w:hAnsi="宋体"/>
                <w:sz w:val="24"/>
              </w:rPr>
              <w:t>6</w:t>
            </w:r>
          </w:p>
        </w:tc>
        <w:tc>
          <w:tcPr>
            <w:tcW w:w="1418" w:type="dxa"/>
            <w:gridSpan w:val="3"/>
            <w:vMerge w:val="restart"/>
            <w:vAlign w:val="center"/>
          </w:tcPr>
          <w:p w14:paraId="4F015FAF" w14:textId="77777777" w:rsidR="00326304" w:rsidRPr="00345ED0" w:rsidRDefault="00326304" w:rsidP="005D3ACD">
            <w:pPr>
              <w:jc w:val="center"/>
              <w:rPr>
                <w:rFonts w:ascii="宋体" w:hAnsi="宋体"/>
                <w:sz w:val="24"/>
              </w:rPr>
            </w:pPr>
            <w:r w:rsidRPr="00345ED0">
              <w:rPr>
                <w:rFonts w:ascii="宋体" w:hAnsi="宋体"/>
                <w:sz w:val="24"/>
              </w:rPr>
              <w:t>细胞记录槽</w:t>
            </w:r>
          </w:p>
        </w:tc>
        <w:tc>
          <w:tcPr>
            <w:tcW w:w="7654" w:type="dxa"/>
            <w:gridSpan w:val="3"/>
            <w:vAlign w:val="center"/>
          </w:tcPr>
          <w:p w14:paraId="02C09285" w14:textId="77777777" w:rsidR="00326304" w:rsidRPr="00345ED0" w:rsidRDefault="00326304" w:rsidP="005D3ACD">
            <w:pPr>
              <w:rPr>
                <w:rFonts w:ascii="宋体" w:hAnsi="宋体"/>
                <w:sz w:val="24"/>
              </w:rPr>
            </w:pPr>
            <w:r w:rsidRPr="00345ED0">
              <w:rPr>
                <w:rFonts w:ascii="宋体" w:hAnsi="宋体"/>
                <w:sz w:val="24"/>
              </w:rPr>
              <w:t>6.1 专门用于脑片记录；</w:t>
            </w:r>
          </w:p>
        </w:tc>
      </w:tr>
      <w:tr w:rsidR="00326304" w:rsidRPr="00345ED0" w14:paraId="07D47271" w14:textId="77777777" w:rsidTr="005D3ACD">
        <w:trPr>
          <w:gridAfter w:val="1"/>
          <w:wAfter w:w="9" w:type="dxa"/>
          <w:trHeight w:val="454"/>
          <w:jc w:val="center"/>
        </w:trPr>
        <w:tc>
          <w:tcPr>
            <w:tcW w:w="776" w:type="dxa"/>
            <w:vMerge/>
            <w:vAlign w:val="center"/>
          </w:tcPr>
          <w:p w14:paraId="12DF65CB" w14:textId="77777777" w:rsidR="00326304" w:rsidRPr="00345ED0" w:rsidRDefault="00326304" w:rsidP="005D3ACD">
            <w:pPr>
              <w:jc w:val="center"/>
              <w:rPr>
                <w:rFonts w:ascii="宋体" w:hAnsi="宋体"/>
              </w:rPr>
            </w:pPr>
          </w:p>
        </w:tc>
        <w:tc>
          <w:tcPr>
            <w:tcW w:w="1418" w:type="dxa"/>
            <w:gridSpan w:val="3"/>
            <w:vMerge/>
            <w:vAlign w:val="center"/>
          </w:tcPr>
          <w:p w14:paraId="1F50C822" w14:textId="77777777" w:rsidR="00326304" w:rsidRPr="00345ED0" w:rsidRDefault="00326304" w:rsidP="005D3ACD">
            <w:pPr>
              <w:jc w:val="center"/>
              <w:rPr>
                <w:rFonts w:ascii="宋体" w:hAnsi="宋体"/>
              </w:rPr>
            </w:pPr>
          </w:p>
        </w:tc>
        <w:tc>
          <w:tcPr>
            <w:tcW w:w="7654" w:type="dxa"/>
            <w:gridSpan w:val="3"/>
            <w:vAlign w:val="center"/>
          </w:tcPr>
          <w:p w14:paraId="791A7A58" w14:textId="77777777" w:rsidR="00326304" w:rsidRPr="00345ED0" w:rsidRDefault="00326304" w:rsidP="005D3ACD">
            <w:pPr>
              <w:rPr>
                <w:rFonts w:ascii="宋体" w:hAnsi="宋体"/>
              </w:rPr>
            </w:pPr>
            <w:r w:rsidRPr="00345ED0">
              <w:rPr>
                <w:rFonts w:ascii="宋体" w:hAnsi="宋体"/>
                <w:sz w:val="24"/>
              </w:rPr>
              <w:t>6.2 具有脑</w:t>
            </w:r>
            <w:proofErr w:type="gramStart"/>
            <w:r w:rsidRPr="00345ED0">
              <w:rPr>
                <w:rFonts w:ascii="宋体" w:hAnsi="宋体"/>
                <w:sz w:val="24"/>
              </w:rPr>
              <w:t>片盖网与</w:t>
            </w:r>
            <w:proofErr w:type="gramEnd"/>
            <w:r w:rsidRPr="00345ED0">
              <w:rPr>
                <w:rFonts w:ascii="宋体" w:hAnsi="宋体"/>
                <w:sz w:val="24"/>
              </w:rPr>
              <w:t>脑片支架，保证脑片不漂浮，脑片底部有营养液存在；</w:t>
            </w:r>
          </w:p>
        </w:tc>
      </w:tr>
      <w:tr w:rsidR="00326304" w:rsidRPr="00345ED0" w14:paraId="140DED56" w14:textId="77777777" w:rsidTr="005D3ACD">
        <w:trPr>
          <w:gridAfter w:val="1"/>
          <w:wAfter w:w="9" w:type="dxa"/>
          <w:trHeight w:val="454"/>
          <w:jc w:val="center"/>
        </w:trPr>
        <w:tc>
          <w:tcPr>
            <w:tcW w:w="776" w:type="dxa"/>
            <w:vMerge/>
            <w:vAlign w:val="center"/>
          </w:tcPr>
          <w:p w14:paraId="7C36FEE3" w14:textId="77777777" w:rsidR="00326304" w:rsidRPr="00345ED0" w:rsidRDefault="00326304" w:rsidP="005D3ACD">
            <w:pPr>
              <w:jc w:val="center"/>
              <w:rPr>
                <w:rFonts w:ascii="宋体" w:hAnsi="宋体"/>
              </w:rPr>
            </w:pPr>
          </w:p>
        </w:tc>
        <w:tc>
          <w:tcPr>
            <w:tcW w:w="1418" w:type="dxa"/>
            <w:gridSpan w:val="3"/>
            <w:vMerge/>
            <w:vAlign w:val="center"/>
          </w:tcPr>
          <w:p w14:paraId="64DD4040" w14:textId="77777777" w:rsidR="00326304" w:rsidRPr="00345ED0" w:rsidRDefault="00326304" w:rsidP="005D3ACD">
            <w:pPr>
              <w:jc w:val="center"/>
              <w:rPr>
                <w:rFonts w:ascii="宋体" w:hAnsi="宋体"/>
              </w:rPr>
            </w:pPr>
          </w:p>
        </w:tc>
        <w:tc>
          <w:tcPr>
            <w:tcW w:w="7654" w:type="dxa"/>
            <w:gridSpan w:val="3"/>
            <w:vAlign w:val="center"/>
          </w:tcPr>
          <w:p w14:paraId="16F6C5C6" w14:textId="77777777" w:rsidR="00326304" w:rsidRPr="00345ED0" w:rsidRDefault="00326304" w:rsidP="005D3ACD">
            <w:pPr>
              <w:rPr>
                <w:rFonts w:ascii="宋体" w:hAnsi="宋体"/>
              </w:rPr>
            </w:pPr>
            <w:r w:rsidRPr="00345ED0">
              <w:rPr>
                <w:rFonts w:ascii="宋体" w:hAnsi="宋体"/>
                <w:sz w:val="24"/>
              </w:rPr>
              <w:t>6.3 体积：</w:t>
            </w:r>
            <w:r w:rsidRPr="00345ED0">
              <w:rPr>
                <w:rFonts w:ascii="宋体" w:hAnsi="宋体" w:hint="eastAsia"/>
                <w:sz w:val="24"/>
              </w:rPr>
              <w:t>≥</w:t>
            </w:r>
            <w:r w:rsidRPr="00345ED0">
              <w:rPr>
                <w:rFonts w:ascii="宋体" w:hAnsi="宋体"/>
                <w:sz w:val="24"/>
              </w:rPr>
              <w:t>560μL/mm；</w:t>
            </w:r>
          </w:p>
        </w:tc>
      </w:tr>
      <w:tr w:rsidR="00326304" w:rsidRPr="00345ED0" w14:paraId="0CACED7B" w14:textId="77777777" w:rsidTr="005D3ACD">
        <w:trPr>
          <w:gridAfter w:val="1"/>
          <w:wAfter w:w="9" w:type="dxa"/>
          <w:trHeight w:val="454"/>
          <w:jc w:val="center"/>
        </w:trPr>
        <w:tc>
          <w:tcPr>
            <w:tcW w:w="776" w:type="dxa"/>
            <w:vMerge/>
            <w:vAlign w:val="center"/>
          </w:tcPr>
          <w:p w14:paraId="7556BCC1" w14:textId="77777777" w:rsidR="00326304" w:rsidRPr="00345ED0" w:rsidRDefault="00326304" w:rsidP="005D3ACD">
            <w:pPr>
              <w:jc w:val="center"/>
              <w:rPr>
                <w:rFonts w:ascii="宋体" w:hAnsi="宋体"/>
              </w:rPr>
            </w:pPr>
          </w:p>
        </w:tc>
        <w:tc>
          <w:tcPr>
            <w:tcW w:w="1418" w:type="dxa"/>
            <w:gridSpan w:val="3"/>
            <w:vMerge/>
            <w:vAlign w:val="center"/>
          </w:tcPr>
          <w:p w14:paraId="1B942104" w14:textId="77777777" w:rsidR="00326304" w:rsidRPr="00345ED0" w:rsidRDefault="00326304" w:rsidP="005D3ACD">
            <w:pPr>
              <w:jc w:val="center"/>
              <w:rPr>
                <w:rFonts w:ascii="宋体" w:hAnsi="宋体"/>
              </w:rPr>
            </w:pPr>
          </w:p>
        </w:tc>
        <w:tc>
          <w:tcPr>
            <w:tcW w:w="7654" w:type="dxa"/>
            <w:gridSpan w:val="3"/>
            <w:vAlign w:val="center"/>
          </w:tcPr>
          <w:p w14:paraId="1CC35552" w14:textId="77777777" w:rsidR="00326304" w:rsidRPr="00345ED0" w:rsidRDefault="00326304" w:rsidP="005D3ACD">
            <w:pPr>
              <w:rPr>
                <w:rFonts w:ascii="宋体" w:hAnsi="宋体"/>
              </w:rPr>
            </w:pPr>
            <w:r w:rsidRPr="00345ED0">
              <w:rPr>
                <w:rFonts w:ascii="宋体" w:hAnsi="宋体"/>
                <w:sz w:val="24"/>
              </w:rPr>
              <w:t>6.4 有适合各种显微镜载物台的适配器；</w:t>
            </w:r>
          </w:p>
        </w:tc>
      </w:tr>
      <w:tr w:rsidR="00326304" w:rsidRPr="00345ED0" w14:paraId="12EDE81F" w14:textId="77777777" w:rsidTr="005D3ACD">
        <w:trPr>
          <w:gridAfter w:val="1"/>
          <w:wAfter w:w="9" w:type="dxa"/>
          <w:trHeight w:val="454"/>
          <w:jc w:val="center"/>
        </w:trPr>
        <w:tc>
          <w:tcPr>
            <w:tcW w:w="776" w:type="dxa"/>
            <w:vMerge/>
            <w:vAlign w:val="center"/>
          </w:tcPr>
          <w:p w14:paraId="611F2E1F" w14:textId="77777777" w:rsidR="00326304" w:rsidRPr="00345ED0" w:rsidRDefault="00326304" w:rsidP="005D3ACD">
            <w:pPr>
              <w:jc w:val="center"/>
              <w:rPr>
                <w:rFonts w:ascii="宋体" w:hAnsi="宋体"/>
              </w:rPr>
            </w:pPr>
          </w:p>
        </w:tc>
        <w:tc>
          <w:tcPr>
            <w:tcW w:w="1418" w:type="dxa"/>
            <w:gridSpan w:val="3"/>
            <w:vMerge/>
            <w:vAlign w:val="center"/>
          </w:tcPr>
          <w:p w14:paraId="04393C13" w14:textId="77777777" w:rsidR="00326304" w:rsidRPr="00345ED0" w:rsidRDefault="00326304" w:rsidP="005D3ACD">
            <w:pPr>
              <w:jc w:val="center"/>
              <w:rPr>
                <w:rFonts w:ascii="宋体" w:hAnsi="宋体"/>
              </w:rPr>
            </w:pPr>
          </w:p>
        </w:tc>
        <w:tc>
          <w:tcPr>
            <w:tcW w:w="7654" w:type="dxa"/>
            <w:gridSpan w:val="3"/>
            <w:vAlign w:val="center"/>
          </w:tcPr>
          <w:p w14:paraId="22C24C18" w14:textId="77777777" w:rsidR="00326304" w:rsidRPr="00345ED0" w:rsidRDefault="00326304" w:rsidP="005D3ACD">
            <w:pPr>
              <w:rPr>
                <w:rFonts w:ascii="宋体" w:hAnsi="宋体"/>
              </w:rPr>
            </w:pPr>
            <w:r w:rsidRPr="00345ED0">
              <w:rPr>
                <w:rFonts w:ascii="宋体" w:hAnsi="宋体"/>
                <w:sz w:val="24"/>
              </w:rPr>
              <w:t>6.5 适合做单细胞、</w:t>
            </w:r>
            <w:proofErr w:type="gramStart"/>
            <w:r w:rsidRPr="00345ED0">
              <w:rPr>
                <w:rFonts w:ascii="宋体" w:hAnsi="宋体"/>
                <w:sz w:val="24"/>
              </w:rPr>
              <w:t>脑片电生理</w:t>
            </w:r>
            <w:proofErr w:type="gramEnd"/>
            <w:r w:rsidRPr="00345ED0">
              <w:rPr>
                <w:rFonts w:ascii="宋体" w:hAnsi="宋体"/>
                <w:sz w:val="24"/>
              </w:rPr>
              <w:t>实验，包含密封胶</w:t>
            </w:r>
            <w:r w:rsidRPr="00345ED0">
              <w:rPr>
                <w:rFonts w:ascii="宋体" w:hAnsi="宋体" w:hint="eastAsia"/>
                <w:sz w:val="24"/>
              </w:rPr>
              <w:t>。</w:t>
            </w:r>
          </w:p>
        </w:tc>
      </w:tr>
      <w:tr w:rsidR="00326304" w:rsidRPr="00345ED0" w14:paraId="159A2627" w14:textId="77777777" w:rsidTr="005D3ACD">
        <w:trPr>
          <w:gridAfter w:val="1"/>
          <w:wAfter w:w="9" w:type="dxa"/>
          <w:trHeight w:val="454"/>
          <w:jc w:val="center"/>
        </w:trPr>
        <w:tc>
          <w:tcPr>
            <w:tcW w:w="776" w:type="dxa"/>
            <w:vMerge w:val="restart"/>
            <w:vAlign w:val="center"/>
          </w:tcPr>
          <w:p w14:paraId="4BEEB7F7" w14:textId="77777777" w:rsidR="00326304" w:rsidRPr="00345ED0" w:rsidRDefault="00326304" w:rsidP="005D3ACD">
            <w:pPr>
              <w:jc w:val="center"/>
              <w:rPr>
                <w:rFonts w:ascii="宋体" w:hAnsi="宋体"/>
                <w:sz w:val="24"/>
              </w:rPr>
            </w:pPr>
            <w:r w:rsidRPr="00345ED0">
              <w:rPr>
                <w:rFonts w:ascii="宋体" w:hAnsi="宋体"/>
                <w:sz w:val="24"/>
              </w:rPr>
              <w:t>7</w:t>
            </w:r>
          </w:p>
        </w:tc>
        <w:tc>
          <w:tcPr>
            <w:tcW w:w="1418" w:type="dxa"/>
            <w:gridSpan w:val="3"/>
            <w:vMerge w:val="restart"/>
            <w:vAlign w:val="center"/>
          </w:tcPr>
          <w:p w14:paraId="20145C3E" w14:textId="77777777" w:rsidR="00326304" w:rsidRPr="00345ED0" w:rsidRDefault="00326304" w:rsidP="005D3ACD">
            <w:pPr>
              <w:jc w:val="center"/>
              <w:rPr>
                <w:rFonts w:ascii="宋体" w:hAnsi="宋体"/>
                <w:sz w:val="24"/>
              </w:rPr>
            </w:pPr>
            <w:r w:rsidRPr="00345ED0">
              <w:rPr>
                <w:rFonts w:ascii="宋体" w:hAnsi="宋体"/>
                <w:sz w:val="24"/>
              </w:rPr>
              <w:t>刺激隔离器</w:t>
            </w:r>
          </w:p>
        </w:tc>
        <w:tc>
          <w:tcPr>
            <w:tcW w:w="7654" w:type="dxa"/>
            <w:gridSpan w:val="3"/>
            <w:vAlign w:val="center"/>
          </w:tcPr>
          <w:p w14:paraId="48238460" w14:textId="77777777" w:rsidR="00326304" w:rsidRPr="00345ED0" w:rsidRDefault="00326304" w:rsidP="005D3ACD">
            <w:pPr>
              <w:rPr>
                <w:rFonts w:ascii="宋体" w:hAnsi="宋体"/>
                <w:sz w:val="24"/>
              </w:rPr>
            </w:pPr>
            <w:r w:rsidRPr="00345ED0">
              <w:rPr>
                <w:rFonts w:ascii="宋体" w:hAnsi="宋体" w:hint="eastAsia"/>
                <w:sz w:val="24"/>
              </w:rPr>
              <w:t>7</w:t>
            </w:r>
            <w:r w:rsidRPr="00345ED0">
              <w:rPr>
                <w:rFonts w:ascii="宋体" w:hAnsi="宋体"/>
                <w:sz w:val="24"/>
              </w:rPr>
              <w:t>.1 输入电压：5-10V；</w:t>
            </w:r>
          </w:p>
        </w:tc>
      </w:tr>
      <w:tr w:rsidR="00326304" w:rsidRPr="00345ED0" w14:paraId="40991612" w14:textId="77777777" w:rsidTr="005D3ACD">
        <w:trPr>
          <w:gridAfter w:val="1"/>
          <w:wAfter w:w="9" w:type="dxa"/>
          <w:trHeight w:val="454"/>
          <w:jc w:val="center"/>
        </w:trPr>
        <w:tc>
          <w:tcPr>
            <w:tcW w:w="776" w:type="dxa"/>
            <w:vMerge/>
            <w:vAlign w:val="center"/>
          </w:tcPr>
          <w:p w14:paraId="55B66063" w14:textId="77777777" w:rsidR="00326304" w:rsidRPr="00345ED0" w:rsidRDefault="00326304" w:rsidP="005D3ACD">
            <w:pPr>
              <w:jc w:val="center"/>
              <w:rPr>
                <w:rFonts w:ascii="宋体" w:hAnsi="宋体"/>
              </w:rPr>
            </w:pPr>
          </w:p>
        </w:tc>
        <w:tc>
          <w:tcPr>
            <w:tcW w:w="1418" w:type="dxa"/>
            <w:gridSpan w:val="3"/>
            <w:vMerge/>
            <w:vAlign w:val="center"/>
          </w:tcPr>
          <w:p w14:paraId="509C94F9" w14:textId="77777777" w:rsidR="00326304" w:rsidRPr="00345ED0" w:rsidRDefault="00326304" w:rsidP="005D3ACD">
            <w:pPr>
              <w:jc w:val="center"/>
              <w:rPr>
                <w:rFonts w:ascii="宋体" w:hAnsi="宋体"/>
              </w:rPr>
            </w:pPr>
          </w:p>
        </w:tc>
        <w:tc>
          <w:tcPr>
            <w:tcW w:w="7654" w:type="dxa"/>
            <w:gridSpan w:val="3"/>
            <w:vAlign w:val="center"/>
          </w:tcPr>
          <w:p w14:paraId="220BFA96" w14:textId="77777777" w:rsidR="00326304" w:rsidRPr="00345ED0" w:rsidRDefault="00326304" w:rsidP="005D3ACD">
            <w:pPr>
              <w:rPr>
                <w:rFonts w:ascii="宋体" w:hAnsi="宋体" w:hint="eastAsia"/>
              </w:rPr>
            </w:pPr>
            <w:r w:rsidRPr="00345ED0">
              <w:rPr>
                <w:rFonts w:ascii="宋体" w:hAnsi="宋体" w:hint="eastAsia"/>
                <w:sz w:val="24"/>
              </w:rPr>
              <w:t>7</w:t>
            </w:r>
            <w:r w:rsidRPr="00345ED0">
              <w:rPr>
                <w:rFonts w:ascii="宋体" w:hAnsi="宋体"/>
                <w:sz w:val="24"/>
              </w:rPr>
              <w:t>.2 输出：电压0-90V；电流：1-10mv；</w:t>
            </w:r>
          </w:p>
        </w:tc>
      </w:tr>
      <w:tr w:rsidR="00326304" w:rsidRPr="00345ED0" w14:paraId="4A923E05" w14:textId="77777777" w:rsidTr="005D3ACD">
        <w:trPr>
          <w:gridAfter w:val="1"/>
          <w:wAfter w:w="9" w:type="dxa"/>
          <w:trHeight w:val="454"/>
          <w:jc w:val="center"/>
        </w:trPr>
        <w:tc>
          <w:tcPr>
            <w:tcW w:w="776" w:type="dxa"/>
            <w:vMerge/>
            <w:vAlign w:val="center"/>
          </w:tcPr>
          <w:p w14:paraId="4BF0989D" w14:textId="77777777" w:rsidR="00326304" w:rsidRPr="00345ED0" w:rsidRDefault="00326304" w:rsidP="005D3ACD">
            <w:pPr>
              <w:jc w:val="center"/>
              <w:rPr>
                <w:rFonts w:ascii="宋体" w:hAnsi="宋体"/>
              </w:rPr>
            </w:pPr>
          </w:p>
        </w:tc>
        <w:tc>
          <w:tcPr>
            <w:tcW w:w="1418" w:type="dxa"/>
            <w:gridSpan w:val="3"/>
            <w:vMerge/>
            <w:vAlign w:val="center"/>
          </w:tcPr>
          <w:p w14:paraId="681BA456" w14:textId="77777777" w:rsidR="00326304" w:rsidRPr="00345ED0" w:rsidRDefault="00326304" w:rsidP="005D3ACD">
            <w:pPr>
              <w:jc w:val="center"/>
              <w:rPr>
                <w:rFonts w:ascii="宋体" w:hAnsi="宋体"/>
              </w:rPr>
            </w:pPr>
          </w:p>
        </w:tc>
        <w:tc>
          <w:tcPr>
            <w:tcW w:w="7654" w:type="dxa"/>
            <w:gridSpan w:val="3"/>
            <w:vAlign w:val="center"/>
          </w:tcPr>
          <w:p w14:paraId="077C6744" w14:textId="77777777" w:rsidR="00326304" w:rsidRPr="00345ED0" w:rsidRDefault="00326304" w:rsidP="005D3ACD">
            <w:pPr>
              <w:rPr>
                <w:rFonts w:ascii="宋体" w:hAnsi="宋体" w:hint="eastAsia"/>
              </w:rPr>
            </w:pPr>
            <w:r w:rsidRPr="00345ED0">
              <w:rPr>
                <w:rFonts w:ascii="宋体" w:hAnsi="宋体" w:hint="eastAsia"/>
                <w:sz w:val="24"/>
              </w:rPr>
              <w:t>7</w:t>
            </w:r>
            <w:r w:rsidRPr="00345ED0">
              <w:rPr>
                <w:rFonts w:ascii="宋体" w:hAnsi="宋体"/>
                <w:sz w:val="24"/>
              </w:rPr>
              <w:t>.3 提供2个9V的电池、90V电池；</w:t>
            </w:r>
          </w:p>
        </w:tc>
      </w:tr>
      <w:tr w:rsidR="00326304" w:rsidRPr="00345ED0" w14:paraId="3E81CDC1" w14:textId="77777777" w:rsidTr="005D3ACD">
        <w:trPr>
          <w:gridAfter w:val="1"/>
          <w:wAfter w:w="9" w:type="dxa"/>
          <w:trHeight w:val="454"/>
          <w:jc w:val="center"/>
        </w:trPr>
        <w:tc>
          <w:tcPr>
            <w:tcW w:w="776" w:type="dxa"/>
            <w:vMerge/>
            <w:vAlign w:val="center"/>
          </w:tcPr>
          <w:p w14:paraId="676226FF" w14:textId="77777777" w:rsidR="00326304" w:rsidRPr="00345ED0" w:rsidRDefault="00326304" w:rsidP="005D3ACD">
            <w:pPr>
              <w:jc w:val="center"/>
              <w:rPr>
                <w:rFonts w:ascii="宋体" w:hAnsi="宋体"/>
              </w:rPr>
            </w:pPr>
          </w:p>
        </w:tc>
        <w:tc>
          <w:tcPr>
            <w:tcW w:w="1418" w:type="dxa"/>
            <w:gridSpan w:val="3"/>
            <w:vMerge/>
            <w:vAlign w:val="center"/>
          </w:tcPr>
          <w:p w14:paraId="3B7EF508" w14:textId="77777777" w:rsidR="00326304" w:rsidRPr="00345ED0" w:rsidRDefault="00326304" w:rsidP="005D3ACD">
            <w:pPr>
              <w:jc w:val="center"/>
              <w:rPr>
                <w:rFonts w:ascii="宋体" w:hAnsi="宋体"/>
              </w:rPr>
            </w:pPr>
          </w:p>
        </w:tc>
        <w:tc>
          <w:tcPr>
            <w:tcW w:w="7654" w:type="dxa"/>
            <w:gridSpan w:val="3"/>
            <w:vAlign w:val="center"/>
          </w:tcPr>
          <w:p w14:paraId="108AF911" w14:textId="77777777" w:rsidR="00326304" w:rsidRPr="00345ED0" w:rsidRDefault="00326304" w:rsidP="005D3ACD">
            <w:pPr>
              <w:rPr>
                <w:rFonts w:ascii="宋体" w:hAnsi="宋体" w:hint="eastAsia"/>
              </w:rPr>
            </w:pPr>
            <w:r w:rsidRPr="00345ED0">
              <w:rPr>
                <w:rFonts w:ascii="宋体" w:hAnsi="宋体" w:hint="eastAsia"/>
                <w:sz w:val="24"/>
              </w:rPr>
              <w:t>7</w:t>
            </w:r>
            <w:r w:rsidRPr="00345ED0">
              <w:rPr>
                <w:rFonts w:ascii="宋体" w:hAnsi="宋体"/>
                <w:sz w:val="24"/>
              </w:rPr>
              <w:t>.4 可使用两台隔离器，输出双相刺激脉冲</w:t>
            </w:r>
            <w:r w:rsidRPr="00345ED0">
              <w:rPr>
                <w:rFonts w:ascii="宋体" w:hAnsi="宋体" w:hint="eastAsia"/>
                <w:sz w:val="24"/>
              </w:rPr>
              <w:t>。</w:t>
            </w:r>
          </w:p>
        </w:tc>
      </w:tr>
      <w:tr w:rsidR="00326304" w:rsidRPr="00345ED0" w14:paraId="14C1D0A7" w14:textId="77777777" w:rsidTr="005D3ACD">
        <w:trPr>
          <w:gridAfter w:val="1"/>
          <w:wAfter w:w="9" w:type="dxa"/>
          <w:trHeight w:val="454"/>
          <w:jc w:val="center"/>
        </w:trPr>
        <w:tc>
          <w:tcPr>
            <w:tcW w:w="776" w:type="dxa"/>
            <w:vMerge w:val="restart"/>
            <w:vAlign w:val="center"/>
          </w:tcPr>
          <w:p w14:paraId="14BF3105" w14:textId="77777777" w:rsidR="00326304" w:rsidRPr="00345ED0" w:rsidRDefault="00326304" w:rsidP="005D3ACD">
            <w:pPr>
              <w:jc w:val="center"/>
              <w:rPr>
                <w:rFonts w:ascii="宋体" w:hAnsi="宋体"/>
                <w:sz w:val="24"/>
              </w:rPr>
            </w:pPr>
            <w:r w:rsidRPr="00345ED0">
              <w:rPr>
                <w:rFonts w:ascii="宋体" w:hAnsi="宋体"/>
                <w:sz w:val="24"/>
              </w:rPr>
              <w:t>8</w:t>
            </w:r>
          </w:p>
        </w:tc>
        <w:tc>
          <w:tcPr>
            <w:tcW w:w="1418" w:type="dxa"/>
            <w:gridSpan w:val="3"/>
            <w:vMerge w:val="restart"/>
            <w:vAlign w:val="center"/>
          </w:tcPr>
          <w:p w14:paraId="05C8405F" w14:textId="77777777" w:rsidR="00326304" w:rsidRPr="00345ED0" w:rsidRDefault="00326304" w:rsidP="005D3ACD">
            <w:pPr>
              <w:jc w:val="center"/>
              <w:rPr>
                <w:rFonts w:ascii="宋体" w:hAnsi="宋体"/>
                <w:sz w:val="24"/>
              </w:rPr>
            </w:pPr>
            <w:r w:rsidRPr="00345ED0">
              <w:rPr>
                <w:rFonts w:ascii="宋体" w:hAnsi="宋体"/>
                <w:sz w:val="24"/>
              </w:rPr>
              <w:t>XY移动台及</w:t>
            </w:r>
            <w:proofErr w:type="gramStart"/>
            <w:r w:rsidRPr="00345ED0">
              <w:rPr>
                <w:rFonts w:ascii="宋体" w:hAnsi="宋体"/>
                <w:sz w:val="24"/>
              </w:rPr>
              <w:t>支撑台</w:t>
            </w:r>
            <w:proofErr w:type="gramEnd"/>
          </w:p>
        </w:tc>
        <w:tc>
          <w:tcPr>
            <w:tcW w:w="7654" w:type="dxa"/>
            <w:gridSpan w:val="3"/>
            <w:vAlign w:val="center"/>
          </w:tcPr>
          <w:p w14:paraId="6E5A2EC9" w14:textId="77777777" w:rsidR="00326304" w:rsidRPr="00345ED0" w:rsidRDefault="00326304" w:rsidP="005D3ACD">
            <w:pPr>
              <w:rPr>
                <w:rFonts w:ascii="宋体" w:hAnsi="宋体"/>
                <w:sz w:val="24"/>
              </w:rPr>
            </w:pPr>
            <w:r w:rsidRPr="00345ED0">
              <w:rPr>
                <w:rFonts w:ascii="宋体" w:hAnsi="宋体" w:hint="eastAsia"/>
                <w:sz w:val="24"/>
              </w:rPr>
              <w:t>8</w:t>
            </w:r>
            <w:r w:rsidRPr="00345ED0">
              <w:rPr>
                <w:rFonts w:ascii="宋体" w:hAnsi="宋体"/>
                <w:sz w:val="24"/>
              </w:rPr>
              <w:t>.1 手动X-Y移动台；</w:t>
            </w:r>
          </w:p>
        </w:tc>
      </w:tr>
      <w:tr w:rsidR="00326304" w:rsidRPr="00345ED0" w14:paraId="1D42A022" w14:textId="77777777" w:rsidTr="005D3ACD">
        <w:trPr>
          <w:gridAfter w:val="1"/>
          <w:wAfter w:w="9" w:type="dxa"/>
          <w:trHeight w:val="454"/>
          <w:jc w:val="center"/>
        </w:trPr>
        <w:tc>
          <w:tcPr>
            <w:tcW w:w="776" w:type="dxa"/>
            <w:vMerge/>
            <w:vAlign w:val="center"/>
          </w:tcPr>
          <w:p w14:paraId="6A6E656A" w14:textId="77777777" w:rsidR="00326304" w:rsidRPr="00345ED0" w:rsidRDefault="00326304" w:rsidP="005D3ACD">
            <w:pPr>
              <w:jc w:val="center"/>
              <w:rPr>
                <w:rFonts w:ascii="宋体" w:hAnsi="宋体"/>
              </w:rPr>
            </w:pPr>
          </w:p>
        </w:tc>
        <w:tc>
          <w:tcPr>
            <w:tcW w:w="1418" w:type="dxa"/>
            <w:gridSpan w:val="3"/>
            <w:vMerge/>
            <w:vAlign w:val="center"/>
          </w:tcPr>
          <w:p w14:paraId="2835900A" w14:textId="77777777" w:rsidR="00326304" w:rsidRPr="00345ED0" w:rsidRDefault="00326304" w:rsidP="005D3ACD">
            <w:pPr>
              <w:jc w:val="center"/>
              <w:rPr>
                <w:rFonts w:ascii="宋体" w:hAnsi="宋体"/>
              </w:rPr>
            </w:pPr>
          </w:p>
        </w:tc>
        <w:tc>
          <w:tcPr>
            <w:tcW w:w="7654" w:type="dxa"/>
            <w:gridSpan w:val="3"/>
            <w:vAlign w:val="center"/>
          </w:tcPr>
          <w:p w14:paraId="29E3A521" w14:textId="77777777" w:rsidR="00326304" w:rsidRPr="00345ED0" w:rsidRDefault="00326304" w:rsidP="005D3ACD">
            <w:pPr>
              <w:rPr>
                <w:rFonts w:ascii="宋体" w:hAnsi="宋体" w:hint="eastAsia"/>
              </w:rPr>
            </w:pPr>
            <w:r w:rsidRPr="00345ED0">
              <w:rPr>
                <w:rFonts w:ascii="宋体" w:hAnsi="宋体" w:hint="eastAsia"/>
                <w:sz w:val="24"/>
              </w:rPr>
              <w:t>8</w:t>
            </w:r>
            <w:r w:rsidRPr="00345ED0">
              <w:rPr>
                <w:rFonts w:ascii="宋体" w:hAnsi="宋体"/>
                <w:sz w:val="24"/>
              </w:rPr>
              <w:t>.2 X、Y最大位移：25mm；</w:t>
            </w:r>
          </w:p>
        </w:tc>
      </w:tr>
      <w:tr w:rsidR="00326304" w:rsidRPr="00345ED0" w14:paraId="57A78D73" w14:textId="77777777" w:rsidTr="005D3ACD">
        <w:trPr>
          <w:gridAfter w:val="1"/>
          <w:wAfter w:w="9" w:type="dxa"/>
          <w:trHeight w:val="454"/>
          <w:jc w:val="center"/>
        </w:trPr>
        <w:tc>
          <w:tcPr>
            <w:tcW w:w="776" w:type="dxa"/>
            <w:vMerge/>
            <w:vAlign w:val="center"/>
          </w:tcPr>
          <w:p w14:paraId="2005F439" w14:textId="77777777" w:rsidR="00326304" w:rsidRPr="00345ED0" w:rsidRDefault="00326304" w:rsidP="005D3ACD">
            <w:pPr>
              <w:jc w:val="center"/>
              <w:rPr>
                <w:rFonts w:ascii="宋体" w:hAnsi="宋体"/>
              </w:rPr>
            </w:pPr>
          </w:p>
        </w:tc>
        <w:tc>
          <w:tcPr>
            <w:tcW w:w="1418" w:type="dxa"/>
            <w:gridSpan w:val="3"/>
            <w:vMerge/>
            <w:vAlign w:val="center"/>
          </w:tcPr>
          <w:p w14:paraId="1F76E735" w14:textId="77777777" w:rsidR="00326304" w:rsidRPr="00345ED0" w:rsidRDefault="00326304" w:rsidP="005D3ACD">
            <w:pPr>
              <w:jc w:val="center"/>
              <w:rPr>
                <w:rFonts w:ascii="宋体" w:hAnsi="宋体"/>
              </w:rPr>
            </w:pPr>
          </w:p>
        </w:tc>
        <w:tc>
          <w:tcPr>
            <w:tcW w:w="7654" w:type="dxa"/>
            <w:gridSpan w:val="3"/>
            <w:vAlign w:val="center"/>
          </w:tcPr>
          <w:p w14:paraId="2F908E15" w14:textId="77777777" w:rsidR="00326304" w:rsidRPr="00345ED0" w:rsidRDefault="00326304" w:rsidP="005D3ACD">
            <w:pPr>
              <w:rPr>
                <w:rFonts w:ascii="宋体" w:hAnsi="宋体" w:hint="eastAsia"/>
              </w:rPr>
            </w:pPr>
            <w:r w:rsidRPr="00345ED0">
              <w:rPr>
                <w:rFonts w:ascii="宋体" w:hAnsi="宋体" w:hint="eastAsia"/>
                <w:sz w:val="24"/>
              </w:rPr>
              <w:t>8</w:t>
            </w:r>
            <w:r w:rsidRPr="00345ED0">
              <w:rPr>
                <w:rFonts w:ascii="宋体" w:hAnsi="宋体"/>
                <w:sz w:val="24"/>
              </w:rPr>
              <w:t>.3 X、Y移动精度：5µm；</w:t>
            </w:r>
          </w:p>
        </w:tc>
      </w:tr>
      <w:tr w:rsidR="00326304" w:rsidRPr="00345ED0" w14:paraId="030E9930" w14:textId="77777777" w:rsidTr="005D3ACD">
        <w:trPr>
          <w:gridAfter w:val="1"/>
          <w:wAfter w:w="9" w:type="dxa"/>
          <w:trHeight w:val="454"/>
          <w:jc w:val="center"/>
        </w:trPr>
        <w:tc>
          <w:tcPr>
            <w:tcW w:w="776" w:type="dxa"/>
            <w:vMerge/>
            <w:vAlign w:val="center"/>
          </w:tcPr>
          <w:p w14:paraId="51EA5C1A" w14:textId="77777777" w:rsidR="00326304" w:rsidRPr="00345ED0" w:rsidRDefault="00326304" w:rsidP="005D3ACD">
            <w:pPr>
              <w:jc w:val="center"/>
              <w:rPr>
                <w:rFonts w:ascii="宋体" w:hAnsi="宋体"/>
              </w:rPr>
            </w:pPr>
          </w:p>
        </w:tc>
        <w:tc>
          <w:tcPr>
            <w:tcW w:w="1418" w:type="dxa"/>
            <w:gridSpan w:val="3"/>
            <w:vMerge/>
            <w:vAlign w:val="center"/>
          </w:tcPr>
          <w:p w14:paraId="26DC3DCB" w14:textId="77777777" w:rsidR="00326304" w:rsidRPr="00345ED0" w:rsidRDefault="00326304" w:rsidP="005D3ACD">
            <w:pPr>
              <w:jc w:val="center"/>
              <w:rPr>
                <w:rFonts w:ascii="宋体" w:hAnsi="宋体"/>
              </w:rPr>
            </w:pPr>
          </w:p>
        </w:tc>
        <w:tc>
          <w:tcPr>
            <w:tcW w:w="7654" w:type="dxa"/>
            <w:gridSpan w:val="3"/>
            <w:vAlign w:val="center"/>
          </w:tcPr>
          <w:p w14:paraId="6A3B613F" w14:textId="77777777" w:rsidR="00326304" w:rsidRPr="00345ED0" w:rsidRDefault="00326304" w:rsidP="005D3ACD">
            <w:pPr>
              <w:rPr>
                <w:rFonts w:ascii="宋体" w:hAnsi="宋体" w:hint="eastAsia"/>
              </w:rPr>
            </w:pPr>
            <w:r w:rsidRPr="00345ED0">
              <w:rPr>
                <w:rFonts w:ascii="宋体" w:hAnsi="宋体" w:hint="eastAsia"/>
                <w:sz w:val="24"/>
              </w:rPr>
              <w:t>8</w:t>
            </w:r>
            <w:r w:rsidRPr="00345ED0">
              <w:rPr>
                <w:rFonts w:ascii="宋体" w:hAnsi="宋体"/>
                <w:sz w:val="24"/>
              </w:rPr>
              <w:t>.4 支撑平台表面为铝板；</w:t>
            </w:r>
          </w:p>
        </w:tc>
      </w:tr>
      <w:tr w:rsidR="00326304" w:rsidRPr="00345ED0" w14:paraId="47E370D2" w14:textId="77777777" w:rsidTr="005D3ACD">
        <w:trPr>
          <w:gridAfter w:val="1"/>
          <w:wAfter w:w="9" w:type="dxa"/>
          <w:trHeight w:val="454"/>
          <w:jc w:val="center"/>
        </w:trPr>
        <w:tc>
          <w:tcPr>
            <w:tcW w:w="776" w:type="dxa"/>
            <w:vMerge/>
            <w:vAlign w:val="center"/>
          </w:tcPr>
          <w:p w14:paraId="62177E1C" w14:textId="77777777" w:rsidR="00326304" w:rsidRPr="00345ED0" w:rsidRDefault="00326304" w:rsidP="005D3ACD">
            <w:pPr>
              <w:jc w:val="center"/>
              <w:rPr>
                <w:rFonts w:ascii="宋体" w:hAnsi="宋体"/>
              </w:rPr>
            </w:pPr>
          </w:p>
        </w:tc>
        <w:tc>
          <w:tcPr>
            <w:tcW w:w="1418" w:type="dxa"/>
            <w:gridSpan w:val="3"/>
            <w:vMerge/>
            <w:vAlign w:val="center"/>
          </w:tcPr>
          <w:p w14:paraId="3A4DD071" w14:textId="77777777" w:rsidR="00326304" w:rsidRPr="00345ED0" w:rsidRDefault="00326304" w:rsidP="005D3ACD">
            <w:pPr>
              <w:jc w:val="center"/>
              <w:rPr>
                <w:rFonts w:ascii="宋体" w:hAnsi="宋体"/>
              </w:rPr>
            </w:pPr>
          </w:p>
        </w:tc>
        <w:tc>
          <w:tcPr>
            <w:tcW w:w="7654" w:type="dxa"/>
            <w:gridSpan w:val="3"/>
            <w:vAlign w:val="center"/>
          </w:tcPr>
          <w:p w14:paraId="5642487B" w14:textId="77777777" w:rsidR="00326304" w:rsidRPr="00345ED0" w:rsidRDefault="00326304" w:rsidP="005D3ACD">
            <w:pPr>
              <w:rPr>
                <w:rFonts w:ascii="宋体" w:hAnsi="宋体" w:hint="eastAsia"/>
              </w:rPr>
            </w:pPr>
            <w:r w:rsidRPr="00345ED0">
              <w:rPr>
                <w:rFonts w:ascii="宋体" w:hAnsi="宋体" w:hint="eastAsia"/>
                <w:sz w:val="24"/>
              </w:rPr>
              <w:t>8</w:t>
            </w:r>
            <w:r w:rsidRPr="00345ED0">
              <w:rPr>
                <w:rFonts w:ascii="宋体" w:hAnsi="宋体"/>
                <w:sz w:val="24"/>
              </w:rPr>
              <w:t>.5 支撑柱高度可调节，带有M6孔</w:t>
            </w:r>
            <w:r w:rsidRPr="00345ED0">
              <w:rPr>
                <w:rFonts w:ascii="宋体" w:hAnsi="宋体" w:hint="eastAsia"/>
                <w:sz w:val="24"/>
              </w:rPr>
              <w:t>。</w:t>
            </w:r>
          </w:p>
        </w:tc>
      </w:tr>
      <w:tr w:rsidR="00326304" w:rsidRPr="00345ED0" w14:paraId="518F5384" w14:textId="77777777" w:rsidTr="005D3ACD">
        <w:trPr>
          <w:gridAfter w:val="1"/>
          <w:wAfter w:w="9" w:type="dxa"/>
          <w:trHeight w:val="454"/>
          <w:jc w:val="center"/>
        </w:trPr>
        <w:tc>
          <w:tcPr>
            <w:tcW w:w="776" w:type="dxa"/>
            <w:vMerge w:val="restart"/>
            <w:vAlign w:val="center"/>
          </w:tcPr>
          <w:p w14:paraId="7B6C15D5" w14:textId="77777777" w:rsidR="00326304" w:rsidRPr="00345ED0" w:rsidRDefault="00326304" w:rsidP="005D3ACD">
            <w:pPr>
              <w:jc w:val="center"/>
              <w:rPr>
                <w:rFonts w:ascii="宋体" w:hAnsi="宋体"/>
                <w:sz w:val="24"/>
              </w:rPr>
            </w:pPr>
            <w:r w:rsidRPr="00345ED0">
              <w:rPr>
                <w:rFonts w:ascii="宋体" w:hAnsi="宋体"/>
                <w:sz w:val="24"/>
              </w:rPr>
              <w:t>9</w:t>
            </w:r>
          </w:p>
        </w:tc>
        <w:tc>
          <w:tcPr>
            <w:tcW w:w="1418" w:type="dxa"/>
            <w:gridSpan w:val="3"/>
            <w:vMerge w:val="restart"/>
            <w:vAlign w:val="center"/>
          </w:tcPr>
          <w:p w14:paraId="7C8E7BA5" w14:textId="77777777" w:rsidR="00326304" w:rsidRPr="00345ED0" w:rsidRDefault="00326304" w:rsidP="005D3ACD">
            <w:pPr>
              <w:jc w:val="center"/>
              <w:rPr>
                <w:rFonts w:ascii="宋体" w:hAnsi="宋体"/>
                <w:sz w:val="24"/>
              </w:rPr>
            </w:pPr>
            <w:r w:rsidRPr="00345ED0">
              <w:rPr>
                <w:rFonts w:ascii="宋体" w:hAnsi="宋体"/>
                <w:sz w:val="24"/>
              </w:rPr>
              <w:t>振动切片机</w:t>
            </w:r>
          </w:p>
        </w:tc>
        <w:tc>
          <w:tcPr>
            <w:tcW w:w="7654" w:type="dxa"/>
            <w:gridSpan w:val="3"/>
            <w:vAlign w:val="center"/>
          </w:tcPr>
          <w:p w14:paraId="012A5F1C" w14:textId="77777777" w:rsidR="00326304" w:rsidRPr="00345ED0" w:rsidRDefault="00326304" w:rsidP="005D3ACD">
            <w:pPr>
              <w:rPr>
                <w:rFonts w:ascii="宋体" w:hAnsi="宋体"/>
                <w:sz w:val="24"/>
              </w:rPr>
            </w:pPr>
            <w:r w:rsidRPr="00345ED0">
              <w:rPr>
                <w:rFonts w:ascii="宋体" w:hAnsi="宋体"/>
                <w:sz w:val="24"/>
              </w:rPr>
              <w:t>9.1 可安装可</w:t>
            </w:r>
            <w:proofErr w:type="gramStart"/>
            <w:r w:rsidRPr="00345ED0">
              <w:rPr>
                <w:rFonts w:ascii="宋体" w:hAnsi="宋体"/>
                <w:sz w:val="24"/>
              </w:rPr>
              <w:t>拆卸式冰盘</w:t>
            </w:r>
            <w:proofErr w:type="gramEnd"/>
            <w:r w:rsidRPr="00345ED0">
              <w:rPr>
                <w:rFonts w:ascii="宋体" w:hAnsi="宋体"/>
                <w:sz w:val="24"/>
              </w:rPr>
              <w:t>，双层壁缓冲</w:t>
            </w:r>
            <w:proofErr w:type="gramStart"/>
            <w:r w:rsidRPr="00345ED0">
              <w:rPr>
                <w:rFonts w:ascii="宋体" w:hAnsi="宋体"/>
                <w:sz w:val="24"/>
              </w:rPr>
              <w:t>液盘或者</w:t>
            </w:r>
            <w:proofErr w:type="gramEnd"/>
            <w:r w:rsidRPr="00345ED0">
              <w:rPr>
                <w:rFonts w:ascii="宋体" w:hAnsi="宋体"/>
                <w:sz w:val="24"/>
              </w:rPr>
              <w:t>选配的测量装置；</w:t>
            </w:r>
          </w:p>
        </w:tc>
      </w:tr>
      <w:tr w:rsidR="00326304" w:rsidRPr="00345ED0" w14:paraId="7C2BAA70" w14:textId="77777777" w:rsidTr="005D3ACD">
        <w:trPr>
          <w:gridAfter w:val="1"/>
          <w:wAfter w:w="9" w:type="dxa"/>
          <w:trHeight w:val="454"/>
          <w:jc w:val="center"/>
        </w:trPr>
        <w:tc>
          <w:tcPr>
            <w:tcW w:w="776" w:type="dxa"/>
            <w:vMerge/>
            <w:vAlign w:val="center"/>
          </w:tcPr>
          <w:p w14:paraId="0283DE74" w14:textId="77777777" w:rsidR="00326304" w:rsidRPr="00345ED0" w:rsidRDefault="00326304" w:rsidP="005D3ACD">
            <w:pPr>
              <w:jc w:val="center"/>
              <w:rPr>
                <w:rFonts w:ascii="宋体" w:hAnsi="宋体"/>
              </w:rPr>
            </w:pPr>
          </w:p>
        </w:tc>
        <w:tc>
          <w:tcPr>
            <w:tcW w:w="1418" w:type="dxa"/>
            <w:gridSpan w:val="3"/>
            <w:vMerge/>
            <w:vAlign w:val="center"/>
          </w:tcPr>
          <w:p w14:paraId="17F9AB82" w14:textId="77777777" w:rsidR="00326304" w:rsidRPr="00345ED0" w:rsidRDefault="00326304" w:rsidP="005D3ACD">
            <w:pPr>
              <w:jc w:val="center"/>
              <w:rPr>
                <w:rFonts w:ascii="宋体" w:hAnsi="宋体"/>
              </w:rPr>
            </w:pPr>
          </w:p>
        </w:tc>
        <w:tc>
          <w:tcPr>
            <w:tcW w:w="7654" w:type="dxa"/>
            <w:gridSpan w:val="3"/>
            <w:vAlign w:val="center"/>
          </w:tcPr>
          <w:p w14:paraId="603569E0" w14:textId="77777777" w:rsidR="00326304" w:rsidRPr="00345ED0" w:rsidRDefault="00326304" w:rsidP="005D3ACD">
            <w:pPr>
              <w:rPr>
                <w:rFonts w:ascii="宋体" w:hAnsi="宋体"/>
              </w:rPr>
            </w:pPr>
            <w:r w:rsidRPr="00345ED0">
              <w:rPr>
                <w:rFonts w:ascii="宋体" w:hAnsi="宋体"/>
                <w:sz w:val="24"/>
              </w:rPr>
              <w:t>9.2 振动测量计，用来检测刀片纵向的振动；</w:t>
            </w:r>
          </w:p>
        </w:tc>
      </w:tr>
      <w:tr w:rsidR="00326304" w:rsidRPr="00345ED0" w14:paraId="61319FE6" w14:textId="77777777" w:rsidTr="005D3ACD">
        <w:trPr>
          <w:gridAfter w:val="1"/>
          <w:wAfter w:w="9" w:type="dxa"/>
          <w:trHeight w:val="454"/>
          <w:jc w:val="center"/>
        </w:trPr>
        <w:tc>
          <w:tcPr>
            <w:tcW w:w="776" w:type="dxa"/>
            <w:vMerge/>
            <w:vAlign w:val="center"/>
          </w:tcPr>
          <w:p w14:paraId="32367264" w14:textId="77777777" w:rsidR="00326304" w:rsidRPr="00345ED0" w:rsidRDefault="00326304" w:rsidP="005D3ACD">
            <w:pPr>
              <w:jc w:val="center"/>
              <w:rPr>
                <w:rFonts w:ascii="宋体" w:hAnsi="宋体"/>
              </w:rPr>
            </w:pPr>
          </w:p>
        </w:tc>
        <w:tc>
          <w:tcPr>
            <w:tcW w:w="1418" w:type="dxa"/>
            <w:gridSpan w:val="3"/>
            <w:vMerge/>
            <w:vAlign w:val="center"/>
          </w:tcPr>
          <w:p w14:paraId="6DCF28C9" w14:textId="77777777" w:rsidR="00326304" w:rsidRPr="00345ED0" w:rsidRDefault="00326304" w:rsidP="005D3ACD">
            <w:pPr>
              <w:jc w:val="center"/>
              <w:rPr>
                <w:rFonts w:ascii="宋体" w:hAnsi="宋体"/>
              </w:rPr>
            </w:pPr>
          </w:p>
        </w:tc>
        <w:tc>
          <w:tcPr>
            <w:tcW w:w="7654" w:type="dxa"/>
            <w:gridSpan w:val="3"/>
            <w:vAlign w:val="center"/>
          </w:tcPr>
          <w:p w14:paraId="3F5CABA5" w14:textId="77777777" w:rsidR="00326304" w:rsidRPr="00345ED0" w:rsidRDefault="00326304" w:rsidP="005D3ACD">
            <w:pPr>
              <w:rPr>
                <w:rFonts w:ascii="宋体" w:hAnsi="宋体"/>
              </w:rPr>
            </w:pPr>
            <w:r w:rsidRPr="00345ED0">
              <w:rPr>
                <w:rFonts w:ascii="宋体" w:hAnsi="宋体"/>
                <w:sz w:val="24"/>
              </w:rPr>
              <w:t>9.3 样品垂直迸样</w:t>
            </w:r>
            <w:r w:rsidRPr="00345ED0">
              <w:rPr>
                <w:rFonts w:ascii="宋体" w:hAnsi="宋体" w:hint="eastAsia"/>
                <w:sz w:val="24"/>
              </w:rPr>
              <w:t>：</w:t>
            </w:r>
            <w:r w:rsidRPr="00345ED0">
              <w:rPr>
                <w:rFonts w:ascii="宋体" w:hAnsi="宋体"/>
                <w:sz w:val="24"/>
              </w:rPr>
              <w:t>最大20mm(取决于所</w:t>
            </w:r>
            <w:proofErr w:type="gramStart"/>
            <w:r w:rsidRPr="00345ED0">
              <w:rPr>
                <w:rFonts w:ascii="宋体" w:hAnsi="宋体"/>
                <w:sz w:val="24"/>
              </w:rPr>
              <w:t>选样品夹的</w:t>
            </w:r>
            <w:proofErr w:type="gramEnd"/>
            <w:r w:rsidRPr="00345ED0">
              <w:rPr>
                <w:rFonts w:ascii="宋体" w:hAnsi="宋体"/>
                <w:sz w:val="24"/>
              </w:rPr>
              <w:t>型号)；</w:t>
            </w:r>
          </w:p>
        </w:tc>
      </w:tr>
      <w:tr w:rsidR="00326304" w:rsidRPr="00345ED0" w14:paraId="6F81BAFD" w14:textId="77777777" w:rsidTr="005D3ACD">
        <w:trPr>
          <w:gridAfter w:val="1"/>
          <w:wAfter w:w="9" w:type="dxa"/>
          <w:trHeight w:val="454"/>
          <w:jc w:val="center"/>
        </w:trPr>
        <w:tc>
          <w:tcPr>
            <w:tcW w:w="776" w:type="dxa"/>
            <w:vMerge/>
            <w:vAlign w:val="center"/>
          </w:tcPr>
          <w:p w14:paraId="47D014EB" w14:textId="77777777" w:rsidR="00326304" w:rsidRPr="00345ED0" w:rsidRDefault="00326304" w:rsidP="005D3ACD">
            <w:pPr>
              <w:jc w:val="center"/>
              <w:rPr>
                <w:rFonts w:ascii="宋体" w:hAnsi="宋体"/>
              </w:rPr>
            </w:pPr>
          </w:p>
        </w:tc>
        <w:tc>
          <w:tcPr>
            <w:tcW w:w="1418" w:type="dxa"/>
            <w:gridSpan w:val="3"/>
            <w:vMerge/>
            <w:vAlign w:val="center"/>
          </w:tcPr>
          <w:p w14:paraId="14BF5776" w14:textId="77777777" w:rsidR="00326304" w:rsidRPr="00345ED0" w:rsidRDefault="00326304" w:rsidP="005D3ACD">
            <w:pPr>
              <w:jc w:val="center"/>
              <w:rPr>
                <w:rFonts w:ascii="宋体" w:hAnsi="宋体"/>
              </w:rPr>
            </w:pPr>
          </w:p>
        </w:tc>
        <w:tc>
          <w:tcPr>
            <w:tcW w:w="7654" w:type="dxa"/>
            <w:gridSpan w:val="3"/>
            <w:vAlign w:val="center"/>
          </w:tcPr>
          <w:p w14:paraId="0B8B066A" w14:textId="77777777" w:rsidR="00326304" w:rsidRPr="00345ED0" w:rsidRDefault="00326304" w:rsidP="005D3ACD">
            <w:pPr>
              <w:rPr>
                <w:rFonts w:ascii="宋体" w:hAnsi="宋体"/>
              </w:rPr>
            </w:pPr>
            <w:r w:rsidRPr="00345ED0">
              <w:rPr>
                <w:rFonts w:ascii="宋体" w:hAnsi="宋体" w:cs="Segoe UI Symbol"/>
                <w:sz w:val="24"/>
              </w:rPr>
              <w:t>★</w:t>
            </w:r>
            <w:r w:rsidRPr="00345ED0">
              <w:rPr>
                <w:rFonts w:ascii="宋体" w:hAnsi="宋体"/>
                <w:sz w:val="24"/>
              </w:rPr>
              <w:t>9.4 横向切片行程</w:t>
            </w:r>
            <w:r w:rsidRPr="00345ED0">
              <w:rPr>
                <w:rFonts w:ascii="宋体" w:hAnsi="宋体" w:hint="eastAsia"/>
                <w:sz w:val="24"/>
              </w:rPr>
              <w:t>：</w:t>
            </w:r>
            <w:r w:rsidRPr="00345ED0">
              <w:rPr>
                <w:rFonts w:ascii="宋体" w:hAnsi="宋体"/>
                <w:sz w:val="24"/>
              </w:rPr>
              <w:t>刀片</w:t>
            </w:r>
            <w:proofErr w:type="gramStart"/>
            <w:r w:rsidRPr="00345ED0">
              <w:rPr>
                <w:rFonts w:ascii="宋体" w:hAnsi="宋体"/>
                <w:sz w:val="24"/>
              </w:rPr>
              <w:t>夹可以</w:t>
            </w:r>
            <w:proofErr w:type="gramEnd"/>
            <w:r w:rsidRPr="00345ED0">
              <w:rPr>
                <w:rFonts w:ascii="宋体" w:hAnsi="宋体"/>
                <w:sz w:val="24"/>
              </w:rPr>
              <w:t>旋转90</w:t>
            </w:r>
            <w:r w:rsidRPr="00345ED0">
              <w:rPr>
                <w:rFonts w:ascii="宋体" w:hAnsi="宋体"/>
                <w:sz w:val="24"/>
                <w:vertAlign w:val="superscript"/>
              </w:rPr>
              <w:t>。</w:t>
            </w:r>
            <w:r w:rsidRPr="00345ED0">
              <w:rPr>
                <w:rFonts w:ascii="宋体" w:hAnsi="宋体" w:hint="eastAsia"/>
                <w:sz w:val="24"/>
              </w:rPr>
              <w:t>，</w:t>
            </w:r>
            <w:r w:rsidRPr="00345ED0">
              <w:rPr>
                <w:rFonts w:ascii="宋体" w:hAnsi="宋体"/>
                <w:sz w:val="24"/>
              </w:rPr>
              <w:t>可以安全插入整把剃须刀；</w:t>
            </w:r>
          </w:p>
        </w:tc>
      </w:tr>
      <w:tr w:rsidR="00326304" w:rsidRPr="00345ED0" w14:paraId="3DC792EF" w14:textId="77777777" w:rsidTr="005D3ACD">
        <w:trPr>
          <w:gridAfter w:val="1"/>
          <w:wAfter w:w="9" w:type="dxa"/>
          <w:trHeight w:val="454"/>
          <w:jc w:val="center"/>
        </w:trPr>
        <w:tc>
          <w:tcPr>
            <w:tcW w:w="776" w:type="dxa"/>
            <w:vMerge/>
            <w:vAlign w:val="center"/>
          </w:tcPr>
          <w:p w14:paraId="5EEF7BBC" w14:textId="77777777" w:rsidR="00326304" w:rsidRPr="00345ED0" w:rsidRDefault="00326304" w:rsidP="005D3ACD">
            <w:pPr>
              <w:jc w:val="center"/>
              <w:rPr>
                <w:rFonts w:ascii="宋体" w:hAnsi="宋体"/>
              </w:rPr>
            </w:pPr>
          </w:p>
        </w:tc>
        <w:tc>
          <w:tcPr>
            <w:tcW w:w="1418" w:type="dxa"/>
            <w:gridSpan w:val="3"/>
            <w:vMerge/>
            <w:vAlign w:val="center"/>
          </w:tcPr>
          <w:p w14:paraId="246AD701" w14:textId="77777777" w:rsidR="00326304" w:rsidRPr="00345ED0" w:rsidRDefault="00326304" w:rsidP="005D3ACD">
            <w:pPr>
              <w:jc w:val="center"/>
              <w:rPr>
                <w:rFonts w:ascii="宋体" w:hAnsi="宋体"/>
              </w:rPr>
            </w:pPr>
          </w:p>
        </w:tc>
        <w:tc>
          <w:tcPr>
            <w:tcW w:w="7654" w:type="dxa"/>
            <w:gridSpan w:val="3"/>
            <w:vAlign w:val="center"/>
          </w:tcPr>
          <w:p w14:paraId="31C716EF" w14:textId="77777777" w:rsidR="00326304" w:rsidRPr="00345ED0" w:rsidRDefault="00326304" w:rsidP="005D3ACD">
            <w:pPr>
              <w:rPr>
                <w:rFonts w:ascii="宋体" w:hAnsi="宋体"/>
              </w:rPr>
            </w:pPr>
            <w:r w:rsidRPr="00345ED0">
              <w:rPr>
                <w:rFonts w:ascii="宋体" w:hAnsi="宋体"/>
                <w:sz w:val="24"/>
              </w:rPr>
              <w:t>9.5 间隙</w:t>
            </w:r>
            <w:proofErr w:type="gramStart"/>
            <w:r w:rsidRPr="00345ED0">
              <w:rPr>
                <w:rFonts w:ascii="宋体" w:hAnsi="宋体"/>
                <w:sz w:val="24"/>
              </w:rPr>
              <w:t>角角度</w:t>
            </w:r>
            <w:proofErr w:type="gramEnd"/>
            <w:r w:rsidRPr="00345ED0">
              <w:rPr>
                <w:rFonts w:ascii="宋体" w:hAnsi="宋体"/>
                <w:sz w:val="24"/>
              </w:rPr>
              <w:t>可在15</w:t>
            </w:r>
            <w:r w:rsidRPr="00345ED0">
              <w:rPr>
                <w:rFonts w:ascii="宋体" w:hAnsi="宋体"/>
                <w:sz w:val="24"/>
                <w:vertAlign w:val="superscript"/>
              </w:rPr>
              <w:t>。</w:t>
            </w:r>
            <w:r w:rsidRPr="00345ED0">
              <w:rPr>
                <w:rFonts w:ascii="宋体" w:hAnsi="宋体"/>
                <w:sz w:val="24"/>
              </w:rPr>
              <w:t>、18</w:t>
            </w:r>
            <w:r w:rsidRPr="00345ED0">
              <w:rPr>
                <w:rFonts w:ascii="宋体" w:hAnsi="宋体"/>
                <w:sz w:val="24"/>
                <w:vertAlign w:val="superscript"/>
              </w:rPr>
              <w:t>。</w:t>
            </w:r>
            <w:r w:rsidRPr="00345ED0">
              <w:rPr>
                <w:rFonts w:ascii="宋体" w:hAnsi="宋体"/>
                <w:sz w:val="24"/>
              </w:rPr>
              <w:t>和31</w:t>
            </w:r>
            <w:r w:rsidRPr="00345ED0">
              <w:rPr>
                <w:rFonts w:ascii="宋体" w:hAnsi="宋体"/>
                <w:sz w:val="24"/>
                <w:vertAlign w:val="superscript"/>
              </w:rPr>
              <w:t>。</w:t>
            </w:r>
            <w:r w:rsidRPr="00345ED0">
              <w:rPr>
                <w:rFonts w:ascii="宋体" w:hAnsi="宋体"/>
                <w:sz w:val="24"/>
              </w:rPr>
              <w:t>之中选择；</w:t>
            </w:r>
          </w:p>
        </w:tc>
      </w:tr>
      <w:tr w:rsidR="00326304" w:rsidRPr="00345ED0" w14:paraId="3D3D6EA1" w14:textId="77777777" w:rsidTr="005D3ACD">
        <w:trPr>
          <w:gridAfter w:val="1"/>
          <w:wAfter w:w="9" w:type="dxa"/>
          <w:trHeight w:val="454"/>
          <w:jc w:val="center"/>
        </w:trPr>
        <w:tc>
          <w:tcPr>
            <w:tcW w:w="776" w:type="dxa"/>
            <w:vMerge/>
            <w:vAlign w:val="center"/>
          </w:tcPr>
          <w:p w14:paraId="2C5CB8F0" w14:textId="77777777" w:rsidR="00326304" w:rsidRPr="00345ED0" w:rsidRDefault="00326304" w:rsidP="005D3ACD">
            <w:pPr>
              <w:jc w:val="center"/>
              <w:rPr>
                <w:rFonts w:ascii="宋体" w:hAnsi="宋体"/>
              </w:rPr>
            </w:pPr>
          </w:p>
        </w:tc>
        <w:tc>
          <w:tcPr>
            <w:tcW w:w="1418" w:type="dxa"/>
            <w:gridSpan w:val="3"/>
            <w:vMerge/>
            <w:vAlign w:val="center"/>
          </w:tcPr>
          <w:p w14:paraId="7C2F880E" w14:textId="77777777" w:rsidR="00326304" w:rsidRPr="00345ED0" w:rsidRDefault="00326304" w:rsidP="005D3ACD">
            <w:pPr>
              <w:jc w:val="center"/>
              <w:rPr>
                <w:rFonts w:ascii="宋体" w:hAnsi="宋体"/>
              </w:rPr>
            </w:pPr>
          </w:p>
        </w:tc>
        <w:tc>
          <w:tcPr>
            <w:tcW w:w="7654" w:type="dxa"/>
            <w:gridSpan w:val="3"/>
            <w:vAlign w:val="center"/>
          </w:tcPr>
          <w:p w14:paraId="46837C1E" w14:textId="77777777" w:rsidR="00326304" w:rsidRPr="00345ED0" w:rsidRDefault="00326304" w:rsidP="005D3ACD">
            <w:pPr>
              <w:rPr>
                <w:rFonts w:ascii="宋体" w:hAnsi="宋体"/>
              </w:rPr>
            </w:pPr>
            <w:r w:rsidRPr="00345ED0">
              <w:rPr>
                <w:rFonts w:ascii="宋体" w:hAnsi="宋体"/>
                <w:sz w:val="24"/>
              </w:rPr>
              <w:t>9.6 刀片架最优化设计，为了防止缓冲液溢出；</w:t>
            </w:r>
          </w:p>
        </w:tc>
      </w:tr>
      <w:tr w:rsidR="00326304" w:rsidRPr="00345ED0" w14:paraId="6C0D84A6" w14:textId="77777777" w:rsidTr="005D3ACD">
        <w:trPr>
          <w:gridAfter w:val="1"/>
          <w:wAfter w:w="9" w:type="dxa"/>
          <w:trHeight w:val="454"/>
          <w:jc w:val="center"/>
        </w:trPr>
        <w:tc>
          <w:tcPr>
            <w:tcW w:w="776" w:type="dxa"/>
            <w:vMerge/>
            <w:vAlign w:val="center"/>
          </w:tcPr>
          <w:p w14:paraId="78C9E742" w14:textId="77777777" w:rsidR="00326304" w:rsidRPr="00345ED0" w:rsidRDefault="00326304" w:rsidP="005D3ACD">
            <w:pPr>
              <w:jc w:val="center"/>
              <w:rPr>
                <w:rFonts w:ascii="宋体" w:hAnsi="宋体"/>
              </w:rPr>
            </w:pPr>
          </w:p>
        </w:tc>
        <w:tc>
          <w:tcPr>
            <w:tcW w:w="1418" w:type="dxa"/>
            <w:gridSpan w:val="3"/>
            <w:vMerge/>
            <w:vAlign w:val="center"/>
          </w:tcPr>
          <w:p w14:paraId="74B9C7D5" w14:textId="77777777" w:rsidR="00326304" w:rsidRPr="00345ED0" w:rsidRDefault="00326304" w:rsidP="005D3ACD">
            <w:pPr>
              <w:jc w:val="center"/>
              <w:rPr>
                <w:rFonts w:ascii="宋体" w:hAnsi="宋体"/>
              </w:rPr>
            </w:pPr>
          </w:p>
        </w:tc>
        <w:tc>
          <w:tcPr>
            <w:tcW w:w="7654" w:type="dxa"/>
            <w:gridSpan w:val="3"/>
            <w:vAlign w:val="center"/>
          </w:tcPr>
          <w:p w14:paraId="16343622" w14:textId="77777777" w:rsidR="00326304" w:rsidRPr="00345ED0" w:rsidRDefault="00326304" w:rsidP="005D3ACD">
            <w:pPr>
              <w:rPr>
                <w:rFonts w:ascii="宋体" w:hAnsi="宋体"/>
              </w:rPr>
            </w:pPr>
            <w:r w:rsidRPr="00345ED0">
              <w:rPr>
                <w:rFonts w:ascii="宋体" w:hAnsi="宋体"/>
                <w:sz w:val="24"/>
              </w:rPr>
              <w:t>9.7 独立的控制单元，保护膜；</w:t>
            </w:r>
          </w:p>
        </w:tc>
      </w:tr>
      <w:tr w:rsidR="00326304" w:rsidRPr="00345ED0" w14:paraId="06492EE1" w14:textId="77777777" w:rsidTr="005D3ACD">
        <w:trPr>
          <w:gridAfter w:val="1"/>
          <w:wAfter w:w="9" w:type="dxa"/>
          <w:trHeight w:val="454"/>
          <w:jc w:val="center"/>
        </w:trPr>
        <w:tc>
          <w:tcPr>
            <w:tcW w:w="776" w:type="dxa"/>
            <w:vMerge/>
            <w:vAlign w:val="center"/>
          </w:tcPr>
          <w:p w14:paraId="5DA6CD63" w14:textId="77777777" w:rsidR="00326304" w:rsidRPr="00345ED0" w:rsidRDefault="00326304" w:rsidP="005D3ACD">
            <w:pPr>
              <w:jc w:val="center"/>
              <w:rPr>
                <w:rFonts w:ascii="宋体" w:hAnsi="宋体"/>
              </w:rPr>
            </w:pPr>
          </w:p>
        </w:tc>
        <w:tc>
          <w:tcPr>
            <w:tcW w:w="1418" w:type="dxa"/>
            <w:gridSpan w:val="3"/>
            <w:vMerge/>
            <w:vAlign w:val="center"/>
          </w:tcPr>
          <w:p w14:paraId="63223D2F" w14:textId="77777777" w:rsidR="00326304" w:rsidRPr="00345ED0" w:rsidRDefault="00326304" w:rsidP="005D3ACD">
            <w:pPr>
              <w:jc w:val="center"/>
              <w:rPr>
                <w:rFonts w:ascii="宋体" w:hAnsi="宋体"/>
              </w:rPr>
            </w:pPr>
          </w:p>
        </w:tc>
        <w:tc>
          <w:tcPr>
            <w:tcW w:w="7654" w:type="dxa"/>
            <w:gridSpan w:val="3"/>
            <w:vAlign w:val="center"/>
          </w:tcPr>
          <w:p w14:paraId="33921555" w14:textId="77777777" w:rsidR="00326304" w:rsidRPr="00345ED0" w:rsidRDefault="00326304" w:rsidP="005D3ACD">
            <w:pPr>
              <w:rPr>
                <w:rFonts w:ascii="宋体" w:hAnsi="宋体"/>
              </w:rPr>
            </w:pPr>
            <w:r w:rsidRPr="00345ED0">
              <w:rPr>
                <w:rFonts w:ascii="宋体" w:hAnsi="宋体" w:cs="Segoe UI Symbol"/>
                <w:sz w:val="24"/>
              </w:rPr>
              <w:t>★</w:t>
            </w:r>
            <w:r w:rsidRPr="00345ED0">
              <w:rPr>
                <w:rFonts w:ascii="宋体" w:hAnsi="宋体"/>
                <w:sz w:val="24"/>
              </w:rPr>
              <w:t>9.8 独立编辑8套参数设定；</w:t>
            </w:r>
          </w:p>
        </w:tc>
      </w:tr>
      <w:tr w:rsidR="00326304" w:rsidRPr="00345ED0" w14:paraId="3C628E60" w14:textId="77777777" w:rsidTr="005D3ACD">
        <w:trPr>
          <w:gridAfter w:val="1"/>
          <w:wAfter w:w="9" w:type="dxa"/>
          <w:trHeight w:val="454"/>
          <w:jc w:val="center"/>
        </w:trPr>
        <w:tc>
          <w:tcPr>
            <w:tcW w:w="776" w:type="dxa"/>
            <w:vMerge/>
            <w:vAlign w:val="center"/>
          </w:tcPr>
          <w:p w14:paraId="40982EC7" w14:textId="77777777" w:rsidR="00326304" w:rsidRPr="00345ED0" w:rsidRDefault="00326304" w:rsidP="005D3ACD">
            <w:pPr>
              <w:jc w:val="center"/>
              <w:rPr>
                <w:rFonts w:ascii="宋体" w:hAnsi="宋体"/>
              </w:rPr>
            </w:pPr>
          </w:p>
        </w:tc>
        <w:tc>
          <w:tcPr>
            <w:tcW w:w="1418" w:type="dxa"/>
            <w:gridSpan w:val="3"/>
            <w:vMerge/>
            <w:vAlign w:val="center"/>
          </w:tcPr>
          <w:p w14:paraId="2947553F" w14:textId="77777777" w:rsidR="00326304" w:rsidRPr="00345ED0" w:rsidRDefault="00326304" w:rsidP="005D3ACD">
            <w:pPr>
              <w:jc w:val="center"/>
              <w:rPr>
                <w:rFonts w:ascii="宋体" w:hAnsi="宋体"/>
              </w:rPr>
            </w:pPr>
          </w:p>
        </w:tc>
        <w:tc>
          <w:tcPr>
            <w:tcW w:w="7654" w:type="dxa"/>
            <w:gridSpan w:val="3"/>
            <w:vAlign w:val="center"/>
          </w:tcPr>
          <w:p w14:paraId="309E1A45" w14:textId="77777777" w:rsidR="00326304" w:rsidRPr="00345ED0" w:rsidRDefault="00326304" w:rsidP="005D3ACD">
            <w:pPr>
              <w:rPr>
                <w:rFonts w:ascii="宋体" w:hAnsi="宋体"/>
              </w:rPr>
            </w:pPr>
            <w:r w:rsidRPr="00345ED0">
              <w:rPr>
                <w:rFonts w:ascii="宋体" w:hAnsi="宋体"/>
                <w:sz w:val="24"/>
              </w:rPr>
              <w:t>9.9 速度、振幅、切片厚度可编程设定(自动模式)；</w:t>
            </w:r>
          </w:p>
        </w:tc>
      </w:tr>
      <w:tr w:rsidR="00326304" w:rsidRPr="00345ED0" w14:paraId="15402301" w14:textId="77777777" w:rsidTr="005D3ACD">
        <w:trPr>
          <w:gridAfter w:val="1"/>
          <w:wAfter w:w="9" w:type="dxa"/>
          <w:trHeight w:val="454"/>
          <w:jc w:val="center"/>
        </w:trPr>
        <w:tc>
          <w:tcPr>
            <w:tcW w:w="776" w:type="dxa"/>
            <w:vMerge/>
            <w:vAlign w:val="center"/>
          </w:tcPr>
          <w:p w14:paraId="2BFCD364" w14:textId="77777777" w:rsidR="00326304" w:rsidRPr="00345ED0" w:rsidRDefault="00326304" w:rsidP="005D3ACD">
            <w:pPr>
              <w:jc w:val="center"/>
              <w:rPr>
                <w:rFonts w:ascii="宋体" w:hAnsi="宋体"/>
              </w:rPr>
            </w:pPr>
          </w:p>
        </w:tc>
        <w:tc>
          <w:tcPr>
            <w:tcW w:w="1418" w:type="dxa"/>
            <w:gridSpan w:val="3"/>
            <w:vMerge/>
            <w:vAlign w:val="center"/>
          </w:tcPr>
          <w:p w14:paraId="1D4666FE" w14:textId="77777777" w:rsidR="00326304" w:rsidRPr="00345ED0" w:rsidRDefault="00326304" w:rsidP="005D3ACD">
            <w:pPr>
              <w:jc w:val="center"/>
              <w:rPr>
                <w:rFonts w:ascii="宋体" w:hAnsi="宋体"/>
              </w:rPr>
            </w:pPr>
          </w:p>
        </w:tc>
        <w:tc>
          <w:tcPr>
            <w:tcW w:w="7654" w:type="dxa"/>
            <w:gridSpan w:val="3"/>
            <w:vAlign w:val="center"/>
          </w:tcPr>
          <w:p w14:paraId="30E9D293" w14:textId="77777777" w:rsidR="00326304" w:rsidRPr="00345ED0" w:rsidRDefault="00326304" w:rsidP="005D3ACD">
            <w:pPr>
              <w:rPr>
                <w:rFonts w:ascii="宋体" w:hAnsi="宋体"/>
              </w:rPr>
            </w:pPr>
            <w:r w:rsidRPr="00345ED0">
              <w:rPr>
                <w:rFonts w:ascii="宋体" w:hAnsi="宋体"/>
                <w:sz w:val="24"/>
              </w:rPr>
              <w:t>9.10 当使用 "振动测量计"这种检测装置时，</w:t>
            </w:r>
            <w:proofErr w:type="gramStart"/>
            <w:r w:rsidRPr="00345ED0">
              <w:rPr>
                <w:rFonts w:ascii="宋体" w:hAnsi="宋体"/>
                <w:sz w:val="24"/>
              </w:rPr>
              <w:t>刀片纵问偏离</w:t>
            </w:r>
            <w:proofErr w:type="gramEnd"/>
            <w:r w:rsidRPr="00345ED0">
              <w:rPr>
                <w:rFonts w:ascii="宋体" w:hAnsi="宋体"/>
                <w:sz w:val="24"/>
              </w:rPr>
              <w:t>的值可以显示(以μ)并且会提示调节旋钮的旋转方向，从而降低纵向的刀片振动；</w:t>
            </w:r>
          </w:p>
        </w:tc>
      </w:tr>
      <w:tr w:rsidR="00326304" w:rsidRPr="00345ED0" w14:paraId="48C103E0" w14:textId="77777777" w:rsidTr="005D3ACD">
        <w:trPr>
          <w:gridAfter w:val="1"/>
          <w:wAfter w:w="9" w:type="dxa"/>
          <w:trHeight w:val="454"/>
          <w:jc w:val="center"/>
        </w:trPr>
        <w:tc>
          <w:tcPr>
            <w:tcW w:w="776" w:type="dxa"/>
            <w:vMerge/>
            <w:vAlign w:val="center"/>
          </w:tcPr>
          <w:p w14:paraId="588B896C" w14:textId="77777777" w:rsidR="00326304" w:rsidRPr="00345ED0" w:rsidRDefault="00326304" w:rsidP="005D3ACD">
            <w:pPr>
              <w:jc w:val="center"/>
              <w:rPr>
                <w:rFonts w:ascii="宋体" w:hAnsi="宋体"/>
              </w:rPr>
            </w:pPr>
          </w:p>
        </w:tc>
        <w:tc>
          <w:tcPr>
            <w:tcW w:w="1418" w:type="dxa"/>
            <w:gridSpan w:val="3"/>
            <w:vMerge/>
            <w:vAlign w:val="center"/>
          </w:tcPr>
          <w:p w14:paraId="7C23C694" w14:textId="77777777" w:rsidR="00326304" w:rsidRPr="00345ED0" w:rsidRDefault="00326304" w:rsidP="005D3ACD">
            <w:pPr>
              <w:jc w:val="center"/>
              <w:rPr>
                <w:rFonts w:ascii="宋体" w:hAnsi="宋体"/>
              </w:rPr>
            </w:pPr>
          </w:p>
        </w:tc>
        <w:tc>
          <w:tcPr>
            <w:tcW w:w="7654" w:type="dxa"/>
            <w:gridSpan w:val="3"/>
            <w:vAlign w:val="center"/>
          </w:tcPr>
          <w:p w14:paraId="03860D83" w14:textId="77777777" w:rsidR="00326304" w:rsidRPr="00345ED0" w:rsidRDefault="00326304" w:rsidP="005D3ACD">
            <w:pPr>
              <w:rPr>
                <w:rFonts w:ascii="宋体" w:hAnsi="宋体"/>
              </w:rPr>
            </w:pPr>
            <w:r w:rsidRPr="00345ED0">
              <w:rPr>
                <w:rFonts w:ascii="宋体" w:hAnsi="宋体"/>
                <w:sz w:val="24"/>
              </w:rPr>
              <w:t>9.11 电动的刀片架振动，最低的纵向偏离；</w:t>
            </w:r>
          </w:p>
        </w:tc>
      </w:tr>
      <w:tr w:rsidR="00326304" w:rsidRPr="00345ED0" w14:paraId="4649B642" w14:textId="77777777" w:rsidTr="005D3ACD">
        <w:trPr>
          <w:gridAfter w:val="1"/>
          <w:wAfter w:w="9" w:type="dxa"/>
          <w:trHeight w:val="454"/>
          <w:jc w:val="center"/>
        </w:trPr>
        <w:tc>
          <w:tcPr>
            <w:tcW w:w="776" w:type="dxa"/>
            <w:vMerge/>
            <w:vAlign w:val="center"/>
          </w:tcPr>
          <w:p w14:paraId="2FBE8570" w14:textId="77777777" w:rsidR="00326304" w:rsidRPr="00345ED0" w:rsidRDefault="00326304" w:rsidP="005D3ACD">
            <w:pPr>
              <w:jc w:val="center"/>
              <w:rPr>
                <w:rFonts w:ascii="宋体" w:hAnsi="宋体"/>
              </w:rPr>
            </w:pPr>
          </w:p>
        </w:tc>
        <w:tc>
          <w:tcPr>
            <w:tcW w:w="1418" w:type="dxa"/>
            <w:gridSpan w:val="3"/>
            <w:vMerge/>
            <w:vAlign w:val="center"/>
          </w:tcPr>
          <w:p w14:paraId="3B11E418" w14:textId="77777777" w:rsidR="00326304" w:rsidRPr="00345ED0" w:rsidRDefault="00326304" w:rsidP="005D3ACD">
            <w:pPr>
              <w:jc w:val="center"/>
              <w:rPr>
                <w:rFonts w:ascii="宋体" w:hAnsi="宋体"/>
              </w:rPr>
            </w:pPr>
          </w:p>
        </w:tc>
        <w:tc>
          <w:tcPr>
            <w:tcW w:w="7654" w:type="dxa"/>
            <w:gridSpan w:val="3"/>
            <w:vAlign w:val="center"/>
          </w:tcPr>
          <w:p w14:paraId="38682E5B" w14:textId="77777777" w:rsidR="00326304" w:rsidRPr="00345ED0" w:rsidRDefault="00326304" w:rsidP="005D3ACD">
            <w:pPr>
              <w:rPr>
                <w:rFonts w:ascii="宋体" w:hAnsi="宋体"/>
                <w:sz w:val="24"/>
              </w:rPr>
            </w:pPr>
            <w:r w:rsidRPr="00345ED0">
              <w:rPr>
                <w:rFonts w:ascii="宋体" w:hAnsi="宋体"/>
                <w:sz w:val="24"/>
              </w:rPr>
              <w:t>9.12 刀架的移动为电动，速度可以在0.01-1.5mm/S进行调节</w:t>
            </w:r>
            <w:r w:rsidRPr="00345ED0">
              <w:rPr>
                <w:rFonts w:ascii="宋体" w:hAnsi="宋体" w:hint="eastAsia"/>
                <w:sz w:val="24"/>
              </w:rPr>
              <w:t>：</w:t>
            </w:r>
          </w:p>
          <w:p w14:paraId="0FC73766" w14:textId="77777777" w:rsidR="00326304" w:rsidRPr="00345ED0" w:rsidRDefault="00326304" w:rsidP="005D3ACD">
            <w:pPr>
              <w:rPr>
                <w:rFonts w:ascii="宋体" w:hAnsi="宋体"/>
                <w:sz w:val="24"/>
              </w:rPr>
            </w:pPr>
            <w:r w:rsidRPr="00345ED0">
              <w:rPr>
                <w:rFonts w:ascii="宋体" w:hAnsi="宋体"/>
                <w:sz w:val="24"/>
              </w:rPr>
              <w:t>在0.01-0.1之间，以0.01mm/s递迸；</w:t>
            </w:r>
          </w:p>
          <w:p w14:paraId="68A4EB77" w14:textId="77777777" w:rsidR="00326304" w:rsidRPr="00345ED0" w:rsidRDefault="00326304" w:rsidP="005D3ACD">
            <w:pPr>
              <w:rPr>
                <w:rFonts w:ascii="宋体" w:hAnsi="宋体"/>
                <w:sz w:val="24"/>
              </w:rPr>
            </w:pPr>
            <w:r w:rsidRPr="00345ED0">
              <w:rPr>
                <w:rFonts w:ascii="宋体" w:hAnsi="宋体"/>
                <w:sz w:val="24"/>
              </w:rPr>
              <w:t>在0.1-0.5之间，以0.02mm/s递迸；</w:t>
            </w:r>
          </w:p>
          <w:p w14:paraId="19EA22E7" w14:textId="77777777" w:rsidR="00326304" w:rsidRPr="00345ED0" w:rsidRDefault="00326304" w:rsidP="005D3ACD">
            <w:pPr>
              <w:rPr>
                <w:rFonts w:ascii="宋体" w:hAnsi="宋体"/>
              </w:rPr>
            </w:pPr>
            <w:r w:rsidRPr="00345ED0">
              <w:rPr>
                <w:rFonts w:ascii="宋体" w:hAnsi="宋体"/>
                <w:sz w:val="24"/>
              </w:rPr>
              <w:t>在0.5-1.5之间，以0.01mm/s递进；</w:t>
            </w:r>
          </w:p>
        </w:tc>
      </w:tr>
      <w:tr w:rsidR="00326304" w:rsidRPr="00345ED0" w14:paraId="7EA8DBA8" w14:textId="77777777" w:rsidTr="005D3ACD">
        <w:trPr>
          <w:gridAfter w:val="1"/>
          <w:wAfter w:w="9" w:type="dxa"/>
          <w:trHeight w:val="454"/>
          <w:jc w:val="center"/>
        </w:trPr>
        <w:tc>
          <w:tcPr>
            <w:tcW w:w="776" w:type="dxa"/>
            <w:vMerge/>
            <w:vAlign w:val="center"/>
          </w:tcPr>
          <w:p w14:paraId="14E1E09D" w14:textId="77777777" w:rsidR="00326304" w:rsidRPr="00345ED0" w:rsidRDefault="00326304" w:rsidP="005D3ACD">
            <w:pPr>
              <w:jc w:val="center"/>
              <w:rPr>
                <w:rFonts w:ascii="宋体" w:hAnsi="宋体"/>
              </w:rPr>
            </w:pPr>
          </w:p>
        </w:tc>
        <w:tc>
          <w:tcPr>
            <w:tcW w:w="1418" w:type="dxa"/>
            <w:gridSpan w:val="3"/>
            <w:vMerge/>
            <w:vAlign w:val="center"/>
          </w:tcPr>
          <w:p w14:paraId="3872AA52" w14:textId="77777777" w:rsidR="00326304" w:rsidRPr="00345ED0" w:rsidRDefault="00326304" w:rsidP="005D3ACD">
            <w:pPr>
              <w:jc w:val="center"/>
              <w:rPr>
                <w:rFonts w:ascii="宋体" w:hAnsi="宋体"/>
              </w:rPr>
            </w:pPr>
          </w:p>
        </w:tc>
        <w:tc>
          <w:tcPr>
            <w:tcW w:w="7654" w:type="dxa"/>
            <w:gridSpan w:val="3"/>
            <w:vAlign w:val="center"/>
          </w:tcPr>
          <w:p w14:paraId="21FCE9FA" w14:textId="77777777" w:rsidR="00326304" w:rsidRPr="00345ED0" w:rsidRDefault="00326304" w:rsidP="005D3ACD">
            <w:pPr>
              <w:rPr>
                <w:rFonts w:ascii="宋体" w:hAnsi="宋体"/>
              </w:rPr>
            </w:pPr>
            <w:r w:rsidRPr="00345ED0">
              <w:rPr>
                <w:rFonts w:ascii="宋体" w:hAnsi="宋体"/>
                <w:sz w:val="24"/>
              </w:rPr>
              <w:t>9.13 马达控制的刀片回退过程可以加速，速度2.5mm/s；</w:t>
            </w:r>
          </w:p>
        </w:tc>
      </w:tr>
      <w:tr w:rsidR="00326304" w:rsidRPr="00345ED0" w14:paraId="56FE5985" w14:textId="77777777" w:rsidTr="005D3ACD">
        <w:trPr>
          <w:gridAfter w:val="1"/>
          <w:wAfter w:w="9" w:type="dxa"/>
          <w:trHeight w:val="454"/>
          <w:jc w:val="center"/>
        </w:trPr>
        <w:tc>
          <w:tcPr>
            <w:tcW w:w="776" w:type="dxa"/>
            <w:vMerge/>
            <w:vAlign w:val="center"/>
          </w:tcPr>
          <w:p w14:paraId="2EFFB2F2" w14:textId="77777777" w:rsidR="00326304" w:rsidRPr="00345ED0" w:rsidRDefault="00326304" w:rsidP="005D3ACD">
            <w:pPr>
              <w:jc w:val="center"/>
              <w:rPr>
                <w:rFonts w:ascii="宋体" w:hAnsi="宋体"/>
              </w:rPr>
            </w:pPr>
          </w:p>
        </w:tc>
        <w:tc>
          <w:tcPr>
            <w:tcW w:w="1418" w:type="dxa"/>
            <w:gridSpan w:val="3"/>
            <w:vMerge/>
            <w:vAlign w:val="center"/>
          </w:tcPr>
          <w:p w14:paraId="2280AB95" w14:textId="77777777" w:rsidR="00326304" w:rsidRPr="00345ED0" w:rsidRDefault="00326304" w:rsidP="005D3ACD">
            <w:pPr>
              <w:jc w:val="center"/>
              <w:rPr>
                <w:rFonts w:ascii="宋体" w:hAnsi="宋体"/>
              </w:rPr>
            </w:pPr>
          </w:p>
        </w:tc>
        <w:tc>
          <w:tcPr>
            <w:tcW w:w="7654" w:type="dxa"/>
            <w:gridSpan w:val="3"/>
            <w:vAlign w:val="center"/>
          </w:tcPr>
          <w:p w14:paraId="3D43396A" w14:textId="77777777" w:rsidR="00326304" w:rsidRPr="00345ED0" w:rsidRDefault="00326304" w:rsidP="005D3ACD">
            <w:pPr>
              <w:rPr>
                <w:rFonts w:ascii="宋体" w:hAnsi="宋体"/>
              </w:rPr>
            </w:pPr>
            <w:r w:rsidRPr="00345ED0">
              <w:rPr>
                <w:rFonts w:ascii="宋体" w:hAnsi="宋体"/>
                <w:sz w:val="24"/>
              </w:rPr>
              <w:t>9.14 振幅调节范围0-3mm，以0.05mm递迸；</w:t>
            </w:r>
          </w:p>
        </w:tc>
      </w:tr>
      <w:tr w:rsidR="00326304" w:rsidRPr="00345ED0" w14:paraId="7980FFE3" w14:textId="77777777" w:rsidTr="005D3ACD">
        <w:trPr>
          <w:gridAfter w:val="1"/>
          <w:wAfter w:w="9" w:type="dxa"/>
          <w:trHeight w:val="454"/>
          <w:jc w:val="center"/>
        </w:trPr>
        <w:tc>
          <w:tcPr>
            <w:tcW w:w="776" w:type="dxa"/>
            <w:vMerge/>
            <w:vAlign w:val="center"/>
          </w:tcPr>
          <w:p w14:paraId="76BD1E20" w14:textId="77777777" w:rsidR="00326304" w:rsidRPr="00345ED0" w:rsidRDefault="00326304" w:rsidP="005D3ACD">
            <w:pPr>
              <w:jc w:val="center"/>
              <w:rPr>
                <w:rFonts w:ascii="宋体" w:hAnsi="宋体"/>
              </w:rPr>
            </w:pPr>
          </w:p>
        </w:tc>
        <w:tc>
          <w:tcPr>
            <w:tcW w:w="1418" w:type="dxa"/>
            <w:gridSpan w:val="3"/>
            <w:vMerge/>
            <w:vAlign w:val="center"/>
          </w:tcPr>
          <w:p w14:paraId="5039B785" w14:textId="77777777" w:rsidR="00326304" w:rsidRPr="00345ED0" w:rsidRDefault="00326304" w:rsidP="005D3ACD">
            <w:pPr>
              <w:jc w:val="center"/>
              <w:rPr>
                <w:rFonts w:ascii="宋体" w:hAnsi="宋体"/>
              </w:rPr>
            </w:pPr>
          </w:p>
        </w:tc>
        <w:tc>
          <w:tcPr>
            <w:tcW w:w="7654" w:type="dxa"/>
            <w:gridSpan w:val="3"/>
            <w:vAlign w:val="center"/>
          </w:tcPr>
          <w:p w14:paraId="514259EF" w14:textId="77777777" w:rsidR="00326304" w:rsidRPr="00345ED0" w:rsidRDefault="00326304" w:rsidP="005D3ACD">
            <w:pPr>
              <w:rPr>
                <w:rFonts w:ascii="宋体" w:hAnsi="宋体"/>
              </w:rPr>
            </w:pPr>
            <w:r w:rsidRPr="00345ED0">
              <w:rPr>
                <w:rFonts w:ascii="宋体" w:hAnsi="宋体"/>
                <w:sz w:val="24"/>
              </w:rPr>
              <w:t>9.15 频率</w:t>
            </w:r>
            <w:r w:rsidRPr="00345ED0">
              <w:rPr>
                <w:rFonts w:ascii="宋体" w:hAnsi="宋体" w:hint="eastAsia"/>
                <w:sz w:val="24"/>
              </w:rPr>
              <w:t>：</w:t>
            </w:r>
            <w:r w:rsidRPr="00345ED0">
              <w:rPr>
                <w:rFonts w:ascii="宋体" w:hAnsi="宋体"/>
                <w:sz w:val="24"/>
              </w:rPr>
              <w:t>85Hz±5Hz；</w:t>
            </w:r>
          </w:p>
        </w:tc>
      </w:tr>
      <w:tr w:rsidR="00326304" w:rsidRPr="00345ED0" w14:paraId="75EB5E7B" w14:textId="77777777" w:rsidTr="005D3ACD">
        <w:trPr>
          <w:gridAfter w:val="1"/>
          <w:wAfter w:w="9" w:type="dxa"/>
          <w:trHeight w:val="454"/>
          <w:jc w:val="center"/>
        </w:trPr>
        <w:tc>
          <w:tcPr>
            <w:tcW w:w="776" w:type="dxa"/>
            <w:vMerge/>
            <w:vAlign w:val="center"/>
          </w:tcPr>
          <w:p w14:paraId="64E58E0A" w14:textId="77777777" w:rsidR="00326304" w:rsidRPr="00345ED0" w:rsidRDefault="00326304" w:rsidP="005D3ACD">
            <w:pPr>
              <w:jc w:val="center"/>
              <w:rPr>
                <w:rFonts w:ascii="宋体" w:hAnsi="宋体"/>
              </w:rPr>
            </w:pPr>
          </w:p>
        </w:tc>
        <w:tc>
          <w:tcPr>
            <w:tcW w:w="1418" w:type="dxa"/>
            <w:gridSpan w:val="3"/>
            <w:vMerge/>
            <w:vAlign w:val="center"/>
          </w:tcPr>
          <w:p w14:paraId="55870919" w14:textId="77777777" w:rsidR="00326304" w:rsidRPr="00345ED0" w:rsidRDefault="00326304" w:rsidP="005D3ACD">
            <w:pPr>
              <w:jc w:val="center"/>
              <w:rPr>
                <w:rFonts w:ascii="宋体" w:hAnsi="宋体"/>
              </w:rPr>
            </w:pPr>
          </w:p>
        </w:tc>
        <w:tc>
          <w:tcPr>
            <w:tcW w:w="7654" w:type="dxa"/>
            <w:gridSpan w:val="3"/>
            <w:vAlign w:val="center"/>
          </w:tcPr>
          <w:p w14:paraId="3874DA66" w14:textId="77777777" w:rsidR="00326304" w:rsidRPr="00345ED0" w:rsidRDefault="00326304" w:rsidP="005D3ACD">
            <w:pPr>
              <w:rPr>
                <w:rFonts w:ascii="宋体" w:hAnsi="宋体"/>
              </w:rPr>
            </w:pPr>
            <w:r w:rsidRPr="00345ED0">
              <w:rPr>
                <w:rFonts w:ascii="宋体" w:hAnsi="宋体"/>
                <w:sz w:val="24"/>
              </w:rPr>
              <w:t>9.16 可以在半自动和全自动切片模式间切换；</w:t>
            </w:r>
          </w:p>
        </w:tc>
      </w:tr>
      <w:tr w:rsidR="00326304" w:rsidRPr="00345ED0" w14:paraId="48B543AB" w14:textId="77777777" w:rsidTr="005D3ACD">
        <w:trPr>
          <w:gridAfter w:val="1"/>
          <w:wAfter w:w="9" w:type="dxa"/>
          <w:trHeight w:val="454"/>
          <w:jc w:val="center"/>
        </w:trPr>
        <w:tc>
          <w:tcPr>
            <w:tcW w:w="776" w:type="dxa"/>
            <w:vMerge/>
            <w:vAlign w:val="center"/>
          </w:tcPr>
          <w:p w14:paraId="6194964F" w14:textId="77777777" w:rsidR="00326304" w:rsidRPr="00345ED0" w:rsidRDefault="00326304" w:rsidP="005D3ACD">
            <w:pPr>
              <w:jc w:val="center"/>
              <w:rPr>
                <w:rFonts w:ascii="宋体" w:hAnsi="宋体"/>
              </w:rPr>
            </w:pPr>
          </w:p>
        </w:tc>
        <w:tc>
          <w:tcPr>
            <w:tcW w:w="1418" w:type="dxa"/>
            <w:gridSpan w:val="3"/>
            <w:vMerge/>
            <w:vAlign w:val="center"/>
          </w:tcPr>
          <w:p w14:paraId="1C5737D5" w14:textId="77777777" w:rsidR="00326304" w:rsidRPr="00345ED0" w:rsidRDefault="00326304" w:rsidP="005D3ACD">
            <w:pPr>
              <w:jc w:val="center"/>
              <w:rPr>
                <w:rFonts w:ascii="宋体" w:hAnsi="宋体"/>
              </w:rPr>
            </w:pPr>
          </w:p>
        </w:tc>
        <w:tc>
          <w:tcPr>
            <w:tcW w:w="7654" w:type="dxa"/>
            <w:gridSpan w:val="3"/>
            <w:vAlign w:val="center"/>
          </w:tcPr>
          <w:p w14:paraId="5905A5C4" w14:textId="77777777" w:rsidR="00326304" w:rsidRPr="00345ED0" w:rsidRDefault="00326304" w:rsidP="005D3ACD">
            <w:pPr>
              <w:rPr>
                <w:rFonts w:ascii="宋体" w:hAnsi="宋体"/>
              </w:rPr>
            </w:pPr>
            <w:r w:rsidRPr="00345ED0">
              <w:rPr>
                <w:rFonts w:ascii="宋体" w:hAnsi="宋体"/>
                <w:sz w:val="24"/>
              </w:rPr>
              <w:t xml:space="preserve">9.17 </w:t>
            </w:r>
            <w:proofErr w:type="gramStart"/>
            <w:r w:rsidRPr="00345ED0">
              <w:rPr>
                <w:rFonts w:ascii="宋体" w:hAnsi="宋体"/>
                <w:sz w:val="24"/>
              </w:rPr>
              <w:t>切窗可</w:t>
            </w:r>
            <w:proofErr w:type="gramEnd"/>
            <w:r w:rsidRPr="00345ED0">
              <w:rPr>
                <w:rFonts w:ascii="宋体" w:hAnsi="宋体"/>
                <w:sz w:val="24"/>
              </w:rPr>
              <w:t>自由编程，两个独立编程决定</w:t>
            </w:r>
            <w:proofErr w:type="gramStart"/>
            <w:r w:rsidRPr="00345ED0">
              <w:rPr>
                <w:rFonts w:ascii="宋体" w:hAnsi="宋体"/>
                <w:sz w:val="24"/>
              </w:rPr>
              <w:t>的切窗边缘</w:t>
            </w:r>
            <w:proofErr w:type="gramEnd"/>
            <w:r w:rsidRPr="00345ED0">
              <w:rPr>
                <w:rFonts w:ascii="宋体" w:hAnsi="宋体"/>
                <w:sz w:val="24"/>
              </w:rPr>
              <w:t>；</w:t>
            </w:r>
          </w:p>
        </w:tc>
      </w:tr>
      <w:tr w:rsidR="00326304" w:rsidRPr="00345ED0" w14:paraId="09E8A6C0" w14:textId="77777777" w:rsidTr="005D3ACD">
        <w:trPr>
          <w:gridAfter w:val="1"/>
          <w:wAfter w:w="9" w:type="dxa"/>
          <w:trHeight w:val="454"/>
          <w:jc w:val="center"/>
        </w:trPr>
        <w:tc>
          <w:tcPr>
            <w:tcW w:w="776" w:type="dxa"/>
            <w:vMerge/>
            <w:vAlign w:val="center"/>
          </w:tcPr>
          <w:p w14:paraId="6CF1CD70" w14:textId="77777777" w:rsidR="00326304" w:rsidRPr="00345ED0" w:rsidRDefault="00326304" w:rsidP="005D3ACD">
            <w:pPr>
              <w:jc w:val="center"/>
              <w:rPr>
                <w:rFonts w:ascii="宋体" w:hAnsi="宋体"/>
              </w:rPr>
            </w:pPr>
          </w:p>
        </w:tc>
        <w:tc>
          <w:tcPr>
            <w:tcW w:w="1418" w:type="dxa"/>
            <w:gridSpan w:val="3"/>
            <w:vMerge/>
            <w:vAlign w:val="center"/>
          </w:tcPr>
          <w:p w14:paraId="1363251F" w14:textId="77777777" w:rsidR="00326304" w:rsidRPr="00345ED0" w:rsidRDefault="00326304" w:rsidP="005D3ACD">
            <w:pPr>
              <w:jc w:val="center"/>
              <w:rPr>
                <w:rFonts w:ascii="宋体" w:hAnsi="宋体"/>
              </w:rPr>
            </w:pPr>
          </w:p>
        </w:tc>
        <w:tc>
          <w:tcPr>
            <w:tcW w:w="7654" w:type="dxa"/>
            <w:gridSpan w:val="3"/>
            <w:vAlign w:val="center"/>
          </w:tcPr>
          <w:p w14:paraId="5D93CB3C" w14:textId="77777777" w:rsidR="00326304" w:rsidRPr="00345ED0" w:rsidRDefault="00326304" w:rsidP="005D3ACD">
            <w:pPr>
              <w:rPr>
                <w:rFonts w:ascii="宋体" w:hAnsi="宋体"/>
              </w:rPr>
            </w:pPr>
            <w:r w:rsidRPr="00345ED0">
              <w:rPr>
                <w:rFonts w:ascii="宋体" w:hAnsi="宋体"/>
                <w:sz w:val="24"/>
              </w:rPr>
              <w:t xml:space="preserve">9.18 </w:t>
            </w:r>
            <w:r w:rsidRPr="00345ED0">
              <w:rPr>
                <w:rFonts w:ascii="宋体" w:hAnsi="宋体" w:hint="eastAsia"/>
                <w:sz w:val="24"/>
              </w:rPr>
              <w:t xml:space="preserve"> </w:t>
            </w:r>
            <w:r w:rsidRPr="00345ED0">
              <w:rPr>
                <w:rFonts w:ascii="宋体" w:hAnsi="宋体"/>
                <w:sz w:val="24"/>
              </w:rPr>
              <w:t>2种全自动的切片模式；</w:t>
            </w:r>
          </w:p>
        </w:tc>
      </w:tr>
      <w:tr w:rsidR="00326304" w:rsidRPr="00345ED0" w14:paraId="4AC7BF1B" w14:textId="77777777" w:rsidTr="005D3ACD">
        <w:trPr>
          <w:gridAfter w:val="1"/>
          <w:wAfter w:w="9" w:type="dxa"/>
          <w:trHeight w:val="454"/>
          <w:jc w:val="center"/>
        </w:trPr>
        <w:tc>
          <w:tcPr>
            <w:tcW w:w="776" w:type="dxa"/>
            <w:vMerge/>
            <w:vAlign w:val="center"/>
          </w:tcPr>
          <w:p w14:paraId="3D51C115" w14:textId="77777777" w:rsidR="00326304" w:rsidRPr="00345ED0" w:rsidRDefault="00326304" w:rsidP="005D3ACD">
            <w:pPr>
              <w:jc w:val="center"/>
              <w:rPr>
                <w:rFonts w:ascii="宋体" w:hAnsi="宋体"/>
              </w:rPr>
            </w:pPr>
          </w:p>
        </w:tc>
        <w:tc>
          <w:tcPr>
            <w:tcW w:w="1418" w:type="dxa"/>
            <w:gridSpan w:val="3"/>
            <w:vMerge/>
            <w:vAlign w:val="center"/>
          </w:tcPr>
          <w:p w14:paraId="0469185A" w14:textId="77777777" w:rsidR="00326304" w:rsidRPr="00345ED0" w:rsidRDefault="00326304" w:rsidP="005D3ACD">
            <w:pPr>
              <w:jc w:val="center"/>
              <w:rPr>
                <w:rFonts w:ascii="宋体" w:hAnsi="宋体"/>
              </w:rPr>
            </w:pPr>
          </w:p>
        </w:tc>
        <w:tc>
          <w:tcPr>
            <w:tcW w:w="7654" w:type="dxa"/>
            <w:gridSpan w:val="3"/>
            <w:vAlign w:val="center"/>
          </w:tcPr>
          <w:p w14:paraId="4ED7E061" w14:textId="77777777" w:rsidR="00326304" w:rsidRPr="00345ED0" w:rsidRDefault="00326304" w:rsidP="005D3ACD">
            <w:pPr>
              <w:rPr>
                <w:rFonts w:ascii="宋体" w:hAnsi="宋体"/>
              </w:rPr>
            </w:pPr>
            <w:r w:rsidRPr="00345ED0">
              <w:rPr>
                <w:rFonts w:ascii="宋体" w:hAnsi="宋体"/>
                <w:sz w:val="24"/>
              </w:rPr>
              <w:t>9.19 单独或连续模式；</w:t>
            </w:r>
          </w:p>
        </w:tc>
      </w:tr>
      <w:tr w:rsidR="00326304" w:rsidRPr="00345ED0" w14:paraId="7A1B0777" w14:textId="77777777" w:rsidTr="005D3ACD">
        <w:trPr>
          <w:gridAfter w:val="1"/>
          <w:wAfter w:w="9" w:type="dxa"/>
          <w:trHeight w:val="454"/>
          <w:jc w:val="center"/>
        </w:trPr>
        <w:tc>
          <w:tcPr>
            <w:tcW w:w="776" w:type="dxa"/>
            <w:vMerge/>
            <w:vAlign w:val="center"/>
          </w:tcPr>
          <w:p w14:paraId="6BFB4ECA" w14:textId="77777777" w:rsidR="00326304" w:rsidRPr="00345ED0" w:rsidRDefault="00326304" w:rsidP="005D3ACD">
            <w:pPr>
              <w:jc w:val="center"/>
              <w:rPr>
                <w:rFonts w:ascii="宋体" w:hAnsi="宋体"/>
              </w:rPr>
            </w:pPr>
          </w:p>
        </w:tc>
        <w:tc>
          <w:tcPr>
            <w:tcW w:w="1418" w:type="dxa"/>
            <w:gridSpan w:val="3"/>
            <w:vMerge/>
            <w:vAlign w:val="center"/>
          </w:tcPr>
          <w:p w14:paraId="230A8F60" w14:textId="77777777" w:rsidR="00326304" w:rsidRPr="00345ED0" w:rsidRDefault="00326304" w:rsidP="005D3ACD">
            <w:pPr>
              <w:jc w:val="center"/>
              <w:rPr>
                <w:rFonts w:ascii="宋体" w:hAnsi="宋体"/>
              </w:rPr>
            </w:pPr>
          </w:p>
        </w:tc>
        <w:tc>
          <w:tcPr>
            <w:tcW w:w="7654" w:type="dxa"/>
            <w:gridSpan w:val="3"/>
            <w:vAlign w:val="center"/>
          </w:tcPr>
          <w:p w14:paraId="672B103E" w14:textId="77777777" w:rsidR="00326304" w:rsidRPr="00345ED0" w:rsidRDefault="00326304" w:rsidP="005D3ACD">
            <w:pPr>
              <w:rPr>
                <w:rFonts w:ascii="宋体" w:hAnsi="宋体"/>
              </w:rPr>
            </w:pPr>
            <w:r w:rsidRPr="00345ED0">
              <w:rPr>
                <w:rFonts w:ascii="宋体" w:hAnsi="宋体"/>
                <w:sz w:val="24"/>
              </w:rPr>
              <w:t>9.20 刀架回退行程中，样品回缩，且回缩值在0-100μm之间可调；</w:t>
            </w:r>
          </w:p>
        </w:tc>
      </w:tr>
      <w:tr w:rsidR="00326304" w:rsidRPr="00345ED0" w14:paraId="23470A7B" w14:textId="77777777" w:rsidTr="005D3ACD">
        <w:trPr>
          <w:gridAfter w:val="1"/>
          <w:wAfter w:w="9" w:type="dxa"/>
          <w:trHeight w:val="454"/>
          <w:jc w:val="center"/>
        </w:trPr>
        <w:tc>
          <w:tcPr>
            <w:tcW w:w="776" w:type="dxa"/>
            <w:vMerge/>
            <w:vAlign w:val="center"/>
          </w:tcPr>
          <w:p w14:paraId="79FA647A" w14:textId="77777777" w:rsidR="00326304" w:rsidRPr="00345ED0" w:rsidRDefault="00326304" w:rsidP="005D3ACD">
            <w:pPr>
              <w:jc w:val="center"/>
              <w:rPr>
                <w:rFonts w:ascii="宋体" w:hAnsi="宋体"/>
              </w:rPr>
            </w:pPr>
          </w:p>
        </w:tc>
        <w:tc>
          <w:tcPr>
            <w:tcW w:w="1418" w:type="dxa"/>
            <w:gridSpan w:val="3"/>
            <w:vMerge/>
            <w:vAlign w:val="center"/>
          </w:tcPr>
          <w:p w14:paraId="15ED8D17" w14:textId="77777777" w:rsidR="00326304" w:rsidRPr="00345ED0" w:rsidRDefault="00326304" w:rsidP="005D3ACD">
            <w:pPr>
              <w:jc w:val="center"/>
              <w:rPr>
                <w:rFonts w:ascii="宋体" w:hAnsi="宋体"/>
              </w:rPr>
            </w:pPr>
          </w:p>
        </w:tc>
        <w:tc>
          <w:tcPr>
            <w:tcW w:w="7654" w:type="dxa"/>
            <w:gridSpan w:val="3"/>
            <w:vAlign w:val="center"/>
          </w:tcPr>
          <w:p w14:paraId="554A6D11" w14:textId="77777777" w:rsidR="00326304" w:rsidRPr="00345ED0" w:rsidRDefault="00326304" w:rsidP="005D3ACD">
            <w:pPr>
              <w:rPr>
                <w:rFonts w:ascii="宋体" w:hAnsi="宋体"/>
              </w:rPr>
            </w:pPr>
            <w:r w:rsidRPr="00345ED0">
              <w:rPr>
                <w:rFonts w:ascii="宋体" w:hAnsi="宋体" w:cs="Segoe UI Symbol"/>
                <w:sz w:val="24"/>
              </w:rPr>
              <w:t>★</w:t>
            </w:r>
            <w:r w:rsidRPr="00345ED0">
              <w:rPr>
                <w:rFonts w:ascii="宋体" w:hAnsi="宋体"/>
                <w:sz w:val="24"/>
              </w:rPr>
              <w:t>9.21 刀片</w:t>
            </w:r>
            <w:proofErr w:type="gramStart"/>
            <w:r w:rsidRPr="00345ED0">
              <w:rPr>
                <w:rFonts w:ascii="宋体" w:hAnsi="宋体"/>
                <w:sz w:val="24"/>
              </w:rPr>
              <w:t>前迸和回退</w:t>
            </w:r>
            <w:proofErr w:type="gramEnd"/>
            <w:r w:rsidRPr="00345ED0">
              <w:rPr>
                <w:rFonts w:ascii="宋体" w:hAnsi="宋体"/>
                <w:sz w:val="24"/>
              </w:rPr>
              <w:t>速度可手动调节，速度在1-5mm/s之间，以0.5mm/s递进；</w:t>
            </w:r>
          </w:p>
        </w:tc>
      </w:tr>
      <w:tr w:rsidR="00326304" w:rsidRPr="00345ED0" w14:paraId="368B9429" w14:textId="77777777" w:rsidTr="005D3ACD">
        <w:trPr>
          <w:gridAfter w:val="1"/>
          <w:wAfter w:w="9" w:type="dxa"/>
          <w:trHeight w:val="454"/>
          <w:jc w:val="center"/>
        </w:trPr>
        <w:tc>
          <w:tcPr>
            <w:tcW w:w="776" w:type="dxa"/>
            <w:vMerge/>
            <w:vAlign w:val="center"/>
          </w:tcPr>
          <w:p w14:paraId="7769DA56" w14:textId="77777777" w:rsidR="00326304" w:rsidRPr="00345ED0" w:rsidRDefault="00326304" w:rsidP="005D3ACD">
            <w:pPr>
              <w:jc w:val="center"/>
              <w:rPr>
                <w:rFonts w:ascii="宋体" w:hAnsi="宋体"/>
              </w:rPr>
            </w:pPr>
          </w:p>
        </w:tc>
        <w:tc>
          <w:tcPr>
            <w:tcW w:w="1418" w:type="dxa"/>
            <w:gridSpan w:val="3"/>
            <w:vMerge/>
            <w:vAlign w:val="center"/>
          </w:tcPr>
          <w:p w14:paraId="32EA0449" w14:textId="77777777" w:rsidR="00326304" w:rsidRPr="00345ED0" w:rsidRDefault="00326304" w:rsidP="005D3ACD">
            <w:pPr>
              <w:jc w:val="center"/>
              <w:rPr>
                <w:rFonts w:ascii="宋体" w:hAnsi="宋体"/>
              </w:rPr>
            </w:pPr>
          </w:p>
        </w:tc>
        <w:tc>
          <w:tcPr>
            <w:tcW w:w="7654" w:type="dxa"/>
            <w:gridSpan w:val="3"/>
            <w:vAlign w:val="center"/>
          </w:tcPr>
          <w:p w14:paraId="56B345DA" w14:textId="77777777" w:rsidR="00326304" w:rsidRPr="00345ED0" w:rsidRDefault="00326304" w:rsidP="005D3ACD">
            <w:pPr>
              <w:rPr>
                <w:rFonts w:ascii="宋体" w:hAnsi="宋体"/>
              </w:rPr>
            </w:pPr>
            <w:r w:rsidRPr="00345ED0">
              <w:rPr>
                <w:rFonts w:ascii="宋体" w:hAnsi="宋体"/>
                <w:sz w:val="24"/>
              </w:rPr>
              <w:t>9.22 在刀片手动前进和后退模式下，刀片的振动可以开启或关闭；</w:t>
            </w:r>
          </w:p>
        </w:tc>
      </w:tr>
      <w:tr w:rsidR="00326304" w:rsidRPr="00345ED0" w14:paraId="499262D2" w14:textId="77777777" w:rsidTr="005D3ACD">
        <w:trPr>
          <w:gridAfter w:val="1"/>
          <w:wAfter w:w="9" w:type="dxa"/>
          <w:trHeight w:val="454"/>
          <w:jc w:val="center"/>
        </w:trPr>
        <w:tc>
          <w:tcPr>
            <w:tcW w:w="776" w:type="dxa"/>
            <w:vMerge/>
            <w:vAlign w:val="center"/>
          </w:tcPr>
          <w:p w14:paraId="23BFCC2D" w14:textId="77777777" w:rsidR="00326304" w:rsidRPr="00345ED0" w:rsidRDefault="00326304" w:rsidP="005D3ACD">
            <w:pPr>
              <w:jc w:val="center"/>
              <w:rPr>
                <w:rFonts w:ascii="宋体" w:hAnsi="宋体"/>
              </w:rPr>
            </w:pPr>
          </w:p>
        </w:tc>
        <w:tc>
          <w:tcPr>
            <w:tcW w:w="1418" w:type="dxa"/>
            <w:gridSpan w:val="3"/>
            <w:vMerge/>
            <w:vAlign w:val="center"/>
          </w:tcPr>
          <w:p w14:paraId="1008A7AD" w14:textId="77777777" w:rsidR="00326304" w:rsidRPr="00345ED0" w:rsidRDefault="00326304" w:rsidP="005D3ACD">
            <w:pPr>
              <w:jc w:val="center"/>
              <w:rPr>
                <w:rFonts w:ascii="宋体" w:hAnsi="宋体"/>
              </w:rPr>
            </w:pPr>
          </w:p>
        </w:tc>
        <w:tc>
          <w:tcPr>
            <w:tcW w:w="7654" w:type="dxa"/>
            <w:gridSpan w:val="3"/>
            <w:vAlign w:val="center"/>
          </w:tcPr>
          <w:p w14:paraId="37155CB5" w14:textId="77777777" w:rsidR="00326304" w:rsidRPr="00345ED0" w:rsidRDefault="00326304" w:rsidP="005D3ACD">
            <w:pPr>
              <w:rPr>
                <w:rFonts w:ascii="宋体" w:hAnsi="宋体"/>
              </w:rPr>
            </w:pPr>
            <w:r w:rsidRPr="00345ED0">
              <w:rPr>
                <w:rFonts w:ascii="宋体" w:hAnsi="宋体"/>
                <w:sz w:val="24"/>
              </w:rPr>
              <w:t>9.23 "UP"按钮可以使样品快速向刀片抬升；</w:t>
            </w:r>
          </w:p>
        </w:tc>
      </w:tr>
      <w:tr w:rsidR="00326304" w:rsidRPr="00345ED0" w14:paraId="617A4724" w14:textId="77777777" w:rsidTr="005D3ACD">
        <w:trPr>
          <w:gridAfter w:val="1"/>
          <w:wAfter w:w="9" w:type="dxa"/>
          <w:trHeight w:val="454"/>
          <w:jc w:val="center"/>
        </w:trPr>
        <w:tc>
          <w:tcPr>
            <w:tcW w:w="776" w:type="dxa"/>
            <w:vMerge/>
            <w:vAlign w:val="center"/>
          </w:tcPr>
          <w:p w14:paraId="0FE5EEAE" w14:textId="77777777" w:rsidR="00326304" w:rsidRPr="00345ED0" w:rsidRDefault="00326304" w:rsidP="005D3ACD">
            <w:pPr>
              <w:jc w:val="center"/>
              <w:rPr>
                <w:rFonts w:ascii="宋体" w:hAnsi="宋体"/>
              </w:rPr>
            </w:pPr>
          </w:p>
        </w:tc>
        <w:tc>
          <w:tcPr>
            <w:tcW w:w="1418" w:type="dxa"/>
            <w:gridSpan w:val="3"/>
            <w:vMerge/>
            <w:vAlign w:val="center"/>
          </w:tcPr>
          <w:p w14:paraId="03023B44" w14:textId="77777777" w:rsidR="00326304" w:rsidRPr="00345ED0" w:rsidRDefault="00326304" w:rsidP="005D3ACD">
            <w:pPr>
              <w:jc w:val="center"/>
              <w:rPr>
                <w:rFonts w:ascii="宋体" w:hAnsi="宋体"/>
              </w:rPr>
            </w:pPr>
          </w:p>
        </w:tc>
        <w:tc>
          <w:tcPr>
            <w:tcW w:w="7654" w:type="dxa"/>
            <w:gridSpan w:val="3"/>
            <w:vAlign w:val="center"/>
          </w:tcPr>
          <w:p w14:paraId="07A86012" w14:textId="77777777" w:rsidR="00326304" w:rsidRPr="00345ED0" w:rsidRDefault="00326304" w:rsidP="005D3ACD">
            <w:pPr>
              <w:rPr>
                <w:rFonts w:ascii="宋体" w:hAnsi="宋体"/>
              </w:rPr>
            </w:pPr>
            <w:r w:rsidRPr="00345ED0">
              <w:rPr>
                <w:rFonts w:ascii="宋体" w:hAnsi="宋体"/>
                <w:sz w:val="24"/>
              </w:rPr>
              <w:t>9.24 "</w:t>
            </w:r>
            <w:r w:rsidRPr="00345ED0">
              <w:rPr>
                <w:rFonts w:ascii="宋体" w:hAnsi="宋体" w:hint="eastAsia"/>
                <w:sz w:val="24"/>
              </w:rPr>
              <w:t>D</w:t>
            </w:r>
            <w:r w:rsidRPr="00345ED0">
              <w:rPr>
                <w:rFonts w:ascii="宋体" w:hAnsi="宋体"/>
                <w:sz w:val="24"/>
              </w:rPr>
              <w:t>own"按钮可以使样品快速回到初始位置以便进行安全快捷的样品更换；</w:t>
            </w:r>
          </w:p>
        </w:tc>
      </w:tr>
      <w:tr w:rsidR="00326304" w:rsidRPr="00345ED0" w14:paraId="67FFEF29" w14:textId="77777777" w:rsidTr="005D3ACD">
        <w:trPr>
          <w:gridAfter w:val="1"/>
          <w:wAfter w:w="9" w:type="dxa"/>
          <w:trHeight w:val="454"/>
          <w:jc w:val="center"/>
        </w:trPr>
        <w:tc>
          <w:tcPr>
            <w:tcW w:w="776" w:type="dxa"/>
            <w:vMerge/>
            <w:vAlign w:val="center"/>
          </w:tcPr>
          <w:p w14:paraId="2B080E2E" w14:textId="77777777" w:rsidR="00326304" w:rsidRPr="00345ED0" w:rsidRDefault="00326304" w:rsidP="005D3ACD">
            <w:pPr>
              <w:jc w:val="center"/>
              <w:rPr>
                <w:rFonts w:ascii="宋体" w:hAnsi="宋体"/>
              </w:rPr>
            </w:pPr>
          </w:p>
        </w:tc>
        <w:tc>
          <w:tcPr>
            <w:tcW w:w="1418" w:type="dxa"/>
            <w:gridSpan w:val="3"/>
            <w:vMerge/>
            <w:vAlign w:val="center"/>
          </w:tcPr>
          <w:p w14:paraId="6F14CAA8" w14:textId="77777777" w:rsidR="00326304" w:rsidRPr="00345ED0" w:rsidRDefault="00326304" w:rsidP="005D3ACD">
            <w:pPr>
              <w:jc w:val="center"/>
              <w:rPr>
                <w:rFonts w:ascii="宋体" w:hAnsi="宋体"/>
              </w:rPr>
            </w:pPr>
          </w:p>
        </w:tc>
        <w:tc>
          <w:tcPr>
            <w:tcW w:w="7654" w:type="dxa"/>
            <w:gridSpan w:val="3"/>
            <w:vAlign w:val="center"/>
          </w:tcPr>
          <w:p w14:paraId="0BAF87F8" w14:textId="77777777" w:rsidR="00326304" w:rsidRPr="00345ED0" w:rsidRDefault="00326304" w:rsidP="005D3ACD">
            <w:pPr>
              <w:rPr>
                <w:rFonts w:ascii="宋体" w:hAnsi="宋体"/>
              </w:rPr>
            </w:pPr>
            <w:r w:rsidRPr="00345ED0">
              <w:rPr>
                <w:rFonts w:ascii="宋体" w:hAnsi="宋体"/>
                <w:sz w:val="24"/>
              </w:rPr>
              <w:t>9.25 可以用调节旋钮在每一次切片以前进行手动进样(如果选择半自动模式)；</w:t>
            </w:r>
          </w:p>
        </w:tc>
      </w:tr>
      <w:tr w:rsidR="00326304" w:rsidRPr="00345ED0" w14:paraId="515DF45D" w14:textId="77777777" w:rsidTr="005D3ACD">
        <w:trPr>
          <w:gridAfter w:val="1"/>
          <w:wAfter w:w="9" w:type="dxa"/>
          <w:trHeight w:val="454"/>
          <w:jc w:val="center"/>
        </w:trPr>
        <w:tc>
          <w:tcPr>
            <w:tcW w:w="776" w:type="dxa"/>
            <w:vMerge/>
            <w:vAlign w:val="center"/>
          </w:tcPr>
          <w:p w14:paraId="6086EF54" w14:textId="77777777" w:rsidR="00326304" w:rsidRPr="00345ED0" w:rsidRDefault="00326304" w:rsidP="005D3ACD">
            <w:pPr>
              <w:jc w:val="center"/>
              <w:rPr>
                <w:rFonts w:ascii="宋体" w:hAnsi="宋体"/>
              </w:rPr>
            </w:pPr>
          </w:p>
        </w:tc>
        <w:tc>
          <w:tcPr>
            <w:tcW w:w="1418" w:type="dxa"/>
            <w:gridSpan w:val="3"/>
            <w:vMerge/>
            <w:vAlign w:val="center"/>
          </w:tcPr>
          <w:p w14:paraId="339857E3" w14:textId="77777777" w:rsidR="00326304" w:rsidRPr="00345ED0" w:rsidRDefault="00326304" w:rsidP="005D3ACD">
            <w:pPr>
              <w:jc w:val="center"/>
              <w:rPr>
                <w:rFonts w:ascii="宋体" w:hAnsi="宋体"/>
              </w:rPr>
            </w:pPr>
          </w:p>
        </w:tc>
        <w:tc>
          <w:tcPr>
            <w:tcW w:w="7654" w:type="dxa"/>
            <w:gridSpan w:val="3"/>
            <w:vAlign w:val="center"/>
          </w:tcPr>
          <w:p w14:paraId="7670684B" w14:textId="77777777" w:rsidR="00326304" w:rsidRPr="00345ED0" w:rsidRDefault="00326304" w:rsidP="005D3ACD">
            <w:pPr>
              <w:rPr>
                <w:rFonts w:ascii="宋体" w:hAnsi="宋体"/>
              </w:rPr>
            </w:pPr>
            <w:r w:rsidRPr="00345ED0">
              <w:rPr>
                <w:rFonts w:ascii="宋体" w:hAnsi="宋体" w:cs="Segoe UI Symbol"/>
                <w:sz w:val="24"/>
              </w:rPr>
              <w:t>★</w:t>
            </w:r>
            <w:r w:rsidRPr="00345ED0">
              <w:rPr>
                <w:rFonts w:ascii="宋体" w:hAnsi="宋体"/>
                <w:sz w:val="24"/>
              </w:rPr>
              <w:t>9.26 手动进样厚度可调节，1</w:t>
            </w:r>
            <w:r w:rsidRPr="00345ED0">
              <w:rPr>
                <w:rFonts w:ascii="宋体" w:hAnsi="宋体" w:hint="eastAsia"/>
                <w:sz w:val="24"/>
              </w:rPr>
              <w:t>、</w:t>
            </w:r>
            <w:r w:rsidRPr="00345ED0">
              <w:rPr>
                <w:rFonts w:ascii="宋体" w:hAnsi="宋体"/>
                <w:sz w:val="24"/>
              </w:rPr>
              <w:t>10和100μm</w:t>
            </w:r>
            <w:r w:rsidRPr="00345ED0">
              <w:rPr>
                <w:rFonts w:ascii="宋体" w:hAnsi="宋体" w:hint="eastAsia"/>
                <w:sz w:val="24"/>
              </w:rPr>
              <w:t>可选</w:t>
            </w:r>
            <w:r w:rsidRPr="00345ED0">
              <w:rPr>
                <w:rFonts w:ascii="宋体" w:hAnsi="宋体"/>
                <w:sz w:val="24"/>
              </w:rPr>
              <w:t>，选定的切片厚度可以用MEMO(存储)键保存，切片厚度总计，可以在任意位置重新设定</w:t>
            </w:r>
            <w:r w:rsidRPr="00345ED0">
              <w:rPr>
                <w:rFonts w:ascii="宋体" w:hAnsi="宋体" w:hint="eastAsia"/>
                <w:sz w:val="24"/>
              </w:rPr>
              <w:t>。</w:t>
            </w:r>
          </w:p>
        </w:tc>
      </w:tr>
      <w:tr w:rsidR="00326304" w:rsidRPr="00345ED0" w14:paraId="301EB52C" w14:textId="77777777" w:rsidTr="005D3ACD">
        <w:trPr>
          <w:gridAfter w:val="1"/>
          <w:wAfter w:w="9" w:type="dxa"/>
          <w:trHeight w:val="454"/>
          <w:jc w:val="center"/>
        </w:trPr>
        <w:tc>
          <w:tcPr>
            <w:tcW w:w="776" w:type="dxa"/>
            <w:vMerge w:val="restart"/>
            <w:vAlign w:val="center"/>
          </w:tcPr>
          <w:p w14:paraId="1C747C03" w14:textId="77777777" w:rsidR="00326304" w:rsidRPr="00345ED0" w:rsidRDefault="00326304" w:rsidP="005D3ACD">
            <w:pPr>
              <w:jc w:val="center"/>
              <w:rPr>
                <w:rFonts w:ascii="宋体" w:hAnsi="宋体"/>
              </w:rPr>
            </w:pPr>
            <w:r w:rsidRPr="00345ED0">
              <w:rPr>
                <w:rFonts w:ascii="宋体" w:hAnsi="宋体"/>
                <w:sz w:val="24"/>
              </w:rPr>
              <w:t>10</w:t>
            </w:r>
          </w:p>
        </w:tc>
        <w:tc>
          <w:tcPr>
            <w:tcW w:w="1418" w:type="dxa"/>
            <w:gridSpan w:val="3"/>
            <w:vMerge w:val="restart"/>
            <w:vAlign w:val="center"/>
          </w:tcPr>
          <w:p w14:paraId="3BC64BF8" w14:textId="77777777" w:rsidR="00326304" w:rsidRPr="00345ED0" w:rsidRDefault="00326304" w:rsidP="005D3ACD">
            <w:pPr>
              <w:jc w:val="center"/>
              <w:rPr>
                <w:rFonts w:ascii="宋体" w:hAnsi="宋体"/>
              </w:rPr>
            </w:pPr>
            <w:r w:rsidRPr="00345ED0">
              <w:rPr>
                <w:rFonts w:ascii="宋体" w:hAnsi="宋体"/>
                <w:sz w:val="24"/>
              </w:rPr>
              <w:t>电生理专用显微镜</w:t>
            </w:r>
          </w:p>
        </w:tc>
        <w:tc>
          <w:tcPr>
            <w:tcW w:w="7654" w:type="dxa"/>
            <w:gridSpan w:val="3"/>
            <w:vAlign w:val="center"/>
          </w:tcPr>
          <w:p w14:paraId="2E3486A8" w14:textId="7989048F" w:rsidR="00326304" w:rsidRPr="00345ED0" w:rsidRDefault="00326304" w:rsidP="00502214">
            <w:pPr>
              <w:rPr>
                <w:rFonts w:ascii="宋体" w:hAnsi="宋体"/>
              </w:rPr>
            </w:pPr>
            <w:r w:rsidRPr="00345ED0">
              <w:rPr>
                <w:rFonts w:ascii="宋体" w:hAnsi="宋体"/>
                <w:bCs/>
                <w:sz w:val="24"/>
              </w:rPr>
              <w:t xml:space="preserve">10.1 </w:t>
            </w:r>
            <w:proofErr w:type="gramStart"/>
            <w:r w:rsidRPr="00345ED0">
              <w:rPr>
                <w:rFonts w:ascii="宋体" w:hAnsi="宋体"/>
                <w:bCs/>
                <w:sz w:val="24"/>
              </w:rPr>
              <w:t>研究级正置</w:t>
            </w:r>
            <w:proofErr w:type="gramEnd"/>
            <w:r w:rsidRPr="00345ED0">
              <w:rPr>
                <w:rFonts w:ascii="宋体" w:hAnsi="宋体"/>
                <w:bCs/>
                <w:sz w:val="24"/>
              </w:rPr>
              <w:t>显微镜，可作明场、荧光的观察；</w:t>
            </w:r>
          </w:p>
        </w:tc>
      </w:tr>
      <w:tr w:rsidR="00326304" w:rsidRPr="00345ED0" w14:paraId="26C83715" w14:textId="77777777" w:rsidTr="005D3ACD">
        <w:trPr>
          <w:gridAfter w:val="1"/>
          <w:wAfter w:w="9" w:type="dxa"/>
          <w:trHeight w:val="454"/>
          <w:jc w:val="center"/>
        </w:trPr>
        <w:tc>
          <w:tcPr>
            <w:tcW w:w="776" w:type="dxa"/>
            <w:vMerge/>
            <w:vAlign w:val="center"/>
          </w:tcPr>
          <w:p w14:paraId="2519202B" w14:textId="77777777" w:rsidR="00326304" w:rsidRPr="00345ED0" w:rsidRDefault="00326304" w:rsidP="005D3ACD">
            <w:pPr>
              <w:jc w:val="center"/>
              <w:rPr>
                <w:rFonts w:ascii="宋体" w:hAnsi="宋体"/>
              </w:rPr>
            </w:pPr>
          </w:p>
        </w:tc>
        <w:tc>
          <w:tcPr>
            <w:tcW w:w="1418" w:type="dxa"/>
            <w:gridSpan w:val="3"/>
            <w:vMerge/>
            <w:vAlign w:val="center"/>
          </w:tcPr>
          <w:p w14:paraId="4FF3DA87" w14:textId="77777777" w:rsidR="00326304" w:rsidRPr="00345ED0" w:rsidRDefault="00326304" w:rsidP="005D3ACD">
            <w:pPr>
              <w:jc w:val="center"/>
              <w:rPr>
                <w:rFonts w:ascii="宋体" w:hAnsi="宋体"/>
              </w:rPr>
            </w:pPr>
          </w:p>
        </w:tc>
        <w:tc>
          <w:tcPr>
            <w:tcW w:w="7654" w:type="dxa"/>
            <w:gridSpan w:val="3"/>
            <w:vAlign w:val="center"/>
          </w:tcPr>
          <w:p w14:paraId="520F0F3B" w14:textId="1880EA31" w:rsidR="00326304" w:rsidRPr="00345ED0" w:rsidRDefault="00326304" w:rsidP="00502214">
            <w:pPr>
              <w:rPr>
                <w:rFonts w:ascii="宋体" w:hAnsi="宋体"/>
              </w:rPr>
            </w:pPr>
            <w:r w:rsidRPr="00345ED0">
              <w:rPr>
                <w:rFonts w:ascii="宋体" w:hAnsi="宋体"/>
                <w:bCs/>
                <w:sz w:val="24"/>
              </w:rPr>
              <w:t>10.2 光学系统：无限远校正光学系统，齐焦距</w:t>
            </w:r>
            <w:proofErr w:type="gramStart"/>
            <w:r w:rsidRPr="00345ED0">
              <w:rPr>
                <w:rFonts w:ascii="宋体" w:hAnsi="宋体"/>
                <w:bCs/>
                <w:sz w:val="24"/>
              </w:rPr>
              <w:t>离必须</w:t>
            </w:r>
            <w:proofErr w:type="gramEnd"/>
            <w:r w:rsidRPr="00345ED0">
              <w:rPr>
                <w:rFonts w:ascii="宋体" w:hAnsi="宋体"/>
                <w:bCs/>
                <w:sz w:val="24"/>
              </w:rPr>
              <w:t>为国际标准</w:t>
            </w:r>
            <w:r w:rsidRPr="00345ED0">
              <w:rPr>
                <w:rFonts w:ascii="宋体" w:hAnsi="宋体" w:hint="eastAsia"/>
                <w:bCs/>
                <w:sz w:val="24"/>
              </w:rPr>
              <w:t>，≤</w:t>
            </w:r>
            <w:r w:rsidRPr="00345ED0">
              <w:rPr>
                <w:rFonts w:ascii="宋体" w:hAnsi="宋体"/>
                <w:bCs/>
                <w:sz w:val="24"/>
              </w:rPr>
              <w:t>45mm；</w:t>
            </w:r>
          </w:p>
        </w:tc>
      </w:tr>
      <w:tr w:rsidR="00326304" w:rsidRPr="00345ED0" w14:paraId="29208B54" w14:textId="77777777" w:rsidTr="005D3ACD">
        <w:trPr>
          <w:gridAfter w:val="1"/>
          <w:wAfter w:w="9" w:type="dxa"/>
          <w:trHeight w:val="454"/>
          <w:jc w:val="center"/>
        </w:trPr>
        <w:tc>
          <w:tcPr>
            <w:tcW w:w="776" w:type="dxa"/>
            <w:vMerge/>
            <w:vAlign w:val="center"/>
          </w:tcPr>
          <w:p w14:paraId="69F5E2A3" w14:textId="77777777" w:rsidR="00326304" w:rsidRPr="00345ED0" w:rsidRDefault="00326304" w:rsidP="005D3ACD">
            <w:pPr>
              <w:jc w:val="center"/>
              <w:rPr>
                <w:rFonts w:ascii="宋体" w:hAnsi="宋体"/>
              </w:rPr>
            </w:pPr>
          </w:p>
        </w:tc>
        <w:tc>
          <w:tcPr>
            <w:tcW w:w="1418" w:type="dxa"/>
            <w:gridSpan w:val="3"/>
            <w:vMerge/>
            <w:vAlign w:val="center"/>
          </w:tcPr>
          <w:p w14:paraId="19048865" w14:textId="77777777" w:rsidR="00326304" w:rsidRPr="00345ED0" w:rsidRDefault="00326304" w:rsidP="005D3ACD">
            <w:pPr>
              <w:jc w:val="center"/>
              <w:rPr>
                <w:rFonts w:ascii="宋体" w:hAnsi="宋体"/>
              </w:rPr>
            </w:pPr>
          </w:p>
        </w:tc>
        <w:tc>
          <w:tcPr>
            <w:tcW w:w="7654" w:type="dxa"/>
            <w:gridSpan w:val="3"/>
            <w:vAlign w:val="center"/>
          </w:tcPr>
          <w:p w14:paraId="0BC53F78" w14:textId="24A50E07" w:rsidR="00326304" w:rsidRPr="00345ED0" w:rsidRDefault="00326304" w:rsidP="00502214">
            <w:pPr>
              <w:rPr>
                <w:rFonts w:ascii="宋体" w:hAnsi="宋体"/>
              </w:rPr>
            </w:pPr>
            <w:r w:rsidRPr="00345ED0">
              <w:rPr>
                <w:rFonts w:ascii="宋体" w:hAnsi="宋体"/>
                <w:bCs/>
                <w:sz w:val="24"/>
              </w:rPr>
              <w:t>10.3 调焦：载物台垂直运动方式距离不小于25mm，带聚焦粗调上限停止位置，粗调旋钮扭矩可调，最小微调刻度单位</w:t>
            </w:r>
            <w:r w:rsidRPr="00345ED0">
              <w:rPr>
                <w:rFonts w:ascii="宋体" w:hAnsi="宋体" w:hint="eastAsia"/>
                <w:bCs/>
                <w:sz w:val="24"/>
              </w:rPr>
              <w:t>≤</w:t>
            </w:r>
            <w:r w:rsidRPr="00345ED0">
              <w:rPr>
                <w:rFonts w:ascii="宋体" w:hAnsi="宋体"/>
                <w:bCs/>
                <w:sz w:val="24"/>
              </w:rPr>
              <w:t>1</w:t>
            </w:r>
            <w:r w:rsidRPr="00345ED0">
              <w:rPr>
                <w:rFonts w:ascii="宋体" w:hAnsi="宋体"/>
                <w:sz w:val="24"/>
              </w:rPr>
              <w:t>μm</w:t>
            </w:r>
            <w:r w:rsidRPr="00345ED0">
              <w:rPr>
                <w:rFonts w:ascii="宋体" w:hAnsi="宋体"/>
                <w:bCs/>
                <w:sz w:val="24"/>
              </w:rPr>
              <w:t>；</w:t>
            </w:r>
          </w:p>
        </w:tc>
      </w:tr>
      <w:tr w:rsidR="00326304" w:rsidRPr="00345ED0" w14:paraId="4210E217" w14:textId="77777777" w:rsidTr="005D3ACD">
        <w:trPr>
          <w:gridAfter w:val="1"/>
          <w:wAfter w:w="9" w:type="dxa"/>
          <w:trHeight w:val="454"/>
          <w:jc w:val="center"/>
        </w:trPr>
        <w:tc>
          <w:tcPr>
            <w:tcW w:w="776" w:type="dxa"/>
            <w:vMerge/>
            <w:vAlign w:val="center"/>
          </w:tcPr>
          <w:p w14:paraId="608DD9D9" w14:textId="77777777" w:rsidR="00326304" w:rsidRPr="00345ED0" w:rsidRDefault="00326304" w:rsidP="005D3ACD">
            <w:pPr>
              <w:jc w:val="center"/>
              <w:rPr>
                <w:rFonts w:ascii="宋体" w:hAnsi="宋体"/>
              </w:rPr>
            </w:pPr>
          </w:p>
        </w:tc>
        <w:tc>
          <w:tcPr>
            <w:tcW w:w="1418" w:type="dxa"/>
            <w:gridSpan w:val="3"/>
            <w:vMerge/>
            <w:vAlign w:val="center"/>
          </w:tcPr>
          <w:p w14:paraId="3CEB4CD9" w14:textId="77777777" w:rsidR="00326304" w:rsidRPr="00345ED0" w:rsidRDefault="00326304" w:rsidP="005D3ACD">
            <w:pPr>
              <w:jc w:val="center"/>
              <w:rPr>
                <w:rFonts w:ascii="宋体" w:hAnsi="宋体"/>
              </w:rPr>
            </w:pPr>
          </w:p>
        </w:tc>
        <w:tc>
          <w:tcPr>
            <w:tcW w:w="7654" w:type="dxa"/>
            <w:gridSpan w:val="3"/>
            <w:vAlign w:val="center"/>
          </w:tcPr>
          <w:p w14:paraId="7565162E" w14:textId="6B17ED2B" w:rsidR="00326304" w:rsidRPr="00345ED0" w:rsidRDefault="00326304" w:rsidP="00502214">
            <w:pPr>
              <w:rPr>
                <w:rFonts w:ascii="宋体" w:hAnsi="宋体"/>
              </w:rPr>
            </w:pPr>
            <w:r w:rsidRPr="00345ED0">
              <w:rPr>
                <w:rFonts w:ascii="宋体" w:hAnsi="宋体"/>
                <w:bCs/>
                <w:sz w:val="24"/>
              </w:rPr>
              <w:t>10.4 观察镜筒：超宽视野三目镜筒，视场数</w:t>
            </w:r>
            <w:r w:rsidRPr="00345ED0">
              <w:rPr>
                <w:rFonts w:ascii="宋体" w:hAnsi="宋体" w:hint="eastAsia"/>
                <w:bCs/>
                <w:sz w:val="24"/>
              </w:rPr>
              <w:t>≥</w:t>
            </w:r>
            <w:r w:rsidRPr="00345ED0">
              <w:rPr>
                <w:rFonts w:ascii="宋体" w:hAnsi="宋体"/>
                <w:bCs/>
                <w:sz w:val="24"/>
              </w:rPr>
              <w:t>26.5；</w:t>
            </w:r>
          </w:p>
        </w:tc>
      </w:tr>
      <w:tr w:rsidR="00326304" w:rsidRPr="00345ED0" w14:paraId="7648FFAA" w14:textId="77777777" w:rsidTr="005D3ACD">
        <w:trPr>
          <w:gridAfter w:val="1"/>
          <w:wAfter w:w="9" w:type="dxa"/>
          <w:trHeight w:val="454"/>
          <w:jc w:val="center"/>
        </w:trPr>
        <w:tc>
          <w:tcPr>
            <w:tcW w:w="776" w:type="dxa"/>
            <w:vMerge/>
            <w:vAlign w:val="center"/>
          </w:tcPr>
          <w:p w14:paraId="1CBE5E1B" w14:textId="77777777" w:rsidR="00326304" w:rsidRPr="00345ED0" w:rsidRDefault="00326304" w:rsidP="005D3ACD">
            <w:pPr>
              <w:jc w:val="center"/>
              <w:rPr>
                <w:rFonts w:ascii="宋体" w:hAnsi="宋体"/>
              </w:rPr>
            </w:pPr>
          </w:p>
        </w:tc>
        <w:tc>
          <w:tcPr>
            <w:tcW w:w="1418" w:type="dxa"/>
            <w:gridSpan w:val="3"/>
            <w:vMerge/>
            <w:vAlign w:val="center"/>
          </w:tcPr>
          <w:p w14:paraId="4E2CEBCD" w14:textId="77777777" w:rsidR="00326304" w:rsidRPr="00345ED0" w:rsidRDefault="00326304" w:rsidP="005D3ACD">
            <w:pPr>
              <w:jc w:val="center"/>
              <w:rPr>
                <w:rFonts w:ascii="宋体" w:hAnsi="宋体"/>
              </w:rPr>
            </w:pPr>
          </w:p>
        </w:tc>
        <w:tc>
          <w:tcPr>
            <w:tcW w:w="7654" w:type="dxa"/>
            <w:gridSpan w:val="3"/>
            <w:vAlign w:val="center"/>
          </w:tcPr>
          <w:p w14:paraId="54C074AD" w14:textId="0FF28788" w:rsidR="00326304" w:rsidRPr="00345ED0" w:rsidRDefault="00326304" w:rsidP="00502214">
            <w:pPr>
              <w:rPr>
                <w:rFonts w:ascii="宋体" w:hAnsi="宋体"/>
              </w:rPr>
            </w:pPr>
            <w:r w:rsidRPr="00345ED0">
              <w:rPr>
                <w:rFonts w:ascii="宋体" w:hAnsi="宋体"/>
                <w:bCs/>
                <w:sz w:val="24"/>
              </w:rPr>
              <w:t>10.5 照明装置：内置透射光柯勒照明器，12V100W卤素灯，光强预调开关，内置式滤色镜（日光平衡滤色片、ND25、ND6），左右手均可操作。</w:t>
            </w:r>
            <w:r w:rsidRPr="00345ED0">
              <w:rPr>
                <w:rFonts w:ascii="宋体" w:hAnsi="宋体"/>
                <w:bCs/>
                <w:sz w:val="24"/>
              </w:rPr>
              <w:lastRenderedPageBreak/>
              <w:t>具备ECO环保节能感应开关，操作人员离开30分钟后自动关闭透射光源；</w:t>
            </w:r>
          </w:p>
        </w:tc>
      </w:tr>
      <w:tr w:rsidR="00326304" w:rsidRPr="00345ED0" w14:paraId="1B335894" w14:textId="77777777" w:rsidTr="005D3ACD">
        <w:trPr>
          <w:gridAfter w:val="1"/>
          <w:wAfter w:w="9" w:type="dxa"/>
          <w:trHeight w:val="454"/>
          <w:jc w:val="center"/>
        </w:trPr>
        <w:tc>
          <w:tcPr>
            <w:tcW w:w="776" w:type="dxa"/>
            <w:vMerge/>
            <w:vAlign w:val="center"/>
          </w:tcPr>
          <w:p w14:paraId="69850F65" w14:textId="77777777" w:rsidR="00326304" w:rsidRPr="00345ED0" w:rsidRDefault="00326304" w:rsidP="005D3ACD">
            <w:pPr>
              <w:jc w:val="center"/>
              <w:rPr>
                <w:rFonts w:ascii="宋体" w:hAnsi="宋体"/>
              </w:rPr>
            </w:pPr>
          </w:p>
        </w:tc>
        <w:tc>
          <w:tcPr>
            <w:tcW w:w="1418" w:type="dxa"/>
            <w:gridSpan w:val="3"/>
            <w:vMerge/>
            <w:vAlign w:val="center"/>
          </w:tcPr>
          <w:p w14:paraId="30AC9299" w14:textId="77777777" w:rsidR="00326304" w:rsidRPr="00345ED0" w:rsidRDefault="00326304" w:rsidP="005D3ACD">
            <w:pPr>
              <w:jc w:val="center"/>
              <w:rPr>
                <w:rFonts w:ascii="宋体" w:hAnsi="宋体"/>
              </w:rPr>
            </w:pPr>
          </w:p>
        </w:tc>
        <w:tc>
          <w:tcPr>
            <w:tcW w:w="7654" w:type="dxa"/>
            <w:gridSpan w:val="3"/>
            <w:vAlign w:val="center"/>
          </w:tcPr>
          <w:p w14:paraId="6780C98D" w14:textId="77777777" w:rsidR="00326304" w:rsidRPr="00345ED0" w:rsidRDefault="00326304" w:rsidP="005D3ACD">
            <w:pPr>
              <w:rPr>
                <w:rFonts w:ascii="宋体" w:hAnsi="宋体"/>
                <w:bCs/>
                <w:sz w:val="24"/>
              </w:rPr>
            </w:pPr>
            <w:r w:rsidRPr="00345ED0">
              <w:rPr>
                <w:rFonts w:ascii="宋体" w:hAnsi="宋体"/>
                <w:bCs/>
                <w:sz w:val="24"/>
              </w:rPr>
              <w:t>10.6 物镜：</w:t>
            </w:r>
          </w:p>
          <w:p w14:paraId="52C11B7C" w14:textId="77777777" w:rsidR="00326304" w:rsidRPr="00345ED0" w:rsidRDefault="00326304" w:rsidP="005D3ACD">
            <w:pPr>
              <w:rPr>
                <w:rFonts w:ascii="宋体" w:hAnsi="宋体"/>
                <w:bCs/>
                <w:sz w:val="24"/>
              </w:rPr>
            </w:pPr>
            <w:r w:rsidRPr="00345ED0">
              <w:rPr>
                <w:rFonts w:ascii="宋体" w:hAnsi="宋体"/>
                <w:bCs/>
                <w:sz w:val="24"/>
              </w:rPr>
              <w:t>万能</w:t>
            </w:r>
            <w:proofErr w:type="gramStart"/>
            <w:r w:rsidRPr="00345ED0">
              <w:rPr>
                <w:rFonts w:ascii="宋体" w:hAnsi="宋体"/>
                <w:bCs/>
                <w:sz w:val="24"/>
              </w:rPr>
              <w:t>平场半复消</w:t>
            </w:r>
            <w:proofErr w:type="gramEnd"/>
            <w:r w:rsidRPr="00345ED0">
              <w:rPr>
                <w:rFonts w:ascii="宋体" w:hAnsi="宋体"/>
                <w:bCs/>
                <w:sz w:val="24"/>
              </w:rPr>
              <w:t>色差物镜，视野数26.5；</w:t>
            </w:r>
          </w:p>
          <w:p w14:paraId="55484826" w14:textId="77777777" w:rsidR="00326304" w:rsidRPr="00345ED0" w:rsidRDefault="00326304" w:rsidP="005D3ACD">
            <w:pPr>
              <w:rPr>
                <w:rFonts w:ascii="宋体" w:hAnsi="宋体"/>
                <w:bCs/>
                <w:sz w:val="24"/>
              </w:rPr>
            </w:pPr>
            <w:r w:rsidRPr="00345ED0">
              <w:rPr>
                <w:rFonts w:ascii="宋体" w:hAnsi="宋体"/>
                <w:bCs/>
                <w:sz w:val="24"/>
              </w:rPr>
              <w:t>10</w:t>
            </w:r>
            <w:r w:rsidRPr="00345ED0">
              <w:rPr>
                <w:rFonts w:ascii="宋体" w:hAnsi="宋体" w:hint="eastAsia"/>
                <w:bCs/>
                <w:sz w:val="24"/>
              </w:rPr>
              <w:t>×</w:t>
            </w:r>
            <w:r w:rsidRPr="00345ED0">
              <w:rPr>
                <w:rFonts w:ascii="宋体" w:hAnsi="宋体"/>
                <w:bCs/>
                <w:sz w:val="24"/>
              </w:rPr>
              <w:t>（N.A. 0.30, W.D. 10）；</w:t>
            </w:r>
          </w:p>
          <w:p w14:paraId="5104CD6B" w14:textId="77777777" w:rsidR="00326304" w:rsidRPr="00345ED0" w:rsidRDefault="00326304" w:rsidP="005D3ACD">
            <w:pPr>
              <w:rPr>
                <w:rFonts w:ascii="宋体" w:hAnsi="宋体"/>
                <w:bCs/>
                <w:sz w:val="24"/>
              </w:rPr>
            </w:pPr>
            <w:r w:rsidRPr="00345ED0">
              <w:rPr>
                <w:rFonts w:ascii="宋体" w:hAnsi="宋体"/>
                <w:bCs/>
                <w:sz w:val="24"/>
              </w:rPr>
              <w:t>20</w:t>
            </w:r>
            <w:r w:rsidRPr="00345ED0">
              <w:rPr>
                <w:rFonts w:ascii="宋体" w:hAnsi="宋体" w:hint="eastAsia"/>
                <w:bCs/>
                <w:sz w:val="24"/>
              </w:rPr>
              <w:t>×</w:t>
            </w:r>
            <w:r w:rsidRPr="00345ED0">
              <w:rPr>
                <w:rFonts w:ascii="宋体" w:hAnsi="宋体"/>
                <w:bCs/>
                <w:sz w:val="24"/>
              </w:rPr>
              <w:t>（N.A. 0.50, W.D. 2.1 spring）；</w:t>
            </w:r>
          </w:p>
          <w:p w14:paraId="40496620" w14:textId="77777777" w:rsidR="00326304" w:rsidRPr="00345ED0" w:rsidRDefault="00326304" w:rsidP="005D3ACD">
            <w:pPr>
              <w:rPr>
                <w:rFonts w:ascii="宋体" w:hAnsi="宋体"/>
                <w:bCs/>
                <w:sz w:val="24"/>
              </w:rPr>
            </w:pPr>
            <w:r w:rsidRPr="00345ED0">
              <w:rPr>
                <w:rFonts w:ascii="宋体" w:hAnsi="宋体"/>
                <w:bCs/>
                <w:sz w:val="24"/>
              </w:rPr>
              <w:t>万能平场超级复消色差物镜，视野数26.5；</w:t>
            </w:r>
          </w:p>
          <w:p w14:paraId="5ADFB4D0" w14:textId="77777777" w:rsidR="00326304" w:rsidRPr="00345ED0" w:rsidRDefault="00326304" w:rsidP="005D3ACD">
            <w:pPr>
              <w:rPr>
                <w:rFonts w:ascii="宋体" w:hAnsi="宋体"/>
                <w:bCs/>
                <w:sz w:val="24"/>
              </w:rPr>
            </w:pPr>
            <w:r w:rsidRPr="00345ED0">
              <w:rPr>
                <w:rFonts w:ascii="宋体" w:hAnsi="宋体"/>
                <w:bCs/>
                <w:sz w:val="24"/>
              </w:rPr>
              <w:t>40</w:t>
            </w:r>
            <w:r w:rsidRPr="00345ED0">
              <w:rPr>
                <w:rFonts w:ascii="宋体" w:hAnsi="宋体" w:hint="eastAsia"/>
                <w:bCs/>
                <w:sz w:val="24"/>
              </w:rPr>
              <w:t>×</w:t>
            </w:r>
            <w:r w:rsidRPr="00345ED0">
              <w:rPr>
                <w:rFonts w:ascii="宋体" w:hAnsi="宋体"/>
                <w:bCs/>
                <w:sz w:val="24"/>
              </w:rPr>
              <w:t>（N.A. 0.95，W.D. 0.18 spring）；</w:t>
            </w:r>
          </w:p>
          <w:p w14:paraId="50B3C257" w14:textId="66461816" w:rsidR="00326304" w:rsidRPr="00345ED0" w:rsidRDefault="00326304" w:rsidP="00502214">
            <w:pPr>
              <w:rPr>
                <w:rFonts w:ascii="宋体" w:hAnsi="宋体"/>
              </w:rPr>
            </w:pPr>
            <w:r w:rsidRPr="00345ED0">
              <w:rPr>
                <w:rFonts w:ascii="宋体" w:hAnsi="宋体"/>
                <w:bCs/>
                <w:sz w:val="24"/>
              </w:rPr>
              <w:t>100</w:t>
            </w:r>
            <w:r w:rsidRPr="00345ED0">
              <w:rPr>
                <w:rFonts w:ascii="宋体" w:hAnsi="宋体" w:hint="eastAsia"/>
                <w:bCs/>
                <w:sz w:val="24"/>
              </w:rPr>
              <w:t>×</w:t>
            </w:r>
            <w:r w:rsidRPr="00345ED0">
              <w:rPr>
                <w:rFonts w:ascii="宋体" w:hAnsi="宋体"/>
                <w:bCs/>
                <w:sz w:val="24"/>
              </w:rPr>
              <w:t>（N.A. 1.4，W.D.0.13 spring, oil）；</w:t>
            </w:r>
          </w:p>
        </w:tc>
      </w:tr>
      <w:tr w:rsidR="00326304" w:rsidRPr="00345ED0" w14:paraId="580E32A0" w14:textId="77777777" w:rsidTr="005D3ACD">
        <w:trPr>
          <w:gridAfter w:val="1"/>
          <w:wAfter w:w="9" w:type="dxa"/>
          <w:trHeight w:val="454"/>
          <w:jc w:val="center"/>
        </w:trPr>
        <w:tc>
          <w:tcPr>
            <w:tcW w:w="776" w:type="dxa"/>
            <w:vMerge/>
            <w:vAlign w:val="center"/>
          </w:tcPr>
          <w:p w14:paraId="1BD9D87F" w14:textId="77777777" w:rsidR="00326304" w:rsidRPr="00345ED0" w:rsidRDefault="00326304" w:rsidP="005D3ACD">
            <w:pPr>
              <w:jc w:val="center"/>
              <w:rPr>
                <w:rFonts w:ascii="宋体" w:hAnsi="宋体"/>
              </w:rPr>
            </w:pPr>
          </w:p>
        </w:tc>
        <w:tc>
          <w:tcPr>
            <w:tcW w:w="1418" w:type="dxa"/>
            <w:gridSpan w:val="3"/>
            <w:vMerge/>
            <w:vAlign w:val="center"/>
          </w:tcPr>
          <w:p w14:paraId="0F53327E" w14:textId="77777777" w:rsidR="00326304" w:rsidRPr="00345ED0" w:rsidRDefault="00326304" w:rsidP="005D3ACD">
            <w:pPr>
              <w:jc w:val="center"/>
              <w:rPr>
                <w:rFonts w:ascii="宋体" w:hAnsi="宋体"/>
              </w:rPr>
            </w:pPr>
          </w:p>
        </w:tc>
        <w:tc>
          <w:tcPr>
            <w:tcW w:w="7654" w:type="dxa"/>
            <w:gridSpan w:val="3"/>
            <w:vAlign w:val="center"/>
          </w:tcPr>
          <w:p w14:paraId="6845C7C8" w14:textId="2A17003A" w:rsidR="00326304" w:rsidRPr="00345ED0" w:rsidRDefault="00326304" w:rsidP="00502214">
            <w:pPr>
              <w:rPr>
                <w:rFonts w:ascii="宋体" w:hAnsi="宋体"/>
              </w:rPr>
            </w:pPr>
            <w:r w:rsidRPr="00345ED0">
              <w:rPr>
                <w:rFonts w:ascii="宋体" w:hAnsi="宋体"/>
                <w:bCs/>
                <w:sz w:val="24"/>
              </w:rPr>
              <w:t>10.7 载物台：右手低位置同轴驱动选钮的高抗磨损性陶瓷覆盖层载物台；</w:t>
            </w:r>
          </w:p>
        </w:tc>
      </w:tr>
      <w:tr w:rsidR="00326304" w:rsidRPr="00345ED0" w14:paraId="4C0E3B45" w14:textId="77777777" w:rsidTr="005D3ACD">
        <w:trPr>
          <w:gridAfter w:val="1"/>
          <w:wAfter w:w="9" w:type="dxa"/>
          <w:trHeight w:val="454"/>
          <w:jc w:val="center"/>
        </w:trPr>
        <w:tc>
          <w:tcPr>
            <w:tcW w:w="776" w:type="dxa"/>
            <w:vMerge/>
            <w:vAlign w:val="center"/>
          </w:tcPr>
          <w:p w14:paraId="33B8FE57" w14:textId="77777777" w:rsidR="00326304" w:rsidRPr="00345ED0" w:rsidRDefault="00326304" w:rsidP="005D3ACD">
            <w:pPr>
              <w:jc w:val="center"/>
              <w:rPr>
                <w:rFonts w:ascii="宋体" w:hAnsi="宋体"/>
              </w:rPr>
            </w:pPr>
          </w:p>
        </w:tc>
        <w:tc>
          <w:tcPr>
            <w:tcW w:w="1418" w:type="dxa"/>
            <w:gridSpan w:val="3"/>
            <w:vMerge/>
            <w:vAlign w:val="center"/>
          </w:tcPr>
          <w:p w14:paraId="5B021DC1" w14:textId="77777777" w:rsidR="00326304" w:rsidRPr="00345ED0" w:rsidRDefault="00326304" w:rsidP="005D3ACD">
            <w:pPr>
              <w:jc w:val="center"/>
              <w:rPr>
                <w:rFonts w:ascii="宋体" w:hAnsi="宋体"/>
              </w:rPr>
            </w:pPr>
          </w:p>
        </w:tc>
        <w:tc>
          <w:tcPr>
            <w:tcW w:w="7654" w:type="dxa"/>
            <w:gridSpan w:val="3"/>
            <w:vAlign w:val="center"/>
          </w:tcPr>
          <w:p w14:paraId="5645BA70" w14:textId="4F706AB1" w:rsidR="00326304" w:rsidRPr="00345ED0" w:rsidRDefault="00326304" w:rsidP="00502214">
            <w:pPr>
              <w:rPr>
                <w:rFonts w:ascii="宋体" w:hAnsi="宋体"/>
              </w:rPr>
            </w:pPr>
            <w:r w:rsidRPr="00345ED0">
              <w:rPr>
                <w:rFonts w:ascii="宋体" w:hAnsi="宋体"/>
                <w:bCs/>
                <w:sz w:val="24"/>
              </w:rPr>
              <w:t>10.8 目镜：10</w:t>
            </w:r>
            <w:r w:rsidRPr="00345ED0">
              <w:rPr>
                <w:rFonts w:ascii="宋体" w:hAnsi="宋体" w:hint="eastAsia"/>
                <w:bCs/>
                <w:sz w:val="24"/>
              </w:rPr>
              <w:t>×</w:t>
            </w:r>
            <w:r w:rsidRPr="00345ED0">
              <w:rPr>
                <w:rFonts w:ascii="宋体" w:hAnsi="宋体"/>
                <w:bCs/>
                <w:sz w:val="24"/>
              </w:rPr>
              <w:t>宽视野目镜，视场数</w:t>
            </w:r>
            <w:r w:rsidRPr="00345ED0">
              <w:rPr>
                <w:rFonts w:ascii="宋体" w:hAnsi="宋体" w:hint="eastAsia"/>
                <w:bCs/>
                <w:sz w:val="24"/>
              </w:rPr>
              <w:t>≥</w:t>
            </w:r>
            <w:r w:rsidRPr="00345ED0">
              <w:rPr>
                <w:rFonts w:ascii="宋体" w:hAnsi="宋体"/>
                <w:bCs/>
                <w:sz w:val="24"/>
              </w:rPr>
              <w:t>26.5，含目镜测微尺；</w:t>
            </w:r>
          </w:p>
        </w:tc>
      </w:tr>
      <w:tr w:rsidR="00326304" w:rsidRPr="00345ED0" w14:paraId="23CB3F91" w14:textId="77777777" w:rsidTr="005D3ACD">
        <w:trPr>
          <w:gridAfter w:val="1"/>
          <w:wAfter w:w="9" w:type="dxa"/>
          <w:trHeight w:val="454"/>
          <w:jc w:val="center"/>
        </w:trPr>
        <w:tc>
          <w:tcPr>
            <w:tcW w:w="776" w:type="dxa"/>
            <w:vMerge/>
            <w:vAlign w:val="center"/>
          </w:tcPr>
          <w:p w14:paraId="5904A513" w14:textId="77777777" w:rsidR="00326304" w:rsidRPr="00345ED0" w:rsidRDefault="00326304" w:rsidP="005D3ACD">
            <w:pPr>
              <w:jc w:val="center"/>
              <w:rPr>
                <w:rFonts w:ascii="宋体" w:hAnsi="宋体"/>
              </w:rPr>
            </w:pPr>
          </w:p>
        </w:tc>
        <w:tc>
          <w:tcPr>
            <w:tcW w:w="1418" w:type="dxa"/>
            <w:gridSpan w:val="3"/>
            <w:vMerge/>
            <w:vAlign w:val="center"/>
          </w:tcPr>
          <w:p w14:paraId="223DB008" w14:textId="77777777" w:rsidR="00326304" w:rsidRPr="00345ED0" w:rsidRDefault="00326304" w:rsidP="005D3ACD">
            <w:pPr>
              <w:jc w:val="center"/>
              <w:rPr>
                <w:rFonts w:ascii="宋体" w:hAnsi="宋体"/>
              </w:rPr>
            </w:pPr>
          </w:p>
        </w:tc>
        <w:tc>
          <w:tcPr>
            <w:tcW w:w="7654" w:type="dxa"/>
            <w:gridSpan w:val="3"/>
            <w:vAlign w:val="center"/>
          </w:tcPr>
          <w:p w14:paraId="3FFB391F" w14:textId="26B9D5EE" w:rsidR="00326304" w:rsidRPr="00345ED0" w:rsidRDefault="00326304" w:rsidP="00502214">
            <w:pPr>
              <w:rPr>
                <w:rFonts w:ascii="宋体" w:hAnsi="宋体"/>
              </w:rPr>
            </w:pPr>
            <w:r w:rsidRPr="00345ED0">
              <w:rPr>
                <w:rFonts w:ascii="宋体" w:hAnsi="宋体"/>
                <w:bCs/>
                <w:sz w:val="24"/>
              </w:rPr>
              <w:t>10.9 物镜转换器：五孔物镜转换器；</w:t>
            </w:r>
          </w:p>
        </w:tc>
      </w:tr>
      <w:tr w:rsidR="00326304" w:rsidRPr="00345ED0" w14:paraId="038845C4" w14:textId="77777777" w:rsidTr="005D3ACD">
        <w:trPr>
          <w:gridAfter w:val="1"/>
          <w:wAfter w:w="9" w:type="dxa"/>
          <w:trHeight w:val="454"/>
          <w:jc w:val="center"/>
        </w:trPr>
        <w:tc>
          <w:tcPr>
            <w:tcW w:w="776" w:type="dxa"/>
            <w:vMerge/>
            <w:vAlign w:val="center"/>
          </w:tcPr>
          <w:p w14:paraId="47526755" w14:textId="77777777" w:rsidR="00326304" w:rsidRPr="00345ED0" w:rsidRDefault="00326304" w:rsidP="005D3ACD">
            <w:pPr>
              <w:jc w:val="center"/>
              <w:rPr>
                <w:rFonts w:ascii="宋体" w:hAnsi="宋体"/>
              </w:rPr>
            </w:pPr>
          </w:p>
        </w:tc>
        <w:tc>
          <w:tcPr>
            <w:tcW w:w="1418" w:type="dxa"/>
            <w:gridSpan w:val="3"/>
            <w:vMerge/>
            <w:vAlign w:val="center"/>
          </w:tcPr>
          <w:p w14:paraId="3F52F08F" w14:textId="77777777" w:rsidR="00326304" w:rsidRPr="00345ED0" w:rsidRDefault="00326304" w:rsidP="005D3ACD">
            <w:pPr>
              <w:jc w:val="center"/>
              <w:rPr>
                <w:rFonts w:ascii="宋体" w:hAnsi="宋体"/>
              </w:rPr>
            </w:pPr>
          </w:p>
        </w:tc>
        <w:tc>
          <w:tcPr>
            <w:tcW w:w="7654" w:type="dxa"/>
            <w:gridSpan w:val="3"/>
            <w:vAlign w:val="center"/>
          </w:tcPr>
          <w:p w14:paraId="11910562" w14:textId="4250C5D5" w:rsidR="00326304" w:rsidRPr="00345ED0" w:rsidRDefault="00326304" w:rsidP="00502214">
            <w:pPr>
              <w:rPr>
                <w:rFonts w:ascii="宋体" w:hAnsi="宋体"/>
              </w:rPr>
            </w:pPr>
            <w:r w:rsidRPr="00345ED0">
              <w:rPr>
                <w:rFonts w:ascii="宋体" w:hAnsi="宋体"/>
                <w:bCs/>
                <w:sz w:val="24"/>
              </w:rPr>
              <w:t>10.10 聚光镜：</w:t>
            </w:r>
            <w:r w:rsidRPr="00345ED0">
              <w:rPr>
                <w:rFonts w:ascii="宋体" w:hAnsi="宋体"/>
                <w:bCs/>
                <w:sz w:val="24"/>
                <w:lang w:val="en-GB"/>
              </w:rPr>
              <w:t>阿贝</w:t>
            </w:r>
            <w:r w:rsidRPr="00345ED0">
              <w:rPr>
                <w:rFonts w:ascii="宋体" w:hAnsi="宋体"/>
                <w:bCs/>
                <w:sz w:val="24"/>
              </w:rPr>
              <w:t>聚光镜，</w:t>
            </w:r>
            <w:r w:rsidRPr="00345ED0">
              <w:rPr>
                <w:rFonts w:ascii="宋体" w:hAnsi="宋体"/>
                <w:bCs/>
                <w:sz w:val="24"/>
                <w:lang w:val="en-GB"/>
              </w:rPr>
              <w:t>N.A.≥1.1；</w:t>
            </w:r>
          </w:p>
        </w:tc>
      </w:tr>
      <w:tr w:rsidR="00326304" w:rsidRPr="00345ED0" w14:paraId="0F3C3D4B" w14:textId="77777777" w:rsidTr="005D3ACD">
        <w:trPr>
          <w:gridAfter w:val="1"/>
          <w:wAfter w:w="9" w:type="dxa"/>
          <w:trHeight w:val="454"/>
          <w:jc w:val="center"/>
        </w:trPr>
        <w:tc>
          <w:tcPr>
            <w:tcW w:w="776" w:type="dxa"/>
            <w:vMerge/>
            <w:vAlign w:val="center"/>
          </w:tcPr>
          <w:p w14:paraId="1DE9166B" w14:textId="77777777" w:rsidR="00326304" w:rsidRPr="00345ED0" w:rsidRDefault="00326304" w:rsidP="005D3ACD">
            <w:pPr>
              <w:jc w:val="center"/>
              <w:rPr>
                <w:rFonts w:ascii="宋体" w:hAnsi="宋体"/>
              </w:rPr>
            </w:pPr>
          </w:p>
        </w:tc>
        <w:tc>
          <w:tcPr>
            <w:tcW w:w="1418" w:type="dxa"/>
            <w:gridSpan w:val="3"/>
            <w:vMerge/>
            <w:vAlign w:val="center"/>
          </w:tcPr>
          <w:p w14:paraId="120DD2C7" w14:textId="77777777" w:rsidR="00326304" w:rsidRPr="00345ED0" w:rsidRDefault="00326304" w:rsidP="005D3ACD">
            <w:pPr>
              <w:jc w:val="center"/>
              <w:rPr>
                <w:rFonts w:ascii="宋体" w:hAnsi="宋体"/>
              </w:rPr>
            </w:pPr>
          </w:p>
        </w:tc>
        <w:tc>
          <w:tcPr>
            <w:tcW w:w="7654" w:type="dxa"/>
            <w:gridSpan w:val="3"/>
            <w:vAlign w:val="center"/>
          </w:tcPr>
          <w:p w14:paraId="375BCFD8" w14:textId="77777777" w:rsidR="00326304" w:rsidRPr="00345ED0" w:rsidRDefault="00326304" w:rsidP="005D3ACD">
            <w:pPr>
              <w:rPr>
                <w:rFonts w:ascii="宋体" w:hAnsi="宋体"/>
                <w:bCs/>
                <w:sz w:val="24"/>
                <w:lang w:val="en-GB"/>
              </w:rPr>
            </w:pPr>
            <w:r w:rsidRPr="00345ED0">
              <w:rPr>
                <w:rFonts w:ascii="宋体" w:hAnsi="宋体"/>
                <w:bCs/>
                <w:sz w:val="24"/>
              </w:rPr>
              <w:t>10.11 荧光系统：</w:t>
            </w:r>
          </w:p>
          <w:p w14:paraId="58416A1C" w14:textId="77777777" w:rsidR="00326304" w:rsidRPr="00345ED0" w:rsidRDefault="00326304" w:rsidP="005D3ACD">
            <w:pPr>
              <w:rPr>
                <w:rFonts w:ascii="宋体" w:hAnsi="宋体"/>
                <w:bCs/>
                <w:sz w:val="24"/>
                <w:lang w:val="en-GB"/>
              </w:rPr>
            </w:pPr>
            <w:r w:rsidRPr="00345ED0">
              <w:rPr>
                <w:rFonts w:ascii="宋体" w:hAnsi="宋体"/>
                <w:bCs/>
                <w:sz w:val="24"/>
              </w:rPr>
              <w:t xml:space="preserve">10.11.1 </w:t>
            </w:r>
            <w:r w:rsidRPr="00345ED0">
              <w:rPr>
                <w:rFonts w:ascii="宋体" w:hAnsi="宋体" w:hint="eastAsia"/>
                <w:bCs/>
                <w:sz w:val="24"/>
              </w:rPr>
              <w:t>≥</w:t>
            </w:r>
            <w:r w:rsidRPr="00345ED0">
              <w:rPr>
                <w:rFonts w:ascii="宋体" w:hAnsi="宋体"/>
                <w:bCs/>
                <w:sz w:val="24"/>
              </w:rPr>
              <w:t>8孔位激发镜转换器；</w:t>
            </w:r>
          </w:p>
          <w:p w14:paraId="60908970" w14:textId="77777777" w:rsidR="00326304" w:rsidRPr="00345ED0" w:rsidRDefault="00326304" w:rsidP="005D3ACD">
            <w:pPr>
              <w:rPr>
                <w:rFonts w:ascii="宋体" w:hAnsi="宋体"/>
                <w:bCs/>
                <w:sz w:val="24"/>
                <w:lang w:val="en-GB"/>
              </w:rPr>
            </w:pPr>
            <w:r w:rsidRPr="00345ED0">
              <w:rPr>
                <w:rFonts w:ascii="宋体" w:hAnsi="宋体"/>
                <w:bCs/>
                <w:sz w:val="24"/>
              </w:rPr>
              <w:t>10.11.2 荧光激发块：B、G、U激发；</w:t>
            </w:r>
          </w:p>
          <w:p w14:paraId="23F582A7" w14:textId="77777777" w:rsidR="00326304" w:rsidRPr="00345ED0" w:rsidRDefault="00326304" w:rsidP="005D3ACD">
            <w:pPr>
              <w:rPr>
                <w:rFonts w:ascii="宋体" w:hAnsi="宋体"/>
                <w:bCs/>
                <w:sz w:val="24"/>
                <w:lang w:val="en-GB"/>
              </w:rPr>
            </w:pPr>
            <w:r w:rsidRPr="00345ED0">
              <w:rPr>
                <w:rFonts w:ascii="宋体" w:hAnsi="宋体"/>
                <w:bCs/>
                <w:sz w:val="24"/>
              </w:rPr>
              <w:t>10.11.3 12V100W超高压汞灯，中性密度滤色片；</w:t>
            </w:r>
          </w:p>
          <w:p w14:paraId="1CA208E7" w14:textId="77777777" w:rsidR="00326304" w:rsidRPr="00345ED0" w:rsidRDefault="00326304" w:rsidP="005D3ACD">
            <w:pPr>
              <w:rPr>
                <w:rFonts w:ascii="宋体" w:hAnsi="宋体"/>
              </w:rPr>
            </w:pPr>
            <w:r w:rsidRPr="00345ED0">
              <w:rPr>
                <w:rFonts w:ascii="宋体" w:hAnsi="宋体"/>
                <w:bCs/>
                <w:sz w:val="24"/>
              </w:rPr>
              <w:t>10.11.4</w:t>
            </w:r>
            <w:r w:rsidRPr="00345ED0">
              <w:rPr>
                <w:rFonts w:ascii="宋体" w:hAnsi="宋体"/>
                <w:bCs/>
                <w:sz w:val="24"/>
                <w:lang w:val="en-GB"/>
              </w:rPr>
              <w:t>光学接口：进口原装0.5X C型接口</w:t>
            </w:r>
            <w:r w:rsidRPr="00345ED0">
              <w:rPr>
                <w:rFonts w:ascii="宋体" w:hAnsi="宋体" w:hint="eastAsia"/>
                <w:bCs/>
                <w:sz w:val="24"/>
                <w:lang w:val="en-GB"/>
              </w:rPr>
              <w:t>。</w:t>
            </w:r>
          </w:p>
        </w:tc>
      </w:tr>
      <w:tr w:rsidR="00326304" w:rsidRPr="00345ED0" w14:paraId="7B628C57" w14:textId="77777777" w:rsidTr="005D3ACD">
        <w:trPr>
          <w:gridAfter w:val="1"/>
          <w:wAfter w:w="9" w:type="dxa"/>
          <w:trHeight w:val="454"/>
          <w:jc w:val="center"/>
        </w:trPr>
        <w:tc>
          <w:tcPr>
            <w:tcW w:w="776" w:type="dxa"/>
            <w:vMerge w:val="restart"/>
            <w:vAlign w:val="center"/>
          </w:tcPr>
          <w:p w14:paraId="150822A4" w14:textId="77777777" w:rsidR="00326304" w:rsidRPr="00345ED0" w:rsidRDefault="00326304" w:rsidP="005D3ACD">
            <w:pPr>
              <w:jc w:val="center"/>
              <w:rPr>
                <w:rFonts w:ascii="宋体" w:hAnsi="宋体"/>
                <w:sz w:val="24"/>
              </w:rPr>
            </w:pPr>
            <w:r w:rsidRPr="00345ED0">
              <w:rPr>
                <w:rFonts w:ascii="宋体" w:hAnsi="宋体"/>
                <w:sz w:val="24"/>
              </w:rPr>
              <w:t>11</w:t>
            </w:r>
          </w:p>
        </w:tc>
        <w:tc>
          <w:tcPr>
            <w:tcW w:w="1418" w:type="dxa"/>
            <w:gridSpan w:val="3"/>
            <w:vMerge w:val="restart"/>
            <w:vAlign w:val="center"/>
          </w:tcPr>
          <w:p w14:paraId="7425B07C" w14:textId="77777777" w:rsidR="00326304" w:rsidRPr="00345ED0" w:rsidRDefault="00326304" w:rsidP="005D3ACD">
            <w:pPr>
              <w:jc w:val="center"/>
              <w:rPr>
                <w:rFonts w:ascii="宋体" w:hAnsi="宋体"/>
                <w:sz w:val="24"/>
              </w:rPr>
            </w:pPr>
            <w:r w:rsidRPr="00345ED0">
              <w:rPr>
                <w:rFonts w:ascii="宋体" w:hAnsi="宋体"/>
                <w:sz w:val="24"/>
              </w:rPr>
              <w:t>红外摄像系统</w:t>
            </w:r>
          </w:p>
        </w:tc>
        <w:tc>
          <w:tcPr>
            <w:tcW w:w="7654" w:type="dxa"/>
            <w:gridSpan w:val="3"/>
            <w:vAlign w:val="center"/>
          </w:tcPr>
          <w:p w14:paraId="64F08D1D" w14:textId="77777777" w:rsidR="00326304" w:rsidRPr="00345ED0" w:rsidRDefault="00326304" w:rsidP="005D3ACD">
            <w:pPr>
              <w:rPr>
                <w:rFonts w:ascii="宋体" w:hAnsi="宋体"/>
                <w:sz w:val="24"/>
              </w:rPr>
            </w:pPr>
            <w:r w:rsidRPr="00345ED0">
              <w:rPr>
                <w:rFonts w:ascii="宋体" w:hAnsi="宋体" w:cs="Segoe UI Symbol"/>
                <w:sz w:val="24"/>
              </w:rPr>
              <w:t>★</w:t>
            </w:r>
            <w:r w:rsidRPr="00345ED0">
              <w:rPr>
                <w:rFonts w:ascii="宋体" w:hAnsi="宋体"/>
                <w:sz w:val="24"/>
              </w:rPr>
              <w:t>11.1 140</w:t>
            </w:r>
            <w:proofErr w:type="gramStart"/>
            <w:r w:rsidRPr="00345ED0">
              <w:rPr>
                <w:rFonts w:ascii="宋体" w:hAnsi="宋体"/>
                <w:sz w:val="24"/>
              </w:rPr>
              <w:t>万像</w:t>
            </w:r>
            <w:proofErr w:type="gramEnd"/>
            <w:r w:rsidRPr="00345ED0">
              <w:rPr>
                <w:rFonts w:ascii="宋体" w:hAnsi="宋体"/>
                <w:sz w:val="24"/>
              </w:rPr>
              <w:t>素2/3英寸CCD芯片；</w:t>
            </w:r>
          </w:p>
        </w:tc>
      </w:tr>
      <w:tr w:rsidR="00326304" w:rsidRPr="00345ED0" w14:paraId="51E09636" w14:textId="77777777" w:rsidTr="005D3ACD">
        <w:trPr>
          <w:gridAfter w:val="1"/>
          <w:wAfter w:w="9" w:type="dxa"/>
          <w:trHeight w:val="454"/>
          <w:jc w:val="center"/>
        </w:trPr>
        <w:tc>
          <w:tcPr>
            <w:tcW w:w="776" w:type="dxa"/>
            <w:vMerge/>
            <w:vAlign w:val="center"/>
          </w:tcPr>
          <w:p w14:paraId="0EAEDAA6" w14:textId="77777777" w:rsidR="00326304" w:rsidRPr="00345ED0" w:rsidRDefault="00326304" w:rsidP="005D3ACD">
            <w:pPr>
              <w:jc w:val="center"/>
              <w:rPr>
                <w:rFonts w:ascii="宋体" w:hAnsi="宋体"/>
              </w:rPr>
            </w:pPr>
          </w:p>
        </w:tc>
        <w:tc>
          <w:tcPr>
            <w:tcW w:w="1418" w:type="dxa"/>
            <w:gridSpan w:val="3"/>
            <w:vMerge/>
            <w:vAlign w:val="center"/>
          </w:tcPr>
          <w:p w14:paraId="6506BB4A" w14:textId="77777777" w:rsidR="00326304" w:rsidRPr="00345ED0" w:rsidRDefault="00326304" w:rsidP="005D3ACD">
            <w:pPr>
              <w:jc w:val="center"/>
              <w:rPr>
                <w:rFonts w:ascii="宋体" w:hAnsi="宋体"/>
              </w:rPr>
            </w:pPr>
          </w:p>
        </w:tc>
        <w:tc>
          <w:tcPr>
            <w:tcW w:w="7654" w:type="dxa"/>
            <w:gridSpan w:val="3"/>
            <w:vAlign w:val="center"/>
          </w:tcPr>
          <w:p w14:paraId="4E4BED6F" w14:textId="77777777" w:rsidR="00326304" w:rsidRPr="00345ED0" w:rsidRDefault="00326304" w:rsidP="005D3ACD">
            <w:pPr>
              <w:rPr>
                <w:rFonts w:ascii="宋体" w:hAnsi="宋体" w:cs="Segoe UI Symbol"/>
              </w:rPr>
            </w:pPr>
            <w:r w:rsidRPr="00345ED0">
              <w:rPr>
                <w:rFonts w:ascii="宋体" w:hAnsi="宋体"/>
                <w:sz w:val="24"/>
              </w:rPr>
              <w:t>11.2 量子效率(QE)峰值</w:t>
            </w:r>
            <w:r w:rsidRPr="00345ED0">
              <w:rPr>
                <w:rFonts w:ascii="宋体" w:hAnsi="宋体" w:hint="eastAsia"/>
                <w:sz w:val="24"/>
              </w:rPr>
              <w:t>在</w:t>
            </w:r>
            <w:r w:rsidRPr="00345ED0">
              <w:rPr>
                <w:rFonts w:ascii="宋体" w:hAnsi="宋体"/>
                <w:sz w:val="24"/>
              </w:rPr>
              <w:t>600nm</w:t>
            </w:r>
            <w:r w:rsidRPr="00345ED0">
              <w:rPr>
                <w:rFonts w:ascii="宋体" w:hAnsi="宋体" w:hint="eastAsia"/>
                <w:sz w:val="24"/>
              </w:rPr>
              <w:t>时可</w:t>
            </w:r>
            <w:r w:rsidRPr="00345ED0">
              <w:rPr>
                <w:rFonts w:ascii="宋体" w:hAnsi="宋体"/>
                <w:sz w:val="24"/>
              </w:rPr>
              <w:t>达到75%，在800nm时</w:t>
            </w:r>
            <w:r w:rsidRPr="00345ED0">
              <w:rPr>
                <w:rFonts w:ascii="宋体" w:hAnsi="宋体" w:hint="eastAsia"/>
                <w:sz w:val="24"/>
              </w:rPr>
              <w:t>可</w:t>
            </w:r>
            <w:r w:rsidRPr="00345ED0">
              <w:rPr>
                <w:rFonts w:ascii="宋体" w:hAnsi="宋体"/>
                <w:sz w:val="24"/>
              </w:rPr>
              <w:t>达到35%；</w:t>
            </w:r>
          </w:p>
        </w:tc>
      </w:tr>
      <w:tr w:rsidR="00326304" w:rsidRPr="00345ED0" w14:paraId="5BBDC327" w14:textId="77777777" w:rsidTr="005D3ACD">
        <w:trPr>
          <w:gridAfter w:val="1"/>
          <w:wAfter w:w="9" w:type="dxa"/>
          <w:trHeight w:val="454"/>
          <w:jc w:val="center"/>
        </w:trPr>
        <w:tc>
          <w:tcPr>
            <w:tcW w:w="776" w:type="dxa"/>
            <w:vMerge/>
            <w:vAlign w:val="center"/>
          </w:tcPr>
          <w:p w14:paraId="2FEF7C1F" w14:textId="77777777" w:rsidR="00326304" w:rsidRPr="00345ED0" w:rsidRDefault="00326304" w:rsidP="005D3ACD">
            <w:pPr>
              <w:jc w:val="center"/>
              <w:rPr>
                <w:rFonts w:ascii="宋体" w:hAnsi="宋体"/>
              </w:rPr>
            </w:pPr>
          </w:p>
        </w:tc>
        <w:tc>
          <w:tcPr>
            <w:tcW w:w="1418" w:type="dxa"/>
            <w:gridSpan w:val="3"/>
            <w:vMerge/>
            <w:vAlign w:val="center"/>
          </w:tcPr>
          <w:p w14:paraId="11797753" w14:textId="77777777" w:rsidR="00326304" w:rsidRPr="00345ED0" w:rsidRDefault="00326304" w:rsidP="005D3ACD">
            <w:pPr>
              <w:jc w:val="center"/>
              <w:rPr>
                <w:rFonts w:ascii="宋体" w:hAnsi="宋体"/>
              </w:rPr>
            </w:pPr>
          </w:p>
        </w:tc>
        <w:tc>
          <w:tcPr>
            <w:tcW w:w="7654" w:type="dxa"/>
            <w:gridSpan w:val="3"/>
            <w:vAlign w:val="center"/>
          </w:tcPr>
          <w:p w14:paraId="7BE35841" w14:textId="77777777" w:rsidR="00326304" w:rsidRPr="00345ED0" w:rsidRDefault="00326304" w:rsidP="005D3ACD">
            <w:pPr>
              <w:rPr>
                <w:rFonts w:ascii="宋体" w:hAnsi="宋体" w:cs="Segoe UI Symbol"/>
              </w:rPr>
            </w:pPr>
            <w:r w:rsidRPr="00345ED0">
              <w:rPr>
                <w:rFonts w:ascii="宋体" w:hAnsi="宋体"/>
                <w:sz w:val="24"/>
              </w:rPr>
              <w:t>11.3 使用全局快门，采集视频时无扭曲现象；</w:t>
            </w:r>
          </w:p>
        </w:tc>
      </w:tr>
      <w:tr w:rsidR="00326304" w:rsidRPr="00345ED0" w14:paraId="341EE536" w14:textId="77777777" w:rsidTr="005D3ACD">
        <w:trPr>
          <w:gridAfter w:val="1"/>
          <w:wAfter w:w="9" w:type="dxa"/>
          <w:trHeight w:val="454"/>
          <w:jc w:val="center"/>
        </w:trPr>
        <w:tc>
          <w:tcPr>
            <w:tcW w:w="776" w:type="dxa"/>
            <w:vMerge/>
            <w:vAlign w:val="center"/>
          </w:tcPr>
          <w:p w14:paraId="19F48DA8" w14:textId="77777777" w:rsidR="00326304" w:rsidRPr="00345ED0" w:rsidRDefault="00326304" w:rsidP="005D3ACD">
            <w:pPr>
              <w:jc w:val="center"/>
              <w:rPr>
                <w:rFonts w:ascii="宋体" w:hAnsi="宋体"/>
              </w:rPr>
            </w:pPr>
          </w:p>
        </w:tc>
        <w:tc>
          <w:tcPr>
            <w:tcW w:w="1418" w:type="dxa"/>
            <w:gridSpan w:val="3"/>
            <w:vMerge/>
            <w:vAlign w:val="center"/>
          </w:tcPr>
          <w:p w14:paraId="55EB1B61" w14:textId="77777777" w:rsidR="00326304" w:rsidRPr="00345ED0" w:rsidRDefault="00326304" w:rsidP="005D3ACD">
            <w:pPr>
              <w:jc w:val="center"/>
              <w:rPr>
                <w:rFonts w:ascii="宋体" w:hAnsi="宋体"/>
              </w:rPr>
            </w:pPr>
          </w:p>
        </w:tc>
        <w:tc>
          <w:tcPr>
            <w:tcW w:w="7654" w:type="dxa"/>
            <w:gridSpan w:val="3"/>
            <w:vAlign w:val="center"/>
          </w:tcPr>
          <w:p w14:paraId="37863EAB" w14:textId="77777777" w:rsidR="00326304" w:rsidRPr="00345ED0" w:rsidRDefault="00326304" w:rsidP="005D3ACD">
            <w:pPr>
              <w:rPr>
                <w:rFonts w:ascii="宋体" w:hAnsi="宋体" w:cs="Segoe UI Symbol"/>
              </w:rPr>
            </w:pPr>
            <w:r w:rsidRPr="00345ED0">
              <w:rPr>
                <w:rFonts w:ascii="宋体" w:hAnsi="宋体"/>
                <w:sz w:val="24"/>
              </w:rPr>
              <w:t>11.4 1360</w:t>
            </w:r>
            <w:r w:rsidRPr="00345ED0">
              <w:rPr>
                <w:rFonts w:ascii="宋体" w:hAnsi="宋体" w:hint="eastAsia"/>
                <w:sz w:val="24"/>
              </w:rPr>
              <w:t>×</w:t>
            </w:r>
            <w:r w:rsidRPr="00345ED0">
              <w:rPr>
                <w:rFonts w:ascii="宋体" w:hAnsi="宋体"/>
                <w:sz w:val="24"/>
              </w:rPr>
              <w:t>1024像素，像元尺寸6.45μm</w:t>
            </w:r>
            <w:r w:rsidRPr="00345ED0">
              <w:rPr>
                <w:rFonts w:ascii="宋体" w:hAnsi="宋体" w:hint="eastAsia"/>
                <w:sz w:val="24"/>
              </w:rPr>
              <w:t>×</w:t>
            </w:r>
            <w:r w:rsidRPr="00345ED0">
              <w:rPr>
                <w:rFonts w:ascii="宋体" w:hAnsi="宋体"/>
                <w:sz w:val="24"/>
              </w:rPr>
              <w:t>6.45μm，对角线尺寸11mm；</w:t>
            </w:r>
          </w:p>
        </w:tc>
      </w:tr>
      <w:tr w:rsidR="00326304" w:rsidRPr="00345ED0" w14:paraId="7212E9CD" w14:textId="77777777" w:rsidTr="005D3ACD">
        <w:trPr>
          <w:gridAfter w:val="1"/>
          <w:wAfter w:w="9" w:type="dxa"/>
          <w:trHeight w:val="454"/>
          <w:jc w:val="center"/>
        </w:trPr>
        <w:tc>
          <w:tcPr>
            <w:tcW w:w="776" w:type="dxa"/>
            <w:vMerge/>
            <w:vAlign w:val="center"/>
          </w:tcPr>
          <w:p w14:paraId="204C2036" w14:textId="77777777" w:rsidR="00326304" w:rsidRPr="00345ED0" w:rsidRDefault="00326304" w:rsidP="005D3ACD">
            <w:pPr>
              <w:jc w:val="center"/>
              <w:rPr>
                <w:rFonts w:ascii="宋体" w:hAnsi="宋体"/>
              </w:rPr>
            </w:pPr>
          </w:p>
        </w:tc>
        <w:tc>
          <w:tcPr>
            <w:tcW w:w="1418" w:type="dxa"/>
            <w:gridSpan w:val="3"/>
            <w:vMerge/>
            <w:vAlign w:val="center"/>
          </w:tcPr>
          <w:p w14:paraId="237C780F" w14:textId="77777777" w:rsidR="00326304" w:rsidRPr="00345ED0" w:rsidRDefault="00326304" w:rsidP="005D3ACD">
            <w:pPr>
              <w:jc w:val="center"/>
              <w:rPr>
                <w:rFonts w:ascii="宋体" w:hAnsi="宋体"/>
              </w:rPr>
            </w:pPr>
          </w:p>
        </w:tc>
        <w:tc>
          <w:tcPr>
            <w:tcW w:w="7654" w:type="dxa"/>
            <w:gridSpan w:val="3"/>
            <w:vAlign w:val="center"/>
          </w:tcPr>
          <w:p w14:paraId="79169304" w14:textId="77777777" w:rsidR="00326304" w:rsidRPr="00345ED0" w:rsidRDefault="00326304" w:rsidP="005D3ACD">
            <w:pPr>
              <w:rPr>
                <w:rFonts w:ascii="宋体" w:hAnsi="宋体" w:cs="Segoe UI Symbol"/>
              </w:rPr>
            </w:pPr>
            <w:r w:rsidRPr="00345ED0">
              <w:rPr>
                <w:rFonts w:ascii="宋体" w:hAnsi="宋体"/>
                <w:sz w:val="24"/>
              </w:rPr>
              <w:t>11.5 单像素线性满</w:t>
            </w:r>
            <w:proofErr w:type="gramStart"/>
            <w:r w:rsidRPr="00345ED0">
              <w:rPr>
                <w:rFonts w:ascii="宋体" w:hAnsi="宋体"/>
                <w:sz w:val="24"/>
              </w:rPr>
              <w:t>阱</w:t>
            </w:r>
            <w:proofErr w:type="gramEnd"/>
            <w:r w:rsidRPr="00345ED0">
              <w:rPr>
                <w:rFonts w:ascii="宋体" w:hAnsi="宋体"/>
                <w:sz w:val="24"/>
              </w:rPr>
              <w:t>容量不低于14,000e-；</w:t>
            </w:r>
          </w:p>
        </w:tc>
      </w:tr>
      <w:tr w:rsidR="00326304" w:rsidRPr="00345ED0" w14:paraId="1F59E29C" w14:textId="77777777" w:rsidTr="005D3ACD">
        <w:trPr>
          <w:gridAfter w:val="1"/>
          <w:wAfter w:w="9" w:type="dxa"/>
          <w:trHeight w:val="454"/>
          <w:jc w:val="center"/>
        </w:trPr>
        <w:tc>
          <w:tcPr>
            <w:tcW w:w="776" w:type="dxa"/>
            <w:vMerge/>
            <w:vAlign w:val="center"/>
          </w:tcPr>
          <w:p w14:paraId="5AA0464C" w14:textId="77777777" w:rsidR="00326304" w:rsidRPr="00345ED0" w:rsidRDefault="00326304" w:rsidP="005D3ACD">
            <w:pPr>
              <w:jc w:val="center"/>
              <w:rPr>
                <w:rFonts w:ascii="宋体" w:hAnsi="宋体"/>
              </w:rPr>
            </w:pPr>
          </w:p>
        </w:tc>
        <w:tc>
          <w:tcPr>
            <w:tcW w:w="1418" w:type="dxa"/>
            <w:gridSpan w:val="3"/>
            <w:vMerge/>
            <w:vAlign w:val="center"/>
          </w:tcPr>
          <w:p w14:paraId="51B5AFF1" w14:textId="77777777" w:rsidR="00326304" w:rsidRPr="00345ED0" w:rsidRDefault="00326304" w:rsidP="005D3ACD">
            <w:pPr>
              <w:jc w:val="center"/>
              <w:rPr>
                <w:rFonts w:ascii="宋体" w:hAnsi="宋体"/>
              </w:rPr>
            </w:pPr>
          </w:p>
        </w:tc>
        <w:tc>
          <w:tcPr>
            <w:tcW w:w="7654" w:type="dxa"/>
            <w:gridSpan w:val="3"/>
            <w:vAlign w:val="center"/>
          </w:tcPr>
          <w:p w14:paraId="422BA4B1" w14:textId="77777777" w:rsidR="00326304" w:rsidRPr="00345ED0" w:rsidRDefault="00326304" w:rsidP="005D3ACD">
            <w:pPr>
              <w:rPr>
                <w:rFonts w:ascii="宋体" w:hAnsi="宋体" w:cs="Segoe UI Symbol"/>
              </w:rPr>
            </w:pPr>
            <w:r w:rsidRPr="00345ED0">
              <w:rPr>
                <w:rFonts w:ascii="宋体" w:hAnsi="宋体" w:cs="Segoe UI Symbol"/>
                <w:sz w:val="24"/>
              </w:rPr>
              <w:t>★</w:t>
            </w:r>
            <w:r w:rsidRPr="00345ED0">
              <w:rPr>
                <w:rFonts w:ascii="宋体" w:hAnsi="宋体"/>
                <w:sz w:val="24"/>
              </w:rPr>
              <w:t>11.6 14bit/16bit数据输出；</w:t>
            </w:r>
          </w:p>
        </w:tc>
      </w:tr>
      <w:tr w:rsidR="00326304" w:rsidRPr="00345ED0" w14:paraId="517A3FE4" w14:textId="77777777" w:rsidTr="005D3ACD">
        <w:trPr>
          <w:gridAfter w:val="1"/>
          <w:wAfter w:w="9" w:type="dxa"/>
          <w:trHeight w:val="454"/>
          <w:jc w:val="center"/>
        </w:trPr>
        <w:tc>
          <w:tcPr>
            <w:tcW w:w="776" w:type="dxa"/>
            <w:vMerge/>
            <w:vAlign w:val="center"/>
          </w:tcPr>
          <w:p w14:paraId="56573903" w14:textId="77777777" w:rsidR="00326304" w:rsidRPr="00345ED0" w:rsidRDefault="00326304" w:rsidP="005D3ACD">
            <w:pPr>
              <w:jc w:val="center"/>
              <w:rPr>
                <w:rFonts w:ascii="宋体" w:hAnsi="宋体"/>
              </w:rPr>
            </w:pPr>
          </w:p>
        </w:tc>
        <w:tc>
          <w:tcPr>
            <w:tcW w:w="1418" w:type="dxa"/>
            <w:gridSpan w:val="3"/>
            <w:vMerge/>
            <w:vAlign w:val="center"/>
          </w:tcPr>
          <w:p w14:paraId="6B3306B9" w14:textId="77777777" w:rsidR="00326304" w:rsidRPr="00345ED0" w:rsidRDefault="00326304" w:rsidP="005D3ACD">
            <w:pPr>
              <w:jc w:val="center"/>
              <w:rPr>
                <w:rFonts w:ascii="宋体" w:hAnsi="宋体"/>
              </w:rPr>
            </w:pPr>
          </w:p>
        </w:tc>
        <w:tc>
          <w:tcPr>
            <w:tcW w:w="7654" w:type="dxa"/>
            <w:gridSpan w:val="3"/>
            <w:vAlign w:val="center"/>
          </w:tcPr>
          <w:p w14:paraId="1F95D0DC" w14:textId="77777777" w:rsidR="00326304" w:rsidRPr="00345ED0" w:rsidRDefault="00326304" w:rsidP="005D3ACD">
            <w:pPr>
              <w:rPr>
                <w:rFonts w:ascii="宋体" w:hAnsi="宋体" w:cs="Segoe UI Symbol"/>
              </w:rPr>
            </w:pPr>
            <w:r w:rsidRPr="00345ED0">
              <w:rPr>
                <w:rFonts w:ascii="宋体" w:hAnsi="宋体" w:cs="Segoe UI Symbol"/>
                <w:sz w:val="24"/>
              </w:rPr>
              <w:t>★</w:t>
            </w:r>
            <w:r w:rsidRPr="00345ED0">
              <w:rPr>
                <w:rFonts w:ascii="宋体" w:hAnsi="宋体"/>
                <w:sz w:val="24"/>
              </w:rPr>
              <w:t>11.7 读出噪声不高于7e-；</w:t>
            </w:r>
          </w:p>
        </w:tc>
      </w:tr>
      <w:tr w:rsidR="00326304" w:rsidRPr="00345ED0" w14:paraId="1077511D" w14:textId="77777777" w:rsidTr="005D3ACD">
        <w:trPr>
          <w:gridAfter w:val="1"/>
          <w:wAfter w:w="9" w:type="dxa"/>
          <w:trHeight w:val="454"/>
          <w:jc w:val="center"/>
        </w:trPr>
        <w:tc>
          <w:tcPr>
            <w:tcW w:w="776" w:type="dxa"/>
            <w:vMerge/>
            <w:vAlign w:val="center"/>
          </w:tcPr>
          <w:p w14:paraId="59F201F7" w14:textId="77777777" w:rsidR="00326304" w:rsidRPr="00345ED0" w:rsidRDefault="00326304" w:rsidP="005D3ACD">
            <w:pPr>
              <w:jc w:val="center"/>
              <w:rPr>
                <w:rFonts w:ascii="宋体" w:hAnsi="宋体"/>
              </w:rPr>
            </w:pPr>
          </w:p>
        </w:tc>
        <w:tc>
          <w:tcPr>
            <w:tcW w:w="1418" w:type="dxa"/>
            <w:gridSpan w:val="3"/>
            <w:vMerge/>
            <w:vAlign w:val="center"/>
          </w:tcPr>
          <w:p w14:paraId="34424F67" w14:textId="77777777" w:rsidR="00326304" w:rsidRPr="00345ED0" w:rsidRDefault="00326304" w:rsidP="005D3ACD">
            <w:pPr>
              <w:jc w:val="center"/>
              <w:rPr>
                <w:rFonts w:ascii="宋体" w:hAnsi="宋体"/>
              </w:rPr>
            </w:pPr>
          </w:p>
        </w:tc>
        <w:tc>
          <w:tcPr>
            <w:tcW w:w="7654" w:type="dxa"/>
            <w:gridSpan w:val="3"/>
            <w:vAlign w:val="center"/>
          </w:tcPr>
          <w:p w14:paraId="6EECE0C1" w14:textId="77777777" w:rsidR="00326304" w:rsidRPr="00345ED0" w:rsidRDefault="00326304" w:rsidP="005D3ACD">
            <w:pPr>
              <w:rPr>
                <w:rFonts w:ascii="宋体" w:hAnsi="宋体" w:cs="Segoe UI Symbol"/>
              </w:rPr>
            </w:pPr>
            <w:r w:rsidRPr="00345ED0">
              <w:rPr>
                <w:rFonts w:ascii="宋体" w:hAnsi="宋体"/>
                <w:sz w:val="24"/>
              </w:rPr>
              <w:t>11.8 半导体制冷：0</w:t>
            </w:r>
            <w:r w:rsidRPr="00345ED0">
              <w:rPr>
                <w:rFonts w:ascii="宋体" w:hAnsi="宋体" w:hint="eastAsia"/>
                <w:sz w:val="24"/>
              </w:rPr>
              <w:t>℃</w:t>
            </w:r>
            <w:r w:rsidRPr="00345ED0">
              <w:rPr>
                <w:rFonts w:ascii="宋体" w:hAnsi="宋体"/>
                <w:sz w:val="24"/>
              </w:rPr>
              <w:t xml:space="preserve"> (恒温)；</w:t>
            </w:r>
          </w:p>
        </w:tc>
      </w:tr>
      <w:tr w:rsidR="00326304" w:rsidRPr="00345ED0" w14:paraId="07905BB9" w14:textId="77777777" w:rsidTr="005D3ACD">
        <w:trPr>
          <w:gridAfter w:val="1"/>
          <w:wAfter w:w="9" w:type="dxa"/>
          <w:trHeight w:val="454"/>
          <w:jc w:val="center"/>
        </w:trPr>
        <w:tc>
          <w:tcPr>
            <w:tcW w:w="776" w:type="dxa"/>
            <w:vMerge/>
            <w:vAlign w:val="center"/>
          </w:tcPr>
          <w:p w14:paraId="4C6F88E5" w14:textId="77777777" w:rsidR="00326304" w:rsidRPr="00345ED0" w:rsidRDefault="00326304" w:rsidP="005D3ACD">
            <w:pPr>
              <w:jc w:val="center"/>
              <w:rPr>
                <w:rFonts w:ascii="宋体" w:hAnsi="宋体"/>
              </w:rPr>
            </w:pPr>
          </w:p>
        </w:tc>
        <w:tc>
          <w:tcPr>
            <w:tcW w:w="1418" w:type="dxa"/>
            <w:gridSpan w:val="3"/>
            <w:vMerge/>
            <w:vAlign w:val="center"/>
          </w:tcPr>
          <w:p w14:paraId="6DE39E58" w14:textId="77777777" w:rsidR="00326304" w:rsidRPr="00345ED0" w:rsidRDefault="00326304" w:rsidP="005D3ACD">
            <w:pPr>
              <w:jc w:val="center"/>
              <w:rPr>
                <w:rFonts w:ascii="宋体" w:hAnsi="宋体"/>
              </w:rPr>
            </w:pPr>
          </w:p>
        </w:tc>
        <w:tc>
          <w:tcPr>
            <w:tcW w:w="7654" w:type="dxa"/>
            <w:gridSpan w:val="3"/>
            <w:vAlign w:val="center"/>
          </w:tcPr>
          <w:p w14:paraId="503E780D" w14:textId="77777777" w:rsidR="00326304" w:rsidRPr="00345ED0" w:rsidRDefault="00326304" w:rsidP="005D3ACD">
            <w:pPr>
              <w:rPr>
                <w:rFonts w:ascii="宋体" w:hAnsi="宋体" w:cs="Segoe UI Symbol"/>
              </w:rPr>
            </w:pPr>
            <w:r w:rsidRPr="00345ED0">
              <w:rPr>
                <w:rFonts w:ascii="宋体" w:hAnsi="宋体"/>
                <w:sz w:val="24"/>
              </w:rPr>
              <w:t>11.9 典型暗电流不高于0.036 e-/像素/秒@15℃；</w:t>
            </w:r>
          </w:p>
        </w:tc>
      </w:tr>
      <w:tr w:rsidR="00326304" w:rsidRPr="00345ED0" w14:paraId="318912B8" w14:textId="77777777" w:rsidTr="005D3ACD">
        <w:trPr>
          <w:gridAfter w:val="1"/>
          <w:wAfter w:w="9" w:type="dxa"/>
          <w:trHeight w:val="454"/>
          <w:jc w:val="center"/>
        </w:trPr>
        <w:tc>
          <w:tcPr>
            <w:tcW w:w="776" w:type="dxa"/>
            <w:vMerge/>
            <w:vAlign w:val="center"/>
          </w:tcPr>
          <w:p w14:paraId="481B893F" w14:textId="77777777" w:rsidR="00326304" w:rsidRPr="00345ED0" w:rsidRDefault="00326304" w:rsidP="005D3ACD">
            <w:pPr>
              <w:jc w:val="center"/>
              <w:rPr>
                <w:rFonts w:ascii="宋体" w:hAnsi="宋体"/>
              </w:rPr>
            </w:pPr>
          </w:p>
        </w:tc>
        <w:tc>
          <w:tcPr>
            <w:tcW w:w="1418" w:type="dxa"/>
            <w:gridSpan w:val="3"/>
            <w:vMerge/>
            <w:vAlign w:val="center"/>
          </w:tcPr>
          <w:p w14:paraId="636D02D6" w14:textId="77777777" w:rsidR="00326304" w:rsidRPr="00345ED0" w:rsidRDefault="00326304" w:rsidP="005D3ACD">
            <w:pPr>
              <w:jc w:val="center"/>
              <w:rPr>
                <w:rFonts w:ascii="宋体" w:hAnsi="宋体"/>
              </w:rPr>
            </w:pPr>
          </w:p>
        </w:tc>
        <w:tc>
          <w:tcPr>
            <w:tcW w:w="7654" w:type="dxa"/>
            <w:gridSpan w:val="3"/>
            <w:vAlign w:val="center"/>
          </w:tcPr>
          <w:p w14:paraId="6812BA7C" w14:textId="77777777" w:rsidR="00326304" w:rsidRPr="00345ED0" w:rsidRDefault="00326304" w:rsidP="005D3ACD">
            <w:pPr>
              <w:rPr>
                <w:rFonts w:ascii="宋体" w:hAnsi="宋体" w:cs="Segoe UI Symbol"/>
              </w:rPr>
            </w:pPr>
            <w:r w:rsidRPr="00345ED0">
              <w:rPr>
                <w:rFonts w:ascii="宋体" w:hAnsi="宋体"/>
                <w:sz w:val="24"/>
              </w:rPr>
              <w:t>11.10 曝光时间25μ</w:t>
            </w:r>
            <w:r w:rsidRPr="00345ED0">
              <w:rPr>
                <w:rFonts w:ascii="宋体" w:hAnsi="宋体" w:hint="eastAsia"/>
                <w:sz w:val="24"/>
              </w:rPr>
              <w:t>s-</w:t>
            </w:r>
            <w:r w:rsidRPr="00345ED0">
              <w:rPr>
                <w:rFonts w:ascii="宋体" w:hAnsi="宋体"/>
                <w:sz w:val="24"/>
              </w:rPr>
              <w:t>5</w:t>
            </w:r>
            <w:r w:rsidRPr="00345ED0">
              <w:rPr>
                <w:rFonts w:ascii="宋体" w:hAnsi="宋体" w:hint="eastAsia"/>
                <w:sz w:val="24"/>
              </w:rPr>
              <w:t>s</w:t>
            </w:r>
            <w:r w:rsidRPr="00345ED0">
              <w:rPr>
                <w:rFonts w:ascii="宋体" w:hAnsi="宋体"/>
                <w:sz w:val="24"/>
              </w:rPr>
              <w:t>可调；</w:t>
            </w:r>
          </w:p>
        </w:tc>
      </w:tr>
      <w:tr w:rsidR="00326304" w:rsidRPr="00345ED0" w14:paraId="2FF476CA" w14:textId="77777777" w:rsidTr="005D3ACD">
        <w:trPr>
          <w:gridAfter w:val="1"/>
          <w:wAfter w:w="9" w:type="dxa"/>
          <w:trHeight w:val="454"/>
          <w:jc w:val="center"/>
        </w:trPr>
        <w:tc>
          <w:tcPr>
            <w:tcW w:w="776" w:type="dxa"/>
            <w:vMerge/>
            <w:vAlign w:val="center"/>
          </w:tcPr>
          <w:p w14:paraId="729FF75B" w14:textId="77777777" w:rsidR="00326304" w:rsidRPr="00345ED0" w:rsidRDefault="00326304" w:rsidP="005D3ACD">
            <w:pPr>
              <w:jc w:val="center"/>
              <w:rPr>
                <w:rFonts w:ascii="宋体" w:hAnsi="宋体"/>
              </w:rPr>
            </w:pPr>
          </w:p>
        </w:tc>
        <w:tc>
          <w:tcPr>
            <w:tcW w:w="1418" w:type="dxa"/>
            <w:gridSpan w:val="3"/>
            <w:vMerge/>
            <w:vAlign w:val="center"/>
          </w:tcPr>
          <w:p w14:paraId="7DE14814" w14:textId="77777777" w:rsidR="00326304" w:rsidRPr="00345ED0" w:rsidRDefault="00326304" w:rsidP="005D3ACD">
            <w:pPr>
              <w:jc w:val="center"/>
              <w:rPr>
                <w:rFonts w:ascii="宋体" w:hAnsi="宋体"/>
              </w:rPr>
            </w:pPr>
          </w:p>
        </w:tc>
        <w:tc>
          <w:tcPr>
            <w:tcW w:w="7654" w:type="dxa"/>
            <w:gridSpan w:val="3"/>
            <w:vAlign w:val="center"/>
          </w:tcPr>
          <w:p w14:paraId="4697285E" w14:textId="77777777" w:rsidR="00326304" w:rsidRPr="00345ED0" w:rsidRDefault="00326304" w:rsidP="005D3ACD">
            <w:pPr>
              <w:rPr>
                <w:rFonts w:ascii="宋体" w:hAnsi="宋体" w:cs="Segoe UI Symbol"/>
              </w:rPr>
            </w:pPr>
            <w:r w:rsidRPr="00345ED0">
              <w:rPr>
                <w:rFonts w:ascii="宋体" w:hAnsi="宋体"/>
                <w:sz w:val="24"/>
              </w:rPr>
              <w:t>11.11 全幅全分辨率采集帧速不小于22 fps，binning2</w:t>
            </w:r>
            <w:r w:rsidRPr="00345ED0">
              <w:rPr>
                <w:rFonts w:ascii="宋体" w:hAnsi="宋体" w:hint="eastAsia"/>
                <w:sz w:val="24"/>
              </w:rPr>
              <w:t>×</w:t>
            </w:r>
            <w:r w:rsidRPr="00345ED0">
              <w:rPr>
                <w:rFonts w:ascii="宋体" w:hAnsi="宋体"/>
                <w:sz w:val="24"/>
              </w:rPr>
              <w:t>2时31 fps；</w:t>
            </w:r>
          </w:p>
        </w:tc>
      </w:tr>
      <w:tr w:rsidR="00326304" w:rsidRPr="00345ED0" w14:paraId="6F439958" w14:textId="77777777" w:rsidTr="005D3ACD">
        <w:trPr>
          <w:gridAfter w:val="1"/>
          <w:wAfter w:w="9" w:type="dxa"/>
          <w:trHeight w:val="454"/>
          <w:jc w:val="center"/>
        </w:trPr>
        <w:tc>
          <w:tcPr>
            <w:tcW w:w="776" w:type="dxa"/>
            <w:vMerge/>
            <w:vAlign w:val="center"/>
          </w:tcPr>
          <w:p w14:paraId="507DF8A7" w14:textId="77777777" w:rsidR="00326304" w:rsidRPr="00345ED0" w:rsidRDefault="00326304" w:rsidP="005D3ACD">
            <w:pPr>
              <w:jc w:val="center"/>
              <w:rPr>
                <w:rFonts w:ascii="宋体" w:hAnsi="宋体"/>
              </w:rPr>
            </w:pPr>
          </w:p>
        </w:tc>
        <w:tc>
          <w:tcPr>
            <w:tcW w:w="1418" w:type="dxa"/>
            <w:gridSpan w:val="3"/>
            <w:vMerge/>
            <w:vAlign w:val="center"/>
          </w:tcPr>
          <w:p w14:paraId="0BB8ED45" w14:textId="77777777" w:rsidR="00326304" w:rsidRPr="00345ED0" w:rsidRDefault="00326304" w:rsidP="005D3ACD">
            <w:pPr>
              <w:jc w:val="center"/>
              <w:rPr>
                <w:rFonts w:ascii="宋体" w:hAnsi="宋体"/>
              </w:rPr>
            </w:pPr>
          </w:p>
        </w:tc>
        <w:tc>
          <w:tcPr>
            <w:tcW w:w="7654" w:type="dxa"/>
            <w:gridSpan w:val="3"/>
            <w:vAlign w:val="center"/>
          </w:tcPr>
          <w:p w14:paraId="5073384C" w14:textId="77777777" w:rsidR="00326304" w:rsidRPr="00345ED0" w:rsidRDefault="00326304" w:rsidP="005D3ACD">
            <w:pPr>
              <w:rPr>
                <w:rFonts w:ascii="宋体" w:hAnsi="宋体" w:cs="Segoe UI Symbol"/>
              </w:rPr>
            </w:pPr>
            <w:r w:rsidRPr="00345ED0">
              <w:rPr>
                <w:rFonts w:ascii="宋体" w:hAnsi="宋体"/>
                <w:sz w:val="24"/>
              </w:rPr>
              <w:t>11.12 像素融合：1</w:t>
            </w:r>
            <w:r w:rsidRPr="00345ED0">
              <w:rPr>
                <w:rFonts w:ascii="宋体" w:hAnsi="宋体" w:hint="eastAsia"/>
                <w:sz w:val="24"/>
              </w:rPr>
              <w:t>×</w:t>
            </w:r>
            <w:r w:rsidRPr="00345ED0">
              <w:rPr>
                <w:rFonts w:ascii="宋体" w:hAnsi="宋体"/>
                <w:sz w:val="24"/>
              </w:rPr>
              <w:t>1、2</w:t>
            </w:r>
            <w:r w:rsidRPr="00345ED0">
              <w:rPr>
                <w:rFonts w:ascii="宋体" w:hAnsi="宋体" w:hint="eastAsia"/>
                <w:sz w:val="24"/>
              </w:rPr>
              <w:t>×</w:t>
            </w:r>
            <w:r w:rsidRPr="00345ED0">
              <w:rPr>
                <w:rFonts w:ascii="宋体" w:hAnsi="宋体"/>
                <w:sz w:val="24"/>
              </w:rPr>
              <w:t>2、4</w:t>
            </w:r>
            <w:r w:rsidRPr="00345ED0">
              <w:rPr>
                <w:rFonts w:ascii="宋体" w:hAnsi="宋体" w:hint="eastAsia"/>
                <w:sz w:val="24"/>
              </w:rPr>
              <w:t>×</w:t>
            </w:r>
            <w:r w:rsidRPr="00345ED0">
              <w:rPr>
                <w:rFonts w:ascii="宋体" w:hAnsi="宋体"/>
                <w:sz w:val="24"/>
              </w:rPr>
              <w:t>4、6</w:t>
            </w:r>
            <w:r w:rsidRPr="00345ED0">
              <w:rPr>
                <w:rFonts w:ascii="宋体" w:hAnsi="宋体" w:hint="eastAsia"/>
                <w:sz w:val="24"/>
              </w:rPr>
              <w:t>×</w:t>
            </w:r>
            <w:r w:rsidRPr="00345ED0">
              <w:rPr>
                <w:rFonts w:ascii="宋体" w:hAnsi="宋体"/>
                <w:sz w:val="24"/>
              </w:rPr>
              <w:t>6、8</w:t>
            </w:r>
            <w:r w:rsidRPr="00345ED0">
              <w:rPr>
                <w:rFonts w:ascii="宋体" w:hAnsi="宋体" w:hint="eastAsia"/>
                <w:sz w:val="24"/>
              </w:rPr>
              <w:t>×</w:t>
            </w:r>
            <w:r w:rsidRPr="00345ED0">
              <w:rPr>
                <w:rFonts w:ascii="宋体" w:hAnsi="宋体"/>
                <w:sz w:val="24"/>
              </w:rPr>
              <w:t>8、12</w:t>
            </w:r>
            <w:r w:rsidRPr="00345ED0">
              <w:rPr>
                <w:rFonts w:ascii="宋体" w:hAnsi="宋体" w:hint="eastAsia"/>
                <w:sz w:val="24"/>
              </w:rPr>
              <w:t>×</w:t>
            </w:r>
            <w:r w:rsidRPr="00345ED0">
              <w:rPr>
                <w:rFonts w:ascii="宋体" w:hAnsi="宋体"/>
                <w:sz w:val="24"/>
              </w:rPr>
              <w:t>12、16</w:t>
            </w:r>
            <w:r w:rsidRPr="00345ED0">
              <w:rPr>
                <w:rFonts w:ascii="宋体" w:hAnsi="宋体" w:hint="eastAsia"/>
                <w:sz w:val="24"/>
              </w:rPr>
              <w:t>×</w:t>
            </w:r>
            <w:r w:rsidRPr="00345ED0">
              <w:rPr>
                <w:rFonts w:ascii="宋体" w:hAnsi="宋体"/>
                <w:sz w:val="24"/>
              </w:rPr>
              <w:t>16；</w:t>
            </w:r>
          </w:p>
        </w:tc>
      </w:tr>
      <w:tr w:rsidR="00326304" w:rsidRPr="00345ED0" w14:paraId="0CBB298F" w14:textId="77777777" w:rsidTr="005D3ACD">
        <w:trPr>
          <w:gridAfter w:val="1"/>
          <w:wAfter w:w="9" w:type="dxa"/>
          <w:trHeight w:val="454"/>
          <w:jc w:val="center"/>
        </w:trPr>
        <w:tc>
          <w:tcPr>
            <w:tcW w:w="776" w:type="dxa"/>
            <w:vMerge/>
            <w:vAlign w:val="center"/>
          </w:tcPr>
          <w:p w14:paraId="0F5EA7BA" w14:textId="77777777" w:rsidR="00326304" w:rsidRPr="00345ED0" w:rsidRDefault="00326304" w:rsidP="005D3ACD">
            <w:pPr>
              <w:jc w:val="center"/>
              <w:rPr>
                <w:rFonts w:ascii="宋体" w:hAnsi="宋体"/>
              </w:rPr>
            </w:pPr>
          </w:p>
        </w:tc>
        <w:tc>
          <w:tcPr>
            <w:tcW w:w="1418" w:type="dxa"/>
            <w:gridSpan w:val="3"/>
            <w:vMerge/>
            <w:vAlign w:val="center"/>
          </w:tcPr>
          <w:p w14:paraId="3D554DA2" w14:textId="77777777" w:rsidR="00326304" w:rsidRPr="00345ED0" w:rsidRDefault="00326304" w:rsidP="005D3ACD">
            <w:pPr>
              <w:jc w:val="center"/>
              <w:rPr>
                <w:rFonts w:ascii="宋体" w:hAnsi="宋体"/>
              </w:rPr>
            </w:pPr>
          </w:p>
        </w:tc>
        <w:tc>
          <w:tcPr>
            <w:tcW w:w="7654" w:type="dxa"/>
            <w:gridSpan w:val="3"/>
            <w:vAlign w:val="center"/>
          </w:tcPr>
          <w:p w14:paraId="0C900923" w14:textId="77777777" w:rsidR="00326304" w:rsidRPr="00345ED0" w:rsidRDefault="00326304" w:rsidP="005D3ACD">
            <w:pPr>
              <w:rPr>
                <w:rFonts w:ascii="宋体" w:hAnsi="宋体" w:cs="Segoe UI Symbol"/>
              </w:rPr>
            </w:pPr>
            <w:r w:rsidRPr="00345ED0">
              <w:rPr>
                <w:rFonts w:ascii="宋体" w:hAnsi="宋体"/>
                <w:sz w:val="24"/>
              </w:rPr>
              <w:t>11.13 智能在线(FPGA)图像处理：像素缺陷校正，动态背景扣除；</w:t>
            </w:r>
          </w:p>
        </w:tc>
      </w:tr>
      <w:tr w:rsidR="00326304" w:rsidRPr="00345ED0" w14:paraId="38A80E8C" w14:textId="77777777" w:rsidTr="005D3ACD">
        <w:trPr>
          <w:gridAfter w:val="1"/>
          <w:wAfter w:w="9" w:type="dxa"/>
          <w:trHeight w:val="454"/>
          <w:jc w:val="center"/>
        </w:trPr>
        <w:tc>
          <w:tcPr>
            <w:tcW w:w="776" w:type="dxa"/>
            <w:vMerge/>
            <w:vAlign w:val="center"/>
          </w:tcPr>
          <w:p w14:paraId="0335FC04" w14:textId="77777777" w:rsidR="00326304" w:rsidRPr="00345ED0" w:rsidRDefault="00326304" w:rsidP="005D3ACD">
            <w:pPr>
              <w:jc w:val="center"/>
              <w:rPr>
                <w:rFonts w:ascii="宋体" w:hAnsi="宋体"/>
              </w:rPr>
            </w:pPr>
          </w:p>
        </w:tc>
        <w:tc>
          <w:tcPr>
            <w:tcW w:w="1418" w:type="dxa"/>
            <w:gridSpan w:val="3"/>
            <w:vMerge/>
            <w:vAlign w:val="center"/>
          </w:tcPr>
          <w:p w14:paraId="4911C73F" w14:textId="77777777" w:rsidR="00326304" w:rsidRPr="00345ED0" w:rsidRDefault="00326304" w:rsidP="005D3ACD">
            <w:pPr>
              <w:jc w:val="center"/>
              <w:rPr>
                <w:rFonts w:ascii="宋体" w:hAnsi="宋体"/>
              </w:rPr>
            </w:pPr>
          </w:p>
        </w:tc>
        <w:tc>
          <w:tcPr>
            <w:tcW w:w="7654" w:type="dxa"/>
            <w:gridSpan w:val="3"/>
            <w:vAlign w:val="center"/>
          </w:tcPr>
          <w:p w14:paraId="4A1592A8" w14:textId="77777777" w:rsidR="00326304" w:rsidRPr="00345ED0" w:rsidRDefault="00326304" w:rsidP="005D3ACD">
            <w:pPr>
              <w:rPr>
                <w:rFonts w:ascii="宋体" w:hAnsi="宋体" w:cs="Segoe UI Symbol"/>
              </w:rPr>
            </w:pPr>
            <w:r w:rsidRPr="00345ED0">
              <w:rPr>
                <w:rFonts w:ascii="宋体" w:hAnsi="宋体"/>
                <w:sz w:val="24"/>
              </w:rPr>
              <w:t>11.14  USB 3.0接口，兼容 Windows® 7 和 Windows® 8 64位操作系统；</w:t>
            </w:r>
          </w:p>
        </w:tc>
      </w:tr>
      <w:tr w:rsidR="00326304" w:rsidRPr="00345ED0" w14:paraId="2639B965" w14:textId="77777777" w:rsidTr="005D3ACD">
        <w:trPr>
          <w:gridAfter w:val="1"/>
          <w:wAfter w:w="9" w:type="dxa"/>
          <w:trHeight w:val="454"/>
          <w:jc w:val="center"/>
        </w:trPr>
        <w:tc>
          <w:tcPr>
            <w:tcW w:w="776" w:type="dxa"/>
            <w:vMerge/>
            <w:vAlign w:val="center"/>
          </w:tcPr>
          <w:p w14:paraId="2242F0B2" w14:textId="77777777" w:rsidR="00326304" w:rsidRPr="00345ED0" w:rsidRDefault="00326304" w:rsidP="005D3ACD">
            <w:pPr>
              <w:jc w:val="center"/>
              <w:rPr>
                <w:rFonts w:ascii="宋体" w:hAnsi="宋体"/>
              </w:rPr>
            </w:pPr>
          </w:p>
        </w:tc>
        <w:tc>
          <w:tcPr>
            <w:tcW w:w="1418" w:type="dxa"/>
            <w:gridSpan w:val="3"/>
            <w:vMerge/>
            <w:vAlign w:val="center"/>
          </w:tcPr>
          <w:p w14:paraId="7D189C5A" w14:textId="77777777" w:rsidR="00326304" w:rsidRPr="00345ED0" w:rsidRDefault="00326304" w:rsidP="005D3ACD">
            <w:pPr>
              <w:jc w:val="center"/>
              <w:rPr>
                <w:rFonts w:ascii="宋体" w:hAnsi="宋体"/>
              </w:rPr>
            </w:pPr>
          </w:p>
        </w:tc>
        <w:tc>
          <w:tcPr>
            <w:tcW w:w="7654" w:type="dxa"/>
            <w:gridSpan w:val="3"/>
            <w:vAlign w:val="center"/>
          </w:tcPr>
          <w:p w14:paraId="343311AC" w14:textId="77777777" w:rsidR="00326304" w:rsidRPr="00345ED0" w:rsidRDefault="00326304" w:rsidP="005D3ACD">
            <w:pPr>
              <w:rPr>
                <w:rFonts w:ascii="宋体" w:hAnsi="宋体" w:cs="Segoe UI Symbol"/>
              </w:rPr>
            </w:pPr>
            <w:r w:rsidRPr="00345ED0">
              <w:rPr>
                <w:rFonts w:ascii="宋体" w:hAnsi="宋体"/>
                <w:sz w:val="24"/>
              </w:rPr>
              <w:t>11.15 支持多种触发模式(Trigger First</w:t>
            </w:r>
            <w:r w:rsidRPr="00345ED0">
              <w:rPr>
                <w:rFonts w:ascii="宋体" w:hAnsi="宋体" w:hint="eastAsia"/>
                <w:sz w:val="24"/>
              </w:rPr>
              <w:t>、</w:t>
            </w:r>
            <w:r w:rsidRPr="00345ED0">
              <w:rPr>
                <w:rFonts w:ascii="宋体" w:hAnsi="宋体"/>
                <w:sz w:val="24"/>
              </w:rPr>
              <w:t>Strobe</w:t>
            </w:r>
            <w:r w:rsidRPr="00345ED0">
              <w:rPr>
                <w:rFonts w:ascii="宋体" w:hAnsi="宋体" w:hint="eastAsia"/>
                <w:sz w:val="24"/>
              </w:rPr>
              <w:t>、</w:t>
            </w:r>
            <w:r w:rsidRPr="00345ED0">
              <w:rPr>
                <w:rFonts w:ascii="宋体" w:hAnsi="宋体"/>
                <w:sz w:val="24"/>
              </w:rPr>
              <w:t>Bulb); 触发信号</w:t>
            </w:r>
            <w:proofErr w:type="gramStart"/>
            <w:r w:rsidRPr="00345ED0">
              <w:rPr>
                <w:rFonts w:ascii="宋体" w:hAnsi="宋体"/>
                <w:sz w:val="24"/>
              </w:rPr>
              <w:t>端提供</w:t>
            </w:r>
            <w:proofErr w:type="gramEnd"/>
            <w:r w:rsidRPr="00345ED0">
              <w:rPr>
                <w:rFonts w:ascii="宋体" w:hAnsi="宋体"/>
                <w:sz w:val="24"/>
              </w:rPr>
              <w:t>Trigger In</w:t>
            </w:r>
            <w:r w:rsidRPr="00345ED0">
              <w:rPr>
                <w:rFonts w:ascii="宋体" w:hAnsi="宋体" w:hint="eastAsia"/>
                <w:sz w:val="24"/>
              </w:rPr>
              <w:t>、</w:t>
            </w:r>
            <w:r w:rsidRPr="00345ED0">
              <w:rPr>
                <w:rFonts w:ascii="宋体" w:hAnsi="宋体"/>
                <w:sz w:val="24"/>
              </w:rPr>
              <w:t>Expose Out</w:t>
            </w:r>
            <w:r w:rsidRPr="00345ED0">
              <w:rPr>
                <w:rFonts w:ascii="宋体" w:hAnsi="宋体" w:hint="eastAsia"/>
                <w:sz w:val="24"/>
              </w:rPr>
              <w:t>、</w:t>
            </w:r>
            <w:r w:rsidRPr="00345ED0">
              <w:rPr>
                <w:rFonts w:ascii="宋体" w:hAnsi="宋体"/>
                <w:sz w:val="24"/>
              </w:rPr>
              <w:t>End-of-Frame</w:t>
            </w:r>
            <w:r w:rsidRPr="00345ED0">
              <w:rPr>
                <w:rFonts w:ascii="宋体" w:hAnsi="宋体" w:hint="eastAsia"/>
                <w:sz w:val="24"/>
              </w:rPr>
              <w:t>、</w:t>
            </w:r>
            <w:r w:rsidRPr="00345ED0">
              <w:rPr>
                <w:rFonts w:ascii="宋体" w:hAnsi="宋体"/>
                <w:sz w:val="24"/>
              </w:rPr>
              <w:t>Shutter Out等信号</w:t>
            </w:r>
            <w:r w:rsidRPr="00345ED0">
              <w:rPr>
                <w:rFonts w:ascii="宋体" w:hAnsi="宋体" w:hint="eastAsia"/>
                <w:sz w:val="24"/>
              </w:rPr>
              <w:t>。</w:t>
            </w:r>
          </w:p>
        </w:tc>
      </w:tr>
      <w:tr w:rsidR="00326304" w:rsidRPr="00345ED0" w14:paraId="4FE18C4E" w14:textId="77777777" w:rsidTr="005D3ACD">
        <w:trPr>
          <w:gridAfter w:val="1"/>
          <w:wAfter w:w="9" w:type="dxa"/>
          <w:trHeight w:val="454"/>
          <w:jc w:val="center"/>
        </w:trPr>
        <w:tc>
          <w:tcPr>
            <w:tcW w:w="776" w:type="dxa"/>
            <w:vMerge w:val="restart"/>
            <w:vAlign w:val="center"/>
          </w:tcPr>
          <w:p w14:paraId="0F8A1D3A" w14:textId="77777777" w:rsidR="00326304" w:rsidRPr="00345ED0" w:rsidRDefault="00326304" w:rsidP="005D3ACD">
            <w:pPr>
              <w:jc w:val="center"/>
              <w:rPr>
                <w:rFonts w:ascii="宋体" w:hAnsi="宋体"/>
              </w:rPr>
            </w:pPr>
            <w:r w:rsidRPr="00345ED0">
              <w:rPr>
                <w:rFonts w:ascii="宋体" w:hAnsi="宋体"/>
                <w:sz w:val="24"/>
              </w:rPr>
              <w:lastRenderedPageBreak/>
              <w:t>12</w:t>
            </w:r>
          </w:p>
        </w:tc>
        <w:tc>
          <w:tcPr>
            <w:tcW w:w="1418" w:type="dxa"/>
            <w:gridSpan w:val="3"/>
            <w:vMerge w:val="restart"/>
            <w:vAlign w:val="center"/>
          </w:tcPr>
          <w:p w14:paraId="40900320" w14:textId="77777777" w:rsidR="00326304" w:rsidRPr="00345ED0" w:rsidRDefault="00326304" w:rsidP="005D3ACD">
            <w:pPr>
              <w:jc w:val="center"/>
              <w:rPr>
                <w:rFonts w:ascii="宋体" w:hAnsi="宋体"/>
              </w:rPr>
            </w:pPr>
            <w:proofErr w:type="gramStart"/>
            <w:r w:rsidRPr="00345ED0">
              <w:rPr>
                <w:rFonts w:ascii="宋体" w:hAnsi="宋体"/>
                <w:sz w:val="24"/>
              </w:rPr>
              <w:t>防震台</w:t>
            </w:r>
            <w:proofErr w:type="gramEnd"/>
            <w:r w:rsidRPr="00345ED0">
              <w:rPr>
                <w:rFonts w:ascii="宋体" w:hAnsi="宋体"/>
                <w:sz w:val="24"/>
              </w:rPr>
              <w:t>及屏蔽网</w:t>
            </w:r>
          </w:p>
        </w:tc>
        <w:tc>
          <w:tcPr>
            <w:tcW w:w="7654" w:type="dxa"/>
            <w:gridSpan w:val="3"/>
            <w:vAlign w:val="center"/>
          </w:tcPr>
          <w:p w14:paraId="6FD4C048"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2.1 高导磁不锈钢台面，M6螺孔阵列；</w:t>
            </w:r>
          </w:p>
        </w:tc>
      </w:tr>
      <w:tr w:rsidR="00326304" w:rsidRPr="00345ED0" w14:paraId="5F43779A" w14:textId="77777777" w:rsidTr="005D3ACD">
        <w:trPr>
          <w:gridAfter w:val="1"/>
          <w:wAfter w:w="9" w:type="dxa"/>
          <w:trHeight w:val="454"/>
          <w:jc w:val="center"/>
        </w:trPr>
        <w:tc>
          <w:tcPr>
            <w:tcW w:w="776" w:type="dxa"/>
            <w:vMerge/>
            <w:vAlign w:val="center"/>
          </w:tcPr>
          <w:p w14:paraId="1AD079CF" w14:textId="77777777" w:rsidR="00326304" w:rsidRPr="00345ED0" w:rsidRDefault="00326304" w:rsidP="005D3ACD">
            <w:pPr>
              <w:jc w:val="center"/>
              <w:rPr>
                <w:rFonts w:ascii="宋体" w:hAnsi="宋体"/>
              </w:rPr>
            </w:pPr>
          </w:p>
        </w:tc>
        <w:tc>
          <w:tcPr>
            <w:tcW w:w="1418" w:type="dxa"/>
            <w:gridSpan w:val="3"/>
            <w:vMerge/>
            <w:vAlign w:val="center"/>
          </w:tcPr>
          <w:p w14:paraId="4ADDBC23" w14:textId="77777777" w:rsidR="00326304" w:rsidRPr="00345ED0" w:rsidRDefault="00326304" w:rsidP="005D3ACD">
            <w:pPr>
              <w:jc w:val="center"/>
              <w:rPr>
                <w:rFonts w:ascii="宋体" w:hAnsi="宋体"/>
              </w:rPr>
            </w:pPr>
          </w:p>
        </w:tc>
        <w:tc>
          <w:tcPr>
            <w:tcW w:w="7654" w:type="dxa"/>
            <w:gridSpan w:val="3"/>
            <w:vAlign w:val="center"/>
          </w:tcPr>
          <w:p w14:paraId="37875E8F"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2.2 万向活塞震动隔离器，隔振效率：垂直与水平均为90</w:t>
            </w:r>
            <w:r w:rsidRPr="00345ED0">
              <w:rPr>
                <w:rFonts w:ascii="宋体" w:hAnsi="宋体" w:hint="eastAsia"/>
                <w:sz w:val="24"/>
              </w:rPr>
              <w:t>%</w:t>
            </w:r>
            <w:r w:rsidRPr="00345ED0">
              <w:rPr>
                <w:rFonts w:ascii="宋体" w:hAnsi="宋体"/>
                <w:sz w:val="24"/>
              </w:rPr>
              <w:t>-97</w:t>
            </w:r>
            <w:r w:rsidRPr="00345ED0">
              <w:rPr>
                <w:rFonts w:ascii="宋体" w:hAnsi="宋体" w:hint="eastAsia"/>
                <w:sz w:val="24"/>
              </w:rPr>
              <w:t>%</w:t>
            </w:r>
            <w:r w:rsidRPr="00345ED0">
              <w:rPr>
                <w:rFonts w:ascii="宋体" w:hAnsi="宋体"/>
                <w:sz w:val="24"/>
              </w:rPr>
              <w:t>@10Hz；</w:t>
            </w:r>
          </w:p>
        </w:tc>
      </w:tr>
      <w:tr w:rsidR="00326304" w:rsidRPr="00345ED0" w14:paraId="7A1B6BF2" w14:textId="77777777" w:rsidTr="005D3ACD">
        <w:trPr>
          <w:gridAfter w:val="1"/>
          <w:wAfter w:w="9" w:type="dxa"/>
          <w:trHeight w:val="454"/>
          <w:jc w:val="center"/>
        </w:trPr>
        <w:tc>
          <w:tcPr>
            <w:tcW w:w="776" w:type="dxa"/>
            <w:vMerge/>
            <w:vAlign w:val="center"/>
          </w:tcPr>
          <w:p w14:paraId="3A503F1D" w14:textId="77777777" w:rsidR="00326304" w:rsidRPr="00345ED0" w:rsidRDefault="00326304" w:rsidP="005D3ACD">
            <w:pPr>
              <w:jc w:val="center"/>
              <w:rPr>
                <w:rFonts w:ascii="宋体" w:hAnsi="宋体"/>
              </w:rPr>
            </w:pPr>
          </w:p>
        </w:tc>
        <w:tc>
          <w:tcPr>
            <w:tcW w:w="1418" w:type="dxa"/>
            <w:gridSpan w:val="3"/>
            <w:vMerge/>
            <w:vAlign w:val="center"/>
          </w:tcPr>
          <w:p w14:paraId="33921227" w14:textId="77777777" w:rsidR="00326304" w:rsidRPr="00345ED0" w:rsidRDefault="00326304" w:rsidP="005D3ACD">
            <w:pPr>
              <w:jc w:val="center"/>
              <w:rPr>
                <w:rFonts w:ascii="宋体" w:hAnsi="宋体"/>
              </w:rPr>
            </w:pPr>
          </w:p>
        </w:tc>
        <w:tc>
          <w:tcPr>
            <w:tcW w:w="7654" w:type="dxa"/>
            <w:gridSpan w:val="3"/>
            <w:vAlign w:val="center"/>
          </w:tcPr>
          <w:p w14:paraId="05CF3B1D"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2.3 系统固有频率：</w:t>
            </w:r>
            <w:r w:rsidRPr="00345ED0">
              <w:rPr>
                <w:rFonts w:ascii="宋体" w:hAnsi="宋体" w:hint="eastAsia"/>
                <w:sz w:val="24"/>
              </w:rPr>
              <w:t>＜</w:t>
            </w:r>
            <w:r w:rsidRPr="00345ED0">
              <w:rPr>
                <w:rFonts w:ascii="宋体" w:hAnsi="宋体"/>
                <w:sz w:val="24"/>
              </w:rPr>
              <w:t>1-2Hz；</w:t>
            </w:r>
          </w:p>
        </w:tc>
      </w:tr>
      <w:tr w:rsidR="00326304" w:rsidRPr="00345ED0" w14:paraId="431F41DF" w14:textId="77777777" w:rsidTr="005D3ACD">
        <w:trPr>
          <w:gridAfter w:val="1"/>
          <w:wAfter w:w="9" w:type="dxa"/>
          <w:trHeight w:val="454"/>
          <w:jc w:val="center"/>
        </w:trPr>
        <w:tc>
          <w:tcPr>
            <w:tcW w:w="776" w:type="dxa"/>
            <w:vMerge/>
            <w:vAlign w:val="center"/>
          </w:tcPr>
          <w:p w14:paraId="09092DC3" w14:textId="77777777" w:rsidR="00326304" w:rsidRPr="00345ED0" w:rsidRDefault="00326304" w:rsidP="005D3ACD">
            <w:pPr>
              <w:jc w:val="center"/>
              <w:rPr>
                <w:rFonts w:ascii="宋体" w:hAnsi="宋体"/>
              </w:rPr>
            </w:pPr>
          </w:p>
        </w:tc>
        <w:tc>
          <w:tcPr>
            <w:tcW w:w="1418" w:type="dxa"/>
            <w:gridSpan w:val="3"/>
            <w:vMerge/>
            <w:vAlign w:val="center"/>
          </w:tcPr>
          <w:p w14:paraId="402D3548" w14:textId="77777777" w:rsidR="00326304" w:rsidRPr="00345ED0" w:rsidRDefault="00326304" w:rsidP="005D3ACD">
            <w:pPr>
              <w:jc w:val="center"/>
              <w:rPr>
                <w:rFonts w:ascii="宋体" w:hAnsi="宋体"/>
              </w:rPr>
            </w:pPr>
          </w:p>
        </w:tc>
        <w:tc>
          <w:tcPr>
            <w:tcW w:w="7654" w:type="dxa"/>
            <w:gridSpan w:val="3"/>
            <w:vAlign w:val="center"/>
          </w:tcPr>
          <w:p w14:paraId="2161E1C7"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2.4 台面厚度：</w:t>
            </w:r>
            <w:r w:rsidRPr="00345ED0">
              <w:rPr>
                <w:rFonts w:ascii="宋体" w:hAnsi="宋体" w:hint="eastAsia"/>
                <w:sz w:val="24"/>
              </w:rPr>
              <w:t>≥</w:t>
            </w:r>
            <w:r w:rsidRPr="00345ED0">
              <w:rPr>
                <w:rFonts w:ascii="宋体" w:hAnsi="宋体"/>
                <w:sz w:val="24"/>
              </w:rPr>
              <w:t>50mm；</w:t>
            </w:r>
          </w:p>
        </w:tc>
      </w:tr>
      <w:tr w:rsidR="00326304" w:rsidRPr="00345ED0" w14:paraId="644CFC1A" w14:textId="77777777" w:rsidTr="005D3ACD">
        <w:trPr>
          <w:gridAfter w:val="1"/>
          <w:wAfter w:w="9" w:type="dxa"/>
          <w:trHeight w:val="454"/>
          <w:jc w:val="center"/>
        </w:trPr>
        <w:tc>
          <w:tcPr>
            <w:tcW w:w="776" w:type="dxa"/>
            <w:vMerge/>
            <w:vAlign w:val="center"/>
          </w:tcPr>
          <w:p w14:paraId="212ED2CB" w14:textId="77777777" w:rsidR="00326304" w:rsidRPr="00345ED0" w:rsidRDefault="00326304" w:rsidP="005D3ACD">
            <w:pPr>
              <w:jc w:val="center"/>
              <w:rPr>
                <w:rFonts w:ascii="宋体" w:hAnsi="宋体"/>
              </w:rPr>
            </w:pPr>
          </w:p>
        </w:tc>
        <w:tc>
          <w:tcPr>
            <w:tcW w:w="1418" w:type="dxa"/>
            <w:gridSpan w:val="3"/>
            <w:vMerge/>
            <w:vAlign w:val="center"/>
          </w:tcPr>
          <w:p w14:paraId="1C5973DD" w14:textId="77777777" w:rsidR="00326304" w:rsidRPr="00345ED0" w:rsidRDefault="00326304" w:rsidP="005D3ACD">
            <w:pPr>
              <w:jc w:val="center"/>
              <w:rPr>
                <w:rFonts w:ascii="宋体" w:hAnsi="宋体"/>
              </w:rPr>
            </w:pPr>
          </w:p>
        </w:tc>
        <w:tc>
          <w:tcPr>
            <w:tcW w:w="7654" w:type="dxa"/>
            <w:gridSpan w:val="3"/>
            <w:vAlign w:val="center"/>
          </w:tcPr>
          <w:p w14:paraId="2EBEAF04" w14:textId="77777777" w:rsidR="00326304" w:rsidRPr="00345ED0" w:rsidRDefault="00326304" w:rsidP="005D3ACD">
            <w:pPr>
              <w:rPr>
                <w:rFonts w:ascii="宋体" w:hAnsi="宋体" w:cs="Segoe UI Symbol"/>
              </w:rPr>
            </w:pPr>
            <w:r w:rsidRPr="00345ED0">
              <w:rPr>
                <w:rFonts w:ascii="宋体" w:hAnsi="宋体" w:cs="Segoe UI Symbol"/>
                <w:sz w:val="24"/>
              </w:rPr>
              <w:t>★</w:t>
            </w:r>
            <w:r w:rsidRPr="00345ED0">
              <w:rPr>
                <w:rFonts w:ascii="宋体" w:hAnsi="宋体" w:hint="eastAsia"/>
                <w:sz w:val="24"/>
              </w:rPr>
              <w:t>1</w:t>
            </w:r>
            <w:r w:rsidRPr="00345ED0">
              <w:rPr>
                <w:rFonts w:ascii="宋体" w:hAnsi="宋体"/>
                <w:sz w:val="24"/>
              </w:rPr>
              <w:t>2.5 台面尺寸：</w:t>
            </w:r>
            <w:r w:rsidRPr="00345ED0">
              <w:rPr>
                <w:rFonts w:ascii="宋体" w:hAnsi="宋体" w:hint="eastAsia"/>
                <w:sz w:val="24"/>
              </w:rPr>
              <w:t>≥</w:t>
            </w:r>
            <w:r w:rsidRPr="00345ED0">
              <w:rPr>
                <w:rFonts w:ascii="宋体" w:hAnsi="宋体"/>
                <w:sz w:val="24"/>
              </w:rPr>
              <w:t>750 mm</w:t>
            </w:r>
            <w:r w:rsidRPr="00345ED0">
              <w:rPr>
                <w:rFonts w:ascii="宋体" w:hAnsi="宋体" w:hint="eastAsia"/>
                <w:sz w:val="24"/>
              </w:rPr>
              <w:t>×</w:t>
            </w:r>
            <w:r w:rsidRPr="00345ED0">
              <w:rPr>
                <w:rFonts w:ascii="宋体" w:hAnsi="宋体"/>
                <w:sz w:val="24"/>
              </w:rPr>
              <w:t>1200mm；</w:t>
            </w:r>
          </w:p>
        </w:tc>
      </w:tr>
      <w:tr w:rsidR="00326304" w:rsidRPr="00345ED0" w14:paraId="722F149D" w14:textId="77777777" w:rsidTr="005D3ACD">
        <w:trPr>
          <w:gridAfter w:val="1"/>
          <w:wAfter w:w="9" w:type="dxa"/>
          <w:trHeight w:val="454"/>
          <w:jc w:val="center"/>
        </w:trPr>
        <w:tc>
          <w:tcPr>
            <w:tcW w:w="776" w:type="dxa"/>
            <w:vMerge/>
            <w:vAlign w:val="center"/>
          </w:tcPr>
          <w:p w14:paraId="78704E81" w14:textId="77777777" w:rsidR="00326304" w:rsidRPr="00345ED0" w:rsidRDefault="00326304" w:rsidP="005D3ACD">
            <w:pPr>
              <w:jc w:val="center"/>
              <w:rPr>
                <w:rFonts w:ascii="宋体" w:hAnsi="宋体"/>
              </w:rPr>
            </w:pPr>
          </w:p>
        </w:tc>
        <w:tc>
          <w:tcPr>
            <w:tcW w:w="1418" w:type="dxa"/>
            <w:gridSpan w:val="3"/>
            <w:vMerge/>
            <w:vAlign w:val="center"/>
          </w:tcPr>
          <w:p w14:paraId="07809BA2" w14:textId="77777777" w:rsidR="00326304" w:rsidRPr="00345ED0" w:rsidRDefault="00326304" w:rsidP="005D3ACD">
            <w:pPr>
              <w:jc w:val="center"/>
              <w:rPr>
                <w:rFonts w:ascii="宋体" w:hAnsi="宋体"/>
              </w:rPr>
            </w:pPr>
          </w:p>
        </w:tc>
        <w:tc>
          <w:tcPr>
            <w:tcW w:w="7654" w:type="dxa"/>
            <w:gridSpan w:val="3"/>
            <w:vAlign w:val="center"/>
          </w:tcPr>
          <w:p w14:paraId="6BDF5790"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2.6 承载力：</w:t>
            </w:r>
            <w:r w:rsidRPr="00345ED0">
              <w:rPr>
                <w:rFonts w:ascii="宋体" w:hAnsi="宋体" w:hint="eastAsia"/>
                <w:sz w:val="24"/>
              </w:rPr>
              <w:t>≥</w:t>
            </w:r>
            <w:r w:rsidRPr="00345ED0">
              <w:rPr>
                <w:rFonts w:ascii="宋体" w:hAnsi="宋体"/>
                <w:sz w:val="24"/>
              </w:rPr>
              <w:t>160 kg；</w:t>
            </w:r>
          </w:p>
        </w:tc>
      </w:tr>
      <w:tr w:rsidR="00326304" w:rsidRPr="00345ED0" w14:paraId="0A3099E3" w14:textId="77777777" w:rsidTr="005D3ACD">
        <w:trPr>
          <w:gridAfter w:val="1"/>
          <w:wAfter w:w="9" w:type="dxa"/>
          <w:trHeight w:val="454"/>
          <w:jc w:val="center"/>
        </w:trPr>
        <w:tc>
          <w:tcPr>
            <w:tcW w:w="776" w:type="dxa"/>
            <w:vMerge/>
            <w:vAlign w:val="center"/>
          </w:tcPr>
          <w:p w14:paraId="1336BB0E" w14:textId="77777777" w:rsidR="00326304" w:rsidRPr="00345ED0" w:rsidRDefault="00326304" w:rsidP="005D3ACD">
            <w:pPr>
              <w:jc w:val="center"/>
              <w:rPr>
                <w:rFonts w:ascii="宋体" w:hAnsi="宋体"/>
              </w:rPr>
            </w:pPr>
          </w:p>
        </w:tc>
        <w:tc>
          <w:tcPr>
            <w:tcW w:w="1418" w:type="dxa"/>
            <w:gridSpan w:val="3"/>
            <w:vMerge/>
            <w:vAlign w:val="center"/>
          </w:tcPr>
          <w:p w14:paraId="35B2D0D8" w14:textId="77777777" w:rsidR="00326304" w:rsidRPr="00345ED0" w:rsidRDefault="00326304" w:rsidP="005D3ACD">
            <w:pPr>
              <w:jc w:val="center"/>
              <w:rPr>
                <w:rFonts w:ascii="宋体" w:hAnsi="宋体"/>
              </w:rPr>
            </w:pPr>
          </w:p>
        </w:tc>
        <w:tc>
          <w:tcPr>
            <w:tcW w:w="7654" w:type="dxa"/>
            <w:gridSpan w:val="3"/>
            <w:vAlign w:val="center"/>
          </w:tcPr>
          <w:p w14:paraId="2802B042"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2.7 最大气压要求：80psi氮气或空气；</w:t>
            </w:r>
          </w:p>
        </w:tc>
      </w:tr>
      <w:tr w:rsidR="00326304" w:rsidRPr="00345ED0" w14:paraId="5F818552" w14:textId="77777777" w:rsidTr="005D3ACD">
        <w:trPr>
          <w:gridAfter w:val="1"/>
          <w:wAfter w:w="9" w:type="dxa"/>
          <w:trHeight w:val="454"/>
          <w:jc w:val="center"/>
        </w:trPr>
        <w:tc>
          <w:tcPr>
            <w:tcW w:w="776" w:type="dxa"/>
            <w:vMerge/>
            <w:vAlign w:val="center"/>
          </w:tcPr>
          <w:p w14:paraId="058C5F01" w14:textId="77777777" w:rsidR="00326304" w:rsidRPr="00345ED0" w:rsidRDefault="00326304" w:rsidP="005D3ACD">
            <w:pPr>
              <w:jc w:val="center"/>
              <w:rPr>
                <w:rFonts w:ascii="宋体" w:hAnsi="宋体"/>
              </w:rPr>
            </w:pPr>
          </w:p>
        </w:tc>
        <w:tc>
          <w:tcPr>
            <w:tcW w:w="1418" w:type="dxa"/>
            <w:gridSpan w:val="3"/>
            <w:vMerge/>
            <w:vAlign w:val="center"/>
          </w:tcPr>
          <w:p w14:paraId="75254C0D" w14:textId="77777777" w:rsidR="00326304" w:rsidRPr="00345ED0" w:rsidRDefault="00326304" w:rsidP="005D3ACD">
            <w:pPr>
              <w:jc w:val="center"/>
              <w:rPr>
                <w:rFonts w:ascii="宋体" w:hAnsi="宋体"/>
              </w:rPr>
            </w:pPr>
          </w:p>
        </w:tc>
        <w:tc>
          <w:tcPr>
            <w:tcW w:w="7654" w:type="dxa"/>
            <w:gridSpan w:val="3"/>
            <w:vAlign w:val="center"/>
          </w:tcPr>
          <w:p w14:paraId="32E392BF"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2.8 带有定制的铜网屏蔽</w:t>
            </w:r>
            <w:r w:rsidRPr="00345ED0">
              <w:rPr>
                <w:rFonts w:ascii="宋体" w:hAnsi="宋体" w:hint="eastAsia"/>
                <w:sz w:val="24"/>
              </w:rPr>
              <w:t>。</w:t>
            </w:r>
          </w:p>
        </w:tc>
      </w:tr>
      <w:tr w:rsidR="00326304" w:rsidRPr="00345ED0" w14:paraId="62B45561" w14:textId="77777777" w:rsidTr="005D3ACD">
        <w:trPr>
          <w:gridAfter w:val="1"/>
          <w:wAfter w:w="9" w:type="dxa"/>
          <w:trHeight w:val="454"/>
          <w:jc w:val="center"/>
        </w:trPr>
        <w:tc>
          <w:tcPr>
            <w:tcW w:w="776" w:type="dxa"/>
            <w:vMerge w:val="restart"/>
            <w:vAlign w:val="center"/>
          </w:tcPr>
          <w:p w14:paraId="06E49620" w14:textId="77777777" w:rsidR="00326304" w:rsidRPr="00345ED0" w:rsidRDefault="00326304" w:rsidP="005D3ACD">
            <w:pPr>
              <w:jc w:val="center"/>
              <w:rPr>
                <w:rFonts w:ascii="宋体" w:hAnsi="宋体"/>
              </w:rPr>
            </w:pPr>
            <w:r w:rsidRPr="00345ED0">
              <w:rPr>
                <w:rFonts w:ascii="宋体" w:hAnsi="宋体"/>
                <w:sz w:val="24"/>
              </w:rPr>
              <w:t>13</w:t>
            </w:r>
          </w:p>
        </w:tc>
        <w:tc>
          <w:tcPr>
            <w:tcW w:w="1418" w:type="dxa"/>
            <w:gridSpan w:val="3"/>
            <w:vMerge w:val="restart"/>
            <w:vAlign w:val="center"/>
          </w:tcPr>
          <w:p w14:paraId="0A5FFC5B" w14:textId="77777777" w:rsidR="00326304" w:rsidRPr="00345ED0" w:rsidRDefault="00326304" w:rsidP="005D3ACD">
            <w:pPr>
              <w:jc w:val="center"/>
              <w:rPr>
                <w:rFonts w:ascii="宋体" w:hAnsi="宋体"/>
              </w:rPr>
            </w:pPr>
            <w:r w:rsidRPr="00345ED0">
              <w:rPr>
                <w:rFonts w:ascii="宋体" w:hAnsi="宋体"/>
                <w:sz w:val="24"/>
              </w:rPr>
              <w:t>仪器架</w:t>
            </w:r>
          </w:p>
        </w:tc>
        <w:tc>
          <w:tcPr>
            <w:tcW w:w="7654" w:type="dxa"/>
            <w:gridSpan w:val="3"/>
            <w:vAlign w:val="center"/>
          </w:tcPr>
          <w:p w14:paraId="1F60E16A" w14:textId="77777777" w:rsidR="00326304" w:rsidRPr="002E58F4"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3.1 采用两个前后焊接架及上下盖组装而成，安装方便</w:t>
            </w:r>
            <w:r w:rsidRPr="00345ED0">
              <w:rPr>
                <w:rFonts w:ascii="宋体" w:hAnsi="宋体" w:hint="eastAsia"/>
                <w:sz w:val="24"/>
              </w:rPr>
              <w:t>，</w:t>
            </w:r>
            <w:r w:rsidRPr="00345ED0">
              <w:rPr>
                <w:rFonts w:ascii="宋体" w:hAnsi="宋体"/>
                <w:sz w:val="24"/>
              </w:rPr>
              <w:t>负重大（</w:t>
            </w:r>
            <w:r w:rsidRPr="00345ED0">
              <w:rPr>
                <w:rFonts w:ascii="宋体" w:hAnsi="宋体" w:hint="eastAsia"/>
                <w:sz w:val="24"/>
              </w:rPr>
              <w:t>可</w:t>
            </w:r>
            <w:r w:rsidRPr="00345ED0">
              <w:rPr>
                <w:rFonts w:ascii="宋体" w:hAnsi="宋体"/>
                <w:sz w:val="24"/>
              </w:rPr>
              <w:t>达500kg）；</w:t>
            </w:r>
          </w:p>
        </w:tc>
      </w:tr>
      <w:tr w:rsidR="00326304" w:rsidRPr="00345ED0" w14:paraId="148A5E3E" w14:textId="77777777" w:rsidTr="005D3ACD">
        <w:trPr>
          <w:gridAfter w:val="1"/>
          <w:wAfter w:w="9" w:type="dxa"/>
          <w:trHeight w:val="454"/>
          <w:jc w:val="center"/>
        </w:trPr>
        <w:tc>
          <w:tcPr>
            <w:tcW w:w="776" w:type="dxa"/>
            <w:vMerge/>
            <w:vAlign w:val="center"/>
          </w:tcPr>
          <w:p w14:paraId="3B3C5B15" w14:textId="77777777" w:rsidR="00326304" w:rsidRPr="00345ED0" w:rsidRDefault="00326304" w:rsidP="005D3ACD">
            <w:pPr>
              <w:jc w:val="center"/>
              <w:rPr>
                <w:rFonts w:ascii="宋体" w:hAnsi="宋体"/>
              </w:rPr>
            </w:pPr>
          </w:p>
        </w:tc>
        <w:tc>
          <w:tcPr>
            <w:tcW w:w="1418" w:type="dxa"/>
            <w:gridSpan w:val="3"/>
            <w:vMerge/>
            <w:vAlign w:val="center"/>
          </w:tcPr>
          <w:p w14:paraId="157EFD3D" w14:textId="77777777" w:rsidR="00326304" w:rsidRPr="00345ED0" w:rsidRDefault="00326304" w:rsidP="005D3ACD">
            <w:pPr>
              <w:jc w:val="center"/>
              <w:rPr>
                <w:rFonts w:ascii="宋体" w:hAnsi="宋体"/>
              </w:rPr>
            </w:pPr>
          </w:p>
        </w:tc>
        <w:tc>
          <w:tcPr>
            <w:tcW w:w="7654" w:type="dxa"/>
            <w:gridSpan w:val="3"/>
            <w:vAlign w:val="center"/>
          </w:tcPr>
          <w:p w14:paraId="43C5C103" w14:textId="77777777" w:rsidR="00326304" w:rsidRPr="00345ED0" w:rsidRDefault="00326304" w:rsidP="005D3ACD">
            <w:pPr>
              <w:rPr>
                <w:rFonts w:ascii="宋体" w:hAnsi="宋体" w:cs="Segoe UI Symbol"/>
              </w:rPr>
            </w:pPr>
            <w:r w:rsidRPr="00345ED0">
              <w:rPr>
                <w:rFonts w:ascii="宋体" w:hAnsi="宋体" w:hint="eastAsia"/>
                <w:sz w:val="24"/>
              </w:rPr>
              <w:t>1</w:t>
            </w:r>
            <w:r w:rsidRPr="00345ED0">
              <w:rPr>
                <w:rFonts w:ascii="宋体" w:hAnsi="宋体"/>
                <w:sz w:val="24"/>
              </w:rPr>
              <w:t>3.2 重量轻、结构坚固；</w:t>
            </w:r>
          </w:p>
        </w:tc>
      </w:tr>
      <w:tr w:rsidR="00326304" w:rsidRPr="00345ED0" w14:paraId="10B04E71" w14:textId="77777777" w:rsidTr="005D3ACD">
        <w:trPr>
          <w:gridAfter w:val="1"/>
          <w:wAfter w:w="9" w:type="dxa"/>
          <w:trHeight w:val="454"/>
          <w:jc w:val="center"/>
        </w:trPr>
        <w:tc>
          <w:tcPr>
            <w:tcW w:w="776" w:type="dxa"/>
            <w:vMerge/>
            <w:vAlign w:val="center"/>
          </w:tcPr>
          <w:p w14:paraId="1B4E354F" w14:textId="77777777" w:rsidR="00326304" w:rsidRPr="00345ED0" w:rsidRDefault="00326304" w:rsidP="005D3ACD">
            <w:pPr>
              <w:jc w:val="center"/>
              <w:rPr>
                <w:rFonts w:ascii="宋体" w:hAnsi="宋体"/>
                <w:sz w:val="24"/>
              </w:rPr>
            </w:pPr>
          </w:p>
        </w:tc>
        <w:tc>
          <w:tcPr>
            <w:tcW w:w="1418" w:type="dxa"/>
            <w:gridSpan w:val="3"/>
            <w:vMerge/>
            <w:vAlign w:val="center"/>
          </w:tcPr>
          <w:p w14:paraId="225FE7CD" w14:textId="77777777" w:rsidR="00326304" w:rsidRPr="00345ED0" w:rsidRDefault="00326304" w:rsidP="005D3ACD">
            <w:pPr>
              <w:jc w:val="center"/>
              <w:rPr>
                <w:rFonts w:ascii="宋体" w:hAnsi="宋体"/>
                <w:sz w:val="24"/>
              </w:rPr>
            </w:pPr>
          </w:p>
        </w:tc>
        <w:tc>
          <w:tcPr>
            <w:tcW w:w="7654" w:type="dxa"/>
            <w:gridSpan w:val="3"/>
            <w:vAlign w:val="center"/>
          </w:tcPr>
          <w:p w14:paraId="544C5D9E" w14:textId="77777777" w:rsidR="00326304" w:rsidRPr="00345ED0" w:rsidRDefault="00326304" w:rsidP="005D3ACD">
            <w:pPr>
              <w:rPr>
                <w:rFonts w:ascii="宋体" w:hAnsi="宋体"/>
                <w:sz w:val="24"/>
              </w:rPr>
            </w:pPr>
            <w:r w:rsidRPr="00345ED0">
              <w:rPr>
                <w:rFonts w:ascii="宋体" w:hAnsi="宋体" w:hint="eastAsia"/>
                <w:sz w:val="24"/>
              </w:rPr>
              <w:t>1</w:t>
            </w:r>
            <w:r w:rsidRPr="00345ED0">
              <w:rPr>
                <w:rFonts w:ascii="宋体" w:hAnsi="宋体"/>
                <w:sz w:val="24"/>
              </w:rPr>
              <w:t>3.3 移动式隔板；</w:t>
            </w:r>
          </w:p>
        </w:tc>
      </w:tr>
      <w:tr w:rsidR="00326304" w:rsidRPr="00345ED0" w14:paraId="6F9A2AA4" w14:textId="77777777" w:rsidTr="005D3ACD">
        <w:trPr>
          <w:gridAfter w:val="1"/>
          <w:wAfter w:w="9" w:type="dxa"/>
          <w:trHeight w:val="454"/>
          <w:jc w:val="center"/>
        </w:trPr>
        <w:tc>
          <w:tcPr>
            <w:tcW w:w="776" w:type="dxa"/>
            <w:vMerge/>
            <w:vAlign w:val="center"/>
          </w:tcPr>
          <w:p w14:paraId="56BE08EF" w14:textId="77777777" w:rsidR="00326304" w:rsidRPr="00345ED0" w:rsidRDefault="00326304" w:rsidP="005D3ACD">
            <w:pPr>
              <w:jc w:val="center"/>
              <w:rPr>
                <w:rFonts w:ascii="宋体" w:hAnsi="宋体"/>
                <w:sz w:val="24"/>
              </w:rPr>
            </w:pPr>
          </w:p>
        </w:tc>
        <w:tc>
          <w:tcPr>
            <w:tcW w:w="1418" w:type="dxa"/>
            <w:gridSpan w:val="3"/>
            <w:vMerge/>
            <w:vAlign w:val="center"/>
          </w:tcPr>
          <w:p w14:paraId="5369A864" w14:textId="77777777" w:rsidR="00326304" w:rsidRPr="00345ED0" w:rsidRDefault="00326304" w:rsidP="005D3ACD">
            <w:pPr>
              <w:jc w:val="center"/>
              <w:rPr>
                <w:rFonts w:ascii="宋体" w:hAnsi="宋体"/>
                <w:sz w:val="24"/>
              </w:rPr>
            </w:pPr>
          </w:p>
        </w:tc>
        <w:tc>
          <w:tcPr>
            <w:tcW w:w="7654" w:type="dxa"/>
            <w:gridSpan w:val="3"/>
            <w:vAlign w:val="center"/>
          </w:tcPr>
          <w:p w14:paraId="176DEFEE" w14:textId="77777777" w:rsidR="00326304" w:rsidRPr="00345ED0" w:rsidRDefault="00326304" w:rsidP="005D3ACD">
            <w:pPr>
              <w:tabs>
                <w:tab w:val="left" w:pos="312"/>
              </w:tabs>
              <w:rPr>
                <w:rFonts w:ascii="宋体" w:hAnsi="宋体"/>
                <w:sz w:val="24"/>
              </w:rPr>
            </w:pPr>
            <w:r w:rsidRPr="00345ED0">
              <w:rPr>
                <w:rFonts w:ascii="宋体" w:hAnsi="宋体" w:hint="eastAsia"/>
                <w:sz w:val="24"/>
              </w:rPr>
              <w:t>1</w:t>
            </w:r>
            <w:r w:rsidRPr="00345ED0">
              <w:rPr>
                <w:rFonts w:ascii="宋体" w:hAnsi="宋体"/>
                <w:sz w:val="24"/>
              </w:rPr>
              <w:t>3.4 配备电脑</w:t>
            </w:r>
            <w:r w:rsidRPr="00345ED0">
              <w:rPr>
                <w:rFonts w:ascii="宋体" w:hAnsi="宋体" w:hint="eastAsia"/>
                <w:sz w:val="24"/>
              </w:rPr>
              <w:t>及</w:t>
            </w:r>
            <w:r w:rsidRPr="00345ED0">
              <w:rPr>
                <w:rFonts w:ascii="宋体" w:hAnsi="宋体"/>
                <w:sz w:val="24"/>
              </w:rPr>
              <w:t>相关电生理耗材</w:t>
            </w:r>
            <w:r w:rsidRPr="00345ED0">
              <w:rPr>
                <w:rFonts w:ascii="宋体" w:hAnsi="宋体" w:hint="eastAsia"/>
                <w:sz w:val="24"/>
              </w:rPr>
              <w:t>。</w:t>
            </w:r>
          </w:p>
        </w:tc>
      </w:tr>
      <w:tr w:rsidR="00326304" w:rsidRPr="00345ED0" w14:paraId="4FFB6AA5" w14:textId="77777777" w:rsidTr="005D3ACD">
        <w:trPr>
          <w:gridAfter w:val="1"/>
          <w:wAfter w:w="9" w:type="dxa"/>
          <w:trHeight w:val="454"/>
          <w:jc w:val="center"/>
        </w:trPr>
        <w:tc>
          <w:tcPr>
            <w:tcW w:w="9848" w:type="dxa"/>
            <w:gridSpan w:val="7"/>
            <w:vAlign w:val="center"/>
          </w:tcPr>
          <w:p w14:paraId="0862C3BA" w14:textId="77777777" w:rsidR="00326304" w:rsidRPr="00345ED0" w:rsidRDefault="00326304" w:rsidP="005D3ACD">
            <w:pPr>
              <w:widowControl/>
              <w:jc w:val="center"/>
              <w:rPr>
                <w:rFonts w:ascii="宋体" w:hAnsi="宋体" w:cs="仿宋"/>
                <w:sz w:val="24"/>
              </w:rPr>
            </w:pPr>
            <w:r w:rsidRPr="00345ED0">
              <w:rPr>
                <w:rFonts w:ascii="宋体" w:hAnsi="宋体" w:cs="Segoe UI Symbol"/>
                <w:sz w:val="24"/>
              </w:rPr>
              <w:t>★</w:t>
            </w:r>
            <w:r w:rsidRPr="00345ED0">
              <w:rPr>
                <w:rFonts w:ascii="宋体" w:hAnsi="宋体" w:cs="仿宋" w:hint="eastAsia"/>
                <w:sz w:val="24"/>
              </w:rPr>
              <w:t>售后服务要求</w:t>
            </w:r>
          </w:p>
        </w:tc>
      </w:tr>
      <w:tr w:rsidR="00326304" w:rsidRPr="00345ED0" w14:paraId="30CA5152" w14:textId="77777777" w:rsidTr="005D3ACD">
        <w:trPr>
          <w:gridAfter w:val="1"/>
          <w:wAfter w:w="9" w:type="dxa"/>
          <w:trHeight w:val="454"/>
          <w:jc w:val="center"/>
        </w:trPr>
        <w:tc>
          <w:tcPr>
            <w:tcW w:w="776" w:type="dxa"/>
            <w:vAlign w:val="center"/>
          </w:tcPr>
          <w:p w14:paraId="7B371EFE" w14:textId="77777777" w:rsidR="00326304" w:rsidRPr="00345ED0" w:rsidRDefault="00326304" w:rsidP="005D3ACD">
            <w:pPr>
              <w:jc w:val="center"/>
              <w:rPr>
                <w:rFonts w:ascii="宋体" w:hAnsi="宋体"/>
                <w:sz w:val="24"/>
              </w:rPr>
            </w:pPr>
            <w:r w:rsidRPr="00345ED0">
              <w:rPr>
                <w:rFonts w:ascii="宋体" w:hAnsi="宋体"/>
                <w:sz w:val="24"/>
              </w:rPr>
              <w:t>1</w:t>
            </w:r>
          </w:p>
        </w:tc>
        <w:tc>
          <w:tcPr>
            <w:tcW w:w="1418" w:type="dxa"/>
            <w:gridSpan w:val="3"/>
            <w:vAlign w:val="center"/>
          </w:tcPr>
          <w:p w14:paraId="0CACFB6D" w14:textId="77777777" w:rsidR="00326304" w:rsidRPr="00345ED0" w:rsidRDefault="00326304" w:rsidP="005D3ACD">
            <w:pPr>
              <w:jc w:val="center"/>
              <w:rPr>
                <w:rFonts w:ascii="宋体" w:hAnsi="宋体" w:cs="仿宋"/>
                <w:sz w:val="24"/>
              </w:rPr>
            </w:pPr>
            <w:r w:rsidRPr="00345ED0">
              <w:rPr>
                <w:rFonts w:ascii="宋体" w:hAnsi="宋体"/>
                <w:sz w:val="24"/>
              </w:rPr>
              <w:t>质保期</w:t>
            </w:r>
          </w:p>
        </w:tc>
        <w:tc>
          <w:tcPr>
            <w:tcW w:w="7654" w:type="dxa"/>
            <w:gridSpan w:val="3"/>
            <w:vAlign w:val="center"/>
          </w:tcPr>
          <w:p w14:paraId="63362F88" w14:textId="77777777" w:rsidR="00326304" w:rsidRPr="00345ED0" w:rsidRDefault="00326304" w:rsidP="005D3ACD">
            <w:pPr>
              <w:rPr>
                <w:rFonts w:ascii="宋体" w:hAnsi="宋体"/>
                <w:sz w:val="24"/>
              </w:rPr>
            </w:pPr>
            <w:r w:rsidRPr="00345ED0">
              <w:rPr>
                <w:rFonts w:ascii="宋体" w:hAnsi="宋体"/>
                <w:sz w:val="24"/>
              </w:rPr>
              <w:t>整机质保</w:t>
            </w:r>
            <w:r w:rsidRPr="00345ED0">
              <w:rPr>
                <w:rFonts w:ascii="宋体" w:hAnsi="宋体" w:hint="eastAsia"/>
                <w:sz w:val="24"/>
              </w:rPr>
              <w:t>三</w:t>
            </w:r>
            <w:r w:rsidRPr="00345ED0">
              <w:rPr>
                <w:rFonts w:ascii="宋体" w:hAnsi="宋体"/>
                <w:sz w:val="24"/>
              </w:rPr>
              <w:t>年</w:t>
            </w:r>
            <w:r w:rsidRPr="00345ED0">
              <w:rPr>
                <w:rFonts w:ascii="宋体" w:hAnsi="宋体" w:hint="eastAsia"/>
                <w:sz w:val="24"/>
              </w:rPr>
              <w:t>。</w:t>
            </w:r>
          </w:p>
        </w:tc>
      </w:tr>
      <w:tr w:rsidR="00326304" w:rsidRPr="00345ED0" w14:paraId="3A1C0743" w14:textId="77777777" w:rsidTr="005D3ACD">
        <w:trPr>
          <w:gridAfter w:val="1"/>
          <w:wAfter w:w="9" w:type="dxa"/>
          <w:trHeight w:val="454"/>
          <w:jc w:val="center"/>
        </w:trPr>
        <w:tc>
          <w:tcPr>
            <w:tcW w:w="776" w:type="dxa"/>
            <w:vAlign w:val="center"/>
          </w:tcPr>
          <w:p w14:paraId="5C9E7341" w14:textId="77777777" w:rsidR="00326304" w:rsidRPr="00345ED0" w:rsidRDefault="00326304" w:rsidP="005D3ACD">
            <w:pPr>
              <w:jc w:val="center"/>
              <w:rPr>
                <w:rFonts w:ascii="宋体" w:hAnsi="宋体"/>
                <w:sz w:val="24"/>
              </w:rPr>
            </w:pPr>
            <w:r w:rsidRPr="00345ED0">
              <w:rPr>
                <w:rFonts w:ascii="宋体" w:hAnsi="宋体"/>
                <w:sz w:val="24"/>
              </w:rPr>
              <w:t>2</w:t>
            </w:r>
          </w:p>
        </w:tc>
        <w:tc>
          <w:tcPr>
            <w:tcW w:w="1418" w:type="dxa"/>
            <w:gridSpan w:val="3"/>
            <w:vAlign w:val="center"/>
          </w:tcPr>
          <w:p w14:paraId="45B874DB" w14:textId="77777777" w:rsidR="00326304" w:rsidRPr="00345ED0" w:rsidRDefault="00326304" w:rsidP="005D3ACD">
            <w:pPr>
              <w:jc w:val="center"/>
              <w:rPr>
                <w:rFonts w:ascii="宋体" w:hAnsi="宋体" w:cs="仿宋"/>
                <w:sz w:val="24"/>
              </w:rPr>
            </w:pPr>
            <w:r w:rsidRPr="00345ED0">
              <w:rPr>
                <w:rFonts w:ascii="宋体" w:hAnsi="宋体"/>
                <w:sz w:val="24"/>
              </w:rPr>
              <w:t>备件库</w:t>
            </w:r>
          </w:p>
        </w:tc>
        <w:tc>
          <w:tcPr>
            <w:tcW w:w="7654" w:type="dxa"/>
            <w:gridSpan w:val="3"/>
            <w:vAlign w:val="center"/>
          </w:tcPr>
          <w:p w14:paraId="5067D325" w14:textId="77777777" w:rsidR="00326304" w:rsidRPr="00345ED0" w:rsidRDefault="00326304" w:rsidP="005D3ACD">
            <w:pPr>
              <w:rPr>
                <w:rFonts w:ascii="宋体" w:hAnsi="宋体"/>
                <w:sz w:val="24"/>
              </w:rPr>
            </w:pPr>
            <w:r w:rsidRPr="00345ED0">
              <w:rPr>
                <w:rFonts w:ascii="宋体" w:hAnsi="宋体"/>
                <w:sz w:val="24"/>
              </w:rPr>
              <w:t>西安有备件库。</w:t>
            </w:r>
          </w:p>
        </w:tc>
      </w:tr>
      <w:tr w:rsidR="00326304" w:rsidRPr="00345ED0" w14:paraId="0B12EFC3" w14:textId="77777777" w:rsidTr="005D3ACD">
        <w:trPr>
          <w:gridAfter w:val="1"/>
          <w:wAfter w:w="9" w:type="dxa"/>
          <w:trHeight w:val="454"/>
          <w:jc w:val="center"/>
        </w:trPr>
        <w:tc>
          <w:tcPr>
            <w:tcW w:w="776" w:type="dxa"/>
            <w:vAlign w:val="center"/>
          </w:tcPr>
          <w:p w14:paraId="604F607E" w14:textId="77777777" w:rsidR="00326304" w:rsidRPr="00345ED0" w:rsidRDefault="00326304" w:rsidP="005D3ACD">
            <w:pPr>
              <w:jc w:val="center"/>
              <w:rPr>
                <w:rFonts w:ascii="宋体" w:hAnsi="宋体"/>
                <w:sz w:val="24"/>
              </w:rPr>
            </w:pPr>
            <w:r w:rsidRPr="00345ED0">
              <w:rPr>
                <w:rFonts w:ascii="宋体" w:hAnsi="宋体"/>
                <w:sz w:val="24"/>
              </w:rPr>
              <w:t>3</w:t>
            </w:r>
          </w:p>
        </w:tc>
        <w:tc>
          <w:tcPr>
            <w:tcW w:w="1418" w:type="dxa"/>
            <w:gridSpan w:val="3"/>
            <w:vAlign w:val="center"/>
          </w:tcPr>
          <w:p w14:paraId="6035A2BB" w14:textId="77777777" w:rsidR="00326304" w:rsidRPr="00345ED0" w:rsidRDefault="00326304" w:rsidP="005D3ACD">
            <w:pPr>
              <w:jc w:val="center"/>
              <w:rPr>
                <w:rFonts w:ascii="宋体" w:hAnsi="宋体" w:cs="仿宋"/>
                <w:sz w:val="24"/>
              </w:rPr>
            </w:pPr>
            <w:r w:rsidRPr="00345ED0">
              <w:rPr>
                <w:rFonts w:ascii="宋体" w:hAnsi="宋体"/>
                <w:sz w:val="24"/>
              </w:rPr>
              <w:t>维修站</w:t>
            </w:r>
          </w:p>
        </w:tc>
        <w:tc>
          <w:tcPr>
            <w:tcW w:w="7654" w:type="dxa"/>
            <w:gridSpan w:val="3"/>
            <w:vAlign w:val="center"/>
          </w:tcPr>
          <w:p w14:paraId="04B0BB6D" w14:textId="77777777" w:rsidR="00326304" w:rsidRPr="00345ED0" w:rsidRDefault="00326304" w:rsidP="005D3ACD">
            <w:pPr>
              <w:rPr>
                <w:rFonts w:ascii="宋体" w:hAnsi="宋体"/>
                <w:sz w:val="24"/>
              </w:rPr>
            </w:pPr>
            <w:r w:rsidRPr="00345ED0">
              <w:rPr>
                <w:rFonts w:ascii="宋体" w:hAnsi="宋体"/>
                <w:sz w:val="24"/>
              </w:rPr>
              <w:t>西安有维修站。</w:t>
            </w:r>
          </w:p>
        </w:tc>
      </w:tr>
      <w:tr w:rsidR="00326304" w:rsidRPr="00345ED0" w14:paraId="40C8D8FE" w14:textId="77777777" w:rsidTr="005D3ACD">
        <w:trPr>
          <w:gridAfter w:val="1"/>
          <w:wAfter w:w="9" w:type="dxa"/>
          <w:trHeight w:val="454"/>
          <w:jc w:val="center"/>
        </w:trPr>
        <w:tc>
          <w:tcPr>
            <w:tcW w:w="776" w:type="dxa"/>
            <w:vAlign w:val="center"/>
          </w:tcPr>
          <w:p w14:paraId="7084B0ED" w14:textId="77777777" w:rsidR="00326304" w:rsidRPr="00345ED0" w:rsidRDefault="00326304" w:rsidP="005D3ACD">
            <w:pPr>
              <w:jc w:val="center"/>
              <w:rPr>
                <w:rFonts w:ascii="宋体" w:hAnsi="宋体"/>
                <w:sz w:val="24"/>
              </w:rPr>
            </w:pPr>
            <w:r w:rsidRPr="00345ED0">
              <w:rPr>
                <w:rFonts w:ascii="宋体" w:hAnsi="宋体"/>
                <w:sz w:val="24"/>
              </w:rPr>
              <w:t>4</w:t>
            </w:r>
          </w:p>
        </w:tc>
        <w:tc>
          <w:tcPr>
            <w:tcW w:w="1418" w:type="dxa"/>
            <w:gridSpan w:val="3"/>
            <w:vAlign w:val="center"/>
          </w:tcPr>
          <w:p w14:paraId="2D8470EE" w14:textId="77777777" w:rsidR="00326304" w:rsidRPr="00345ED0" w:rsidRDefault="00326304" w:rsidP="005D3ACD">
            <w:pPr>
              <w:jc w:val="center"/>
              <w:rPr>
                <w:rFonts w:ascii="宋体" w:hAnsi="宋体" w:cs="仿宋"/>
                <w:sz w:val="24"/>
              </w:rPr>
            </w:pPr>
            <w:r w:rsidRPr="00345ED0">
              <w:rPr>
                <w:rFonts w:ascii="宋体" w:hAnsi="宋体"/>
                <w:sz w:val="24"/>
              </w:rPr>
              <w:t>收费标准</w:t>
            </w:r>
          </w:p>
        </w:tc>
        <w:tc>
          <w:tcPr>
            <w:tcW w:w="7654" w:type="dxa"/>
            <w:gridSpan w:val="3"/>
            <w:vAlign w:val="center"/>
          </w:tcPr>
          <w:p w14:paraId="4CED259D" w14:textId="77777777" w:rsidR="00326304" w:rsidRPr="00345ED0" w:rsidRDefault="00326304" w:rsidP="005D3ACD">
            <w:pPr>
              <w:rPr>
                <w:rFonts w:ascii="宋体" w:hAnsi="宋体"/>
                <w:sz w:val="24"/>
              </w:rPr>
            </w:pPr>
            <w:r w:rsidRPr="00345ED0">
              <w:rPr>
                <w:rFonts w:ascii="宋体" w:hAnsi="宋体"/>
                <w:sz w:val="24"/>
              </w:rPr>
              <w:t>质保期满维修只收零配件成本费，不收人工费。</w:t>
            </w:r>
          </w:p>
        </w:tc>
      </w:tr>
      <w:tr w:rsidR="00326304" w:rsidRPr="00345ED0" w14:paraId="7268B2A0" w14:textId="77777777" w:rsidTr="005D3ACD">
        <w:trPr>
          <w:gridAfter w:val="1"/>
          <w:wAfter w:w="9" w:type="dxa"/>
          <w:trHeight w:val="454"/>
          <w:jc w:val="center"/>
        </w:trPr>
        <w:tc>
          <w:tcPr>
            <w:tcW w:w="776" w:type="dxa"/>
            <w:vAlign w:val="center"/>
          </w:tcPr>
          <w:p w14:paraId="743963C2" w14:textId="77777777" w:rsidR="00326304" w:rsidRPr="00345ED0" w:rsidRDefault="00326304" w:rsidP="005D3ACD">
            <w:pPr>
              <w:jc w:val="center"/>
              <w:rPr>
                <w:rFonts w:ascii="宋体" w:hAnsi="宋体"/>
                <w:sz w:val="24"/>
              </w:rPr>
            </w:pPr>
            <w:r w:rsidRPr="00345ED0">
              <w:rPr>
                <w:rFonts w:ascii="宋体" w:hAnsi="宋体"/>
                <w:sz w:val="24"/>
              </w:rPr>
              <w:t>5</w:t>
            </w:r>
          </w:p>
        </w:tc>
        <w:tc>
          <w:tcPr>
            <w:tcW w:w="1418" w:type="dxa"/>
            <w:gridSpan w:val="3"/>
            <w:vAlign w:val="center"/>
          </w:tcPr>
          <w:p w14:paraId="58B5015C" w14:textId="77777777" w:rsidR="00326304" w:rsidRPr="00345ED0" w:rsidRDefault="00326304" w:rsidP="005D3ACD">
            <w:pPr>
              <w:jc w:val="center"/>
              <w:rPr>
                <w:rFonts w:ascii="宋体" w:hAnsi="宋体" w:cs="仿宋"/>
                <w:sz w:val="24"/>
              </w:rPr>
            </w:pPr>
            <w:r w:rsidRPr="00345ED0">
              <w:rPr>
                <w:rFonts w:ascii="宋体" w:hAnsi="宋体"/>
                <w:sz w:val="24"/>
              </w:rPr>
              <w:t>培训支持</w:t>
            </w:r>
          </w:p>
        </w:tc>
        <w:tc>
          <w:tcPr>
            <w:tcW w:w="7654" w:type="dxa"/>
            <w:gridSpan w:val="3"/>
            <w:vAlign w:val="center"/>
          </w:tcPr>
          <w:p w14:paraId="3302183D" w14:textId="77777777" w:rsidR="00326304" w:rsidRPr="00345ED0" w:rsidRDefault="00326304" w:rsidP="005D3ACD">
            <w:pPr>
              <w:rPr>
                <w:rFonts w:ascii="宋体" w:hAnsi="宋体"/>
                <w:sz w:val="24"/>
              </w:rPr>
            </w:pPr>
            <w:r w:rsidRPr="00345ED0">
              <w:rPr>
                <w:rFonts w:ascii="宋体" w:hAnsi="宋体"/>
                <w:sz w:val="24"/>
              </w:rPr>
              <w:t>免费提供现场操作使用和维护保养培训。</w:t>
            </w:r>
          </w:p>
        </w:tc>
      </w:tr>
      <w:tr w:rsidR="00326304" w:rsidRPr="00345ED0" w14:paraId="2D0B72FC" w14:textId="77777777" w:rsidTr="005D3ACD">
        <w:trPr>
          <w:gridAfter w:val="1"/>
          <w:wAfter w:w="9" w:type="dxa"/>
          <w:trHeight w:val="454"/>
          <w:jc w:val="center"/>
        </w:trPr>
        <w:tc>
          <w:tcPr>
            <w:tcW w:w="776" w:type="dxa"/>
            <w:vAlign w:val="center"/>
          </w:tcPr>
          <w:p w14:paraId="3599957E" w14:textId="77777777" w:rsidR="00326304" w:rsidRPr="00345ED0" w:rsidRDefault="00326304" w:rsidP="005D3ACD">
            <w:pPr>
              <w:jc w:val="center"/>
              <w:rPr>
                <w:rFonts w:ascii="宋体" w:hAnsi="宋体"/>
                <w:sz w:val="24"/>
              </w:rPr>
            </w:pPr>
            <w:r w:rsidRPr="00345ED0">
              <w:rPr>
                <w:rFonts w:ascii="宋体" w:hAnsi="宋体"/>
                <w:sz w:val="24"/>
              </w:rPr>
              <w:t>6</w:t>
            </w:r>
          </w:p>
        </w:tc>
        <w:tc>
          <w:tcPr>
            <w:tcW w:w="1418" w:type="dxa"/>
            <w:gridSpan w:val="3"/>
            <w:vAlign w:val="center"/>
          </w:tcPr>
          <w:p w14:paraId="6008D5DE" w14:textId="77777777" w:rsidR="00326304" w:rsidRPr="00345ED0" w:rsidRDefault="00326304" w:rsidP="005D3ACD">
            <w:pPr>
              <w:jc w:val="center"/>
              <w:rPr>
                <w:rFonts w:ascii="宋体" w:hAnsi="宋体" w:cs="仿宋"/>
                <w:sz w:val="24"/>
              </w:rPr>
            </w:pPr>
            <w:r w:rsidRPr="00345ED0">
              <w:rPr>
                <w:rFonts w:ascii="宋体" w:hAnsi="宋体"/>
                <w:sz w:val="24"/>
              </w:rPr>
              <w:t>维修响应</w:t>
            </w:r>
          </w:p>
        </w:tc>
        <w:tc>
          <w:tcPr>
            <w:tcW w:w="7654" w:type="dxa"/>
            <w:gridSpan w:val="3"/>
            <w:vAlign w:val="center"/>
          </w:tcPr>
          <w:p w14:paraId="4E019059" w14:textId="77777777" w:rsidR="00326304" w:rsidRPr="00345ED0" w:rsidRDefault="00326304" w:rsidP="005D3ACD">
            <w:pPr>
              <w:rPr>
                <w:rFonts w:ascii="宋体" w:hAnsi="宋体"/>
                <w:sz w:val="24"/>
              </w:rPr>
            </w:pPr>
            <w:r w:rsidRPr="00345ED0">
              <w:rPr>
                <w:rFonts w:ascii="宋体" w:hAnsi="宋体"/>
                <w:sz w:val="24"/>
              </w:rPr>
              <w:t>2小时内响应，8小时内到达客户现场。</w:t>
            </w:r>
          </w:p>
        </w:tc>
      </w:tr>
      <w:tr w:rsidR="00326304" w:rsidRPr="00345ED0" w14:paraId="343595AD" w14:textId="77777777" w:rsidTr="005D3ACD">
        <w:trPr>
          <w:gridAfter w:val="1"/>
          <w:wAfter w:w="9" w:type="dxa"/>
          <w:trHeight w:val="454"/>
          <w:jc w:val="center"/>
        </w:trPr>
        <w:tc>
          <w:tcPr>
            <w:tcW w:w="776" w:type="dxa"/>
            <w:vAlign w:val="center"/>
          </w:tcPr>
          <w:p w14:paraId="2B47006B" w14:textId="77777777" w:rsidR="00326304" w:rsidRPr="00345ED0" w:rsidRDefault="00326304" w:rsidP="005D3ACD">
            <w:pPr>
              <w:jc w:val="center"/>
              <w:rPr>
                <w:rFonts w:ascii="宋体" w:hAnsi="宋体"/>
                <w:sz w:val="24"/>
              </w:rPr>
            </w:pPr>
            <w:r w:rsidRPr="00345ED0">
              <w:rPr>
                <w:rFonts w:ascii="宋体" w:hAnsi="宋体"/>
                <w:sz w:val="24"/>
              </w:rPr>
              <w:t>7</w:t>
            </w:r>
          </w:p>
        </w:tc>
        <w:tc>
          <w:tcPr>
            <w:tcW w:w="1418" w:type="dxa"/>
            <w:gridSpan w:val="3"/>
            <w:vAlign w:val="center"/>
          </w:tcPr>
          <w:p w14:paraId="5DE7DEAA" w14:textId="77777777" w:rsidR="00326304" w:rsidRPr="00345ED0" w:rsidRDefault="00326304" w:rsidP="005D3ACD">
            <w:pPr>
              <w:jc w:val="center"/>
              <w:rPr>
                <w:rFonts w:ascii="宋体" w:hAnsi="宋体" w:cs="仿宋"/>
                <w:sz w:val="24"/>
              </w:rPr>
            </w:pPr>
            <w:r w:rsidRPr="00345ED0">
              <w:rPr>
                <w:rFonts w:ascii="宋体" w:hAnsi="宋体"/>
                <w:sz w:val="24"/>
              </w:rPr>
              <w:t>到货时间</w:t>
            </w:r>
          </w:p>
        </w:tc>
        <w:tc>
          <w:tcPr>
            <w:tcW w:w="7654" w:type="dxa"/>
            <w:gridSpan w:val="3"/>
            <w:vAlign w:val="center"/>
          </w:tcPr>
          <w:p w14:paraId="2355F8C6" w14:textId="77777777" w:rsidR="00326304" w:rsidRPr="00345ED0" w:rsidRDefault="00326304" w:rsidP="005D3ACD">
            <w:pPr>
              <w:rPr>
                <w:rFonts w:ascii="宋体" w:hAnsi="宋体"/>
                <w:sz w:val="24"/>
              </w:rPr>
            </w:pPr>
            <w:r w:rsidRPr="00345ED0">
              <w:rPr>
                <w:rFonts w:ascii="宋体" w:hAnsi="宋体"/>
                <w:sz w:val="24"/>
              </w:rPr>
              <w:t>签订正式合同后</w:t>
            </w:r>
            <w:r w:rsidRPr="00345ED0">
              <w:rPr>
                <w:rFonts w:ascii="宋体" w:hAnsi="宋体" w:hint="eastAsia"/>
                <w:sz w:val="24"/>
              </w:rPr>
              <w:t>60</w:t>
            </w:r>
            <w:r w:rsidRPr="00345ED0">
              <w:rPr>
                <w:rFonts w:ascii="宋体" w:hAnsi="宋体"/>
                <w:sz w:val="24"/>
              </w:rPr>
              <w:t>天之内。</w:t>
            </w:r>
          </w:p>
        </w:tc>
      </w:tr>
    </w:tbl>
    <w:bookmarkEnd w:id="1"/>
    <w:p w14:paraId="3E75D92E" w14:textId="3E336144" w:rsidR="006C75FB" w:rsidRPr="00E45E72" w:rsidRDefault="00C021A2" w:rsidP="00E45E72">
      <w:pPr>
        <w:widowControl/>
        <w:jc w:val="left"/>
        <w:rPr>
          <w:rFonts w:asciiTheme="minorEastAsia" w:eastAsiaTheme="minorEastAsia" w:hAnsiTheme="minorEastAsia"/>
          <w:sz w:val="24"/>
        </w:rPr>
      </w:pPr>
      <w:r w:rsidRPr="00E45E72">
        <w:rPr>
          <w:rFonts w:asciiTheme="minorEastAsia" w:eastAsiaTheme="minorEastAsia" w:hAnsiTheme="minorEastAsia" w:hint="eastAsia"/>
          <w:sz w:val="24"/>
        </w:rPr>
        <w:t>说明</w:t>
      </w:r>
      <w:r w:rsidR="00532C52" w:rsidRPr="00E45E72">
        <w:rPr>
          <w:rFonts w:asciiTheme="minorEastAsia" w:eastAsiaTheme="minorEastAsia" w:hAnsiTheme="minorEastAsia" w:hint="eastAsia"/>
          <w:sz w:val="24"/>
        </w:rPr>
        <w:t>：功能要求、配置清单为必备要求，从功能角度提出；技术参数体现设备档次要求，参数中区分“★”、“＃”参数，其中“★”参数为核心参数，为必须满足参数；“＃”参数为重要参数，在采购评审中分值较高。一般技术指标参数不作标记。</w:t>
      </w:r>
    </w:p>
    <w:bookmarkEnd w:id="0"/>
    <w:p w14:paraId="4A19919A" w14:textId="77777777" w:rsidR="006C75FB" w:rsidRPr="00E45E72" w:rsidRDefault="006C75FB" w:rsidP="00E45E72">
      <w:pPr>
        <w:widowControl/>
        <w:jc w:val="left"/>
        <w:rPr>
          <w:rFonts w:asciiTheme="minorEastAsia" w:eastAsiaTheme="minorEastAsia" w:hAnsiTheme="minorEastAsia" w:cs="黑体"/>
          <w:snapToGrid w:val="0"/>
          <w:sz w:val="24"/>
        </w:rPr>
      </w:pPr>
    </w:p>
    <w:sectPr w:rsidR="006C75FB" w:rsidRPr="00E45E72"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EF70" w14:textId="77777777" w:rsidR="004041AF" w:rsidRDefault="004041AF" w:rsidP="0091323C">
      <w:r>
        <w:separator/>
      </w:r>
    </w:p>
  </w:endnote>
  <w:endnote w:type="continuationSeparator" w:id="0">
    <w:p w14:paraId="092B1CE4" w14:textId="77777777" w:rsidR="004041AF" w:rsidRDefault="004041AF"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D0A0" w14:textId="77777777" w:rsidR="004041AF" w:rsidRDefault="004041AF" w:rsidP="0091323C">
      <w:r>
        <w:separator/>
      </w:r>
    </w:p>
  </w:footnote>
  <w:footnote w:type="continuationSeparator" w:id="0">
    <w:p w14:paraId="69215A50" w14:textId="77777777" w:rsidR="004041AF" w:rsidRDefault="004041AF"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E5CA4"/>
    <w:rsid w:val="001042B8"/>
    <w:rsid w:val="00107C49"/>
    <w:rsid w:val="00114AEA"/>
    <w:rsid w:val="0012041F"/>
    <w:rsid w:val="00155B3B"/>
    <w:rsid w:val="001A1628"/>
    <w:rsid w:val="001C3337"/>
    <w:rsid w:val="001F737E"/>
    <w:rsid w:val="00202DB2"/>
    <w:rsid w:val="002047C7"/>
    <w:rsid w:val="00221CC8"/>
    <w:rsid w:val="00230CF8"/>
    <w:rsid w:val="00232F5A"/>
    <w:rsid w:val="00251BA2"/>
    <w:rsid w:val="00252FE9"/>
    <w:rsid w:val="00266D0C"/>
    <w:rsid w:val="00267F1E"/>
    <w:rsid w:val="00285100"/>
    <w:rsid w:val="00296357"/>
    <w:rsid w:val="002B40AE"/>
    <w:rsid w:val="002C21FA"/>
    <w:rsid w:val="002C4BC4"/>
    <w:rsid w:val="003151D7"/>
    <w:rsid w:val="003250CD"/>
    <w:rsid w:val="00326304"/>
    <w:rsid w:val="00344E7A"/>
    <w:rsid w:val="003526D5"/>
    <w:rsid w:val="00361D23"/>
    <w:rsid w:val="003A3ABE"/>
    <w:rsid w:val="003A77C9"/>
    <w:rsid w:val="003C04BD"/>
    <w:rsid w:val="003C0D17"/>
    <w:rsid w:val="003C1FAC"/>
    <w:rsid w:val="003E0801"/>
    <w:rsid w:val="004041AF"/>
    <w:rsid w:val="00415F46"/>
    <w:rsid w:val="004432F1"/>
    <w:rsid w:val="00465054"/>
    <w:rsid w:val="00472BFD"/>
    <w:rsid w:val="00480E1E"/>
    <w:rsid w:val="00486784"/>
    <w:rsid w:val="004A675A"/>
    <w:rsid w:val="004B3E73"/>
    <w:rsid w:val="004B5D66"/>
    <w:rsid w:val="004C37F8"/>
    <w:rsid w:val="004D21DD"/>
    <w:rsid w:val="004E7B7D"/>
    <w:rsid w:val="00502214"/>
    <w:rsid w:val="00502B07"/>
    <w:rsid w:val="0050461A"/>
    <w:rsid w:val="00532C52"/>
    <w:rsid w:val="00540256"/>
    <w:rsid w:val="00576DCF"/>
    <w:rsid w:val="00580FC7"/>
    <w:rsid w:val="00581A2E"/>
    <w:rsid w:val="005C1886"/>
    <w:rsid w:val="00603E75"/>
    <w:rsid w:val="00605788"/>
    <w:rsid w:val="00605842"/>
    <w:rsid w:val="00612084"/>
    <w:rsid w:val="0064153B"/>
    <w:rsid w:val="00644F13"/>
    <w:rsid w:val="006464E9"/>
    <w:rsid w:val="00671C60"/>
    <w:rsid w:val="00681D1E"/>
    <w:rsid w:val="00682485"/>
    <w:rsid w:val="006B0D92"/>
    <w:rsid w:val="006C75FB"/>
    <w:rsid w:val="006D71A6"/>
    <w:rsid w:val="00725A54"/>
    <w:rsid w:val="0073745C"/>
    <w:rsid w:val="0074369E"/>
    <w:rsid w:val="00776C3E"/>
    <w:rsid w:val="00790D63"/>
    <w:rsid w:val="007975BA"/>
    <w:rsid w:val="007C061A"/>
    <w:rsid w:val="007D147D"/>
    <w:rsid w:val="007D37E2"/>
    <w:rsid w:val="007D6AA8"/>
    <w:rsid w:val="007E2DAD"/>
    <w:rsid w:val="007F4F99"/>
    <w:rsid w:val="008025C6"/>
    <w:rsid w:val="00815EDB"/>
    <w:rsid w:val="00826E11"/>
    <w:rsid w:val="0082728A"/>
    <w:rsid w:val="0083471C"/>
    <w:rsid w:val="008456AC"/>
    <w:rsid w:val="00846B87"/>
    <w:rsid w:val="008564A1"/>
    <w:rsid w:val="00860B28"/>
    <w:rsid w:val="0087560C"/>
    <w:rsid w:val="008769A2"/>
    <w:rsid w:val="00891FC3"/>
    <w:rsid w:val="008A4967"/>
    <w:rsid w:val="008A64F5"/>
    <w:rsid w:val="00904056"/>
    <w:rsid w:val="00905E6A"/>
    <w:rsid w:val="00911B92"/>
    <w:rsid w:val="0091323C"/>
    <w:rsid w:val="00934229"/>
    <w:rsid w:val="00943275"/>
    <w:rsid w:val="009506CE"/>
    <w:rsid w:val="00983A23"/>
    <w:rsid w:val="009B4794"/>
    <w:rsid w:val="009C5AD1"/>
    <w:rsid w:val="009D4E32"/>
    <w:rsid w:val="009E3452"/>
    <w:rsid w:val="00A011B6"/>
    <w:rsid w:val="00A02CAD"/>
    <w:rsid w:val="00A17223"/>
    <w:rsid w:val="00A25852"/>
    <w:rsid w:val="00A33D6F"/>
    <w:rsid w:val="00A4142E"/>
    <w:rsid w:val="00A579E1"/>
    <w:rsid w:val="00A64A4D"/>
    <w:rsid w:val="00A76416"/>
    <w:rsid w:val="00A95588"/>
    <w:rsid w:val="00A97192"/>
    <w:rsid w:val="00AA6CA3"/>
    <w:rsid w:val="00AC023F"/>
    <w:rsid w:val="00AC2FEC"/>
    <w:rsid w:val="00AC3F59"/>
    <w:rsid w:val="00AD70DA"/>
    <w:rsid w:val="00AD75E3"/>
    <w:rsid w:val="00B05F70"/>
    <w:rsid w:val="00B22D2F"/>
    <w:rsid w:val="00B46DCB"/>
    <w:rsid w:val="00B4737F"/>
    <w:rsid w:val="00B52870"/>
    <w:rsid w:val="00B57386"/>
    <w:rsid w:val="00B7345A"/>
    <w:rsid w:val="00B853D8"/>
    <w:rsid w:val="00B8795D"/>
    <w:rsid w:val="00BA7466"/>
    <w:rsid w:val="00BC19C8"/>
    <w:rsid w:val="00C021A2"/>
    <w:rsid w:val="00C0235F"/>
    <w:rsid w:val="00C20B05"/>
    <w:rsid w:val="00C26053"/>
    <w:rsid w:val="00C451A2"/>
    <w:rsid w:val="00C727AC"/>
    <w:rsid w:val="00C77FA6"/>
    <w:rsid w:val="00C91306"/>
    <w:rsid w:val="00CB4529"/>
    <w:rsid w:val="00CC08FC"/>
    <w:rsid w:val="00CF4071"/>
    <w:rsid w:val="00CF5ACB"/>
    <w:rsid w:val="00D25455"/>
    <w:rsid w:val="00D3534D"/>
    <w:rsid w:val="00D509BA"/>
    <w:rsid w:val="00D6649E"/>
    <w:rsid w:val="00D769DA"/>
    <w:rsid w:val="00D844E9"/>
    <w:rsid w:val="00DA3A8B"/>
    <w:rsid w:val="00DC5219"/>
    <w:rsid w:val="00E06986"/>
    <w:rsid w:val="00E07EED"/>
    <w:rsid w:val="00E1044C"/>
    <w:rsid w:val="00E33608"/>
    <w:rsid w:val="00E458BB"/>
    <w:rsid w:val="00E45E72"/>
    <w:rsid w:val="00E46234"/>
    <w:rsid w:val="00E466E8"/>
    <w:rsid w:val="00E80934"/>
    <w:rsid w:val="00E8381C"/>
    <w:rsid w:val="00EB61E8"/>
    <w:rsid w:val="00EE242E"/>
    <w:rsid w:val="00EE2CE1"/>
    <w:rsid w:val="00EE384E"/>
    <w:rsid w:val="00EF45B8"/>
    <w:rsid w:val="00F0759C"/>
    <w:rsid w:val="00F1160B"/>
    <w:rsid w:val="00F27A73"/>
    <w:rsid w:val="00F35A7B"/>
    <w:rsid w:val="00F705B7"/>
    <w:rsid w:val="00F81502"/>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93</cp:revision>
  <dcterms:created xsi:type="dcterms:W3CDTF">2019-11-08T04:25:00Z</dcterms:created>
  <dcterms:modified xsi:type="dcterms:W3CDTF">2022-03-26T10:39:00Z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