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0C2FFE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0C2FF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0C2FF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F3E7682" w:rsidR="004432F1" w:rsidRPr="000C2FFE" w:rsidRDefault="00470B18" w:rsidP="00FD048A">
            <w:pPr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2021-JK15-W1368</w:t>
            </w:r>
          </w:p>
        </w:tc>
      </w:tr>
      <w:tr w:rsidR="004432F1" w:rsidRPr="000C2FFE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0C2FFE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项目</w:t>
            </w:r>
            <w:r w:rsidR="004432F1" w:rsidRPr="000C2FFE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479362FE" w:rsidR="004432F1" w:rsidRPr="000C2FFE" w:rsidRDefault="00470B18" w:rsidP="00FD048A">
            <w:pPr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皮秒激光仪</w:t>
            </w:r>
          </w:p>
        </w:tc>
      </w:tr>
      <w:tr w:rsidR="004432F1" w:rsidRPr="000C2FFE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0C2FF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1103F205" w:rsidR="004432F1" w:rsidRPr="000C2FFE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1</w:t>
            </w:r>
            <w:r w:rsidR="000C2FFE" w:rsidRPr="000C2FFE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BBDA85C" w:rsidR="004432F1" w:rsidRPr="000C2FFE" w:rsidRDefault="00470B18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□</w:t>
            </w:r>
            <w:r w:rsidR="004432F1" w:rsidRPr="000C2FFE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0C2FFE">
              <w:rPr>
                <w:rFonts w:ascii="宋体" w:hAnsi="宋体"/>
                <w:sz w:val="24"/>
              </w:rPr>
              <w:t xml:space="preserve">  </w:t>
            </w:r>
            <w:r w:rsidRPr="000C2FFE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0C2FFE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0C2FFE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0C2FF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7D488D02" w:rsidR="004432F1" w:rsidRPr="000C2FFE" w:rsidRDefault="00B8795D" w:rsidP="00FD048A">
            <w:pPr>
              <w:jc w:val="left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240</w:t>
            </w:r>
            <w:r w:rsidR="004432F1" w:rsidRPr="000C2FFE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0C2FFE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0C2FFE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0C2FFE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62FAE617" w14:textId="77777777" w:rsidR="000C2FFE" w:rsidRPr="000C2FFE" w:rsidRDefault="000C2FFE" w:rsidP="000C2FFE">
            <w:pPr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该设备是皮秒设备，业内已临床验证该波长最适合亚洲人的色素病变治疗，涵盖了表皮斑，真皮斑，美白嫩肤等所有色素类的治疗。也可全部临床应用于各种色素病变治疗的皮秒激光，临床应用广泛。</w:t>
            </w:r>
          </w:p>
          <w:p w14:paraId="4E59F997" w14:textId="77777777" w:rsidR="000C2FFE" w:rsidRPr="000C2FFE" w:rsidRDefault="000C2FFE" w:rsidP="000C2FFE">
            <w:pPr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具备不同手具，可以给医生带来不同的治疗方案选择，使治疗更有针对性。</w:t>
            </w:r>
          </w:p>
          <w:p w14:paraId="709D51EF" w14:textId="6CC8EBA5" w:rsidR="00532C52" w:rsidRPr="000C2FFE" w:rsidRDefault="000C2FFE" w:rsidP="000C2FFE">
            <w:pPr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无创治疗，病人无停工期，术后要求低，获得病人良好的认可度。</w:t>
            </w:r>
          </w:p>
        </w:tc>
      </w:tr>
      <w:tr w:rsidR="004432F1" w:rsidRPr="000C2FFE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0C2FFE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0C2FFE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0C2FFE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0C2FF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0C2FF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0C2FFE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0C2FFE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0C2FFE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0C2FFE" w:rsidRPr="000C2FFE" w14:paraId="20AB1FE1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46094498" w:rsidR="000C2FFE" w:rsidRPr="000C2FFE" w:rsidRDefault="000C2FFE" w:rsidP="000C2FFE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2AFF6780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激光机主机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57BC79C2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0C2FFE" w:rsidRPr="000C2FFE" w14:paraId="05A13F0A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80C47B0" w14:textId="7497E968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6A2718B5" w14:textId="02E22422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0C2FFE">
              <w:rPr>
                <w:rFonts w:ascii="宋体" w:hAnsi="宋体" w:hint="eastAsia"/>
                <w:sz w:val="24"/>
              </w:rPr>
              <w:t>导光臂装置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78EBB590" w14:textId="3890EED0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0C2FFE" w:rsidRPr="000C2FFE" w14:paraId="55F693FB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1CB3055" w14:textId="2B267FD4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4B0A21B1" w14:textId="7F029F76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脚控装置</w:t>
            </w:r>
          </w:p>
        </w:tc>
        <w:tc>
          <w:tcPr>
            <w:tcW w:w="3286" w:type="dxa"/>
            <w:gridSpan w:val="2"/>
            <w:vAlign w:val="center"/>
          </w:tcPr>
          <w:p w14:paraId="5EBB63F5" w14:textId="22AC5B98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1个</w:t>
            </w:r>
          </w:p>
        </w:tc>
      </w:tr>
      <w:tr w:rsidR="000C2FFE" w:rsidRPr="000C2FFE" w14:paraId="699F79EE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4A16766" w14:textId="49429515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2F087C96" w14:textId="1A5E2FAE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医生激光防护眼罩</w:t>
            </w:r>
          </w:p>
        </w:tc>
        <w:tc>
          <w:tcPr>
            <w:tcW w:w="3286" w:type="dxa"/>
            <w:gridSpan w:val="2"/>
            <w:vAlign w:val="center"/>
          </w:tcPr>
          <w:p w14:paraId="73A059BC" w14:textId="2A57F304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2副</w:t>
            </w:r>
          </w:p>
        </w:tc>
      </w:tr>
      <w:tr w:rsidR="000C2FFE" w:rsidRPr="000C2FFE" w14:paraId="7F402F19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A865B7" w14:textId="0B129AE7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715301CF" w14:textId="63CD371B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患者防护眼罩</w:t>
            </w:r>
          </w:p>
        </w:tc>
        <w:tc>
          <w:tcPr>
            <w:tcW w:w="3286" w:type="dxa"/>
            <w:gridSpan w:val="2"/>
            <w:vAlign w:val="center"/>
          </w:tcPr>
          <w:p w14:paraId="1879445C" w14:textId="52C7E092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1副</w:t>
            </w:r>
          </w:p>
        </w:tc>
      </w:tr>
      <w:tr w:rsidR="000C2FFE" w:rsidRPr="000C2FFE" w14:paraId="559146CD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48CDAFB" w14:textId="58FF321B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4AB987FB" w14:textId="23325C90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激光警告标志</w:t>
            </w:r>
          </w:p>
        </w:tc>
        <w:tc>
          <w:tcPr>
            <w:tcW w:w="3286" w:type="dxa"/>
            <w:gridSpan w:val="2"/>
            <w:vAlign w:val="center"/>
          </w:tcPr>
          <w:p w14:paraId="4AA275E2" w14:textId="091BFEA5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1张</w:t>
            </w:r>
          </w:p>
        </w:tc>
      </w:tr>
      <w:tr w:rsidR="000C2FFE" w:rsidRPr="000C2FFE" w14:paraId="1F8BF930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375EC95" w14:textId="1204A8DB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1E01E6D3" w14:textId="57CE93C7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内部</w:t>
            </w:r>
            <w:proofErr w:type="gramStart"/>
            <w:r w:rsidRPr="000C2FFE">
              <w:rPr>
                <w:rFonts w:ascii="宋体" w:hAnsi="宋体" w:hint="eastAsia"/>
                <w:sz w:val="24"/>
              </w:rPr>
              <w:t>联锁</w:t>
            </w:r>
            <w:proofErr w:type="gramEnd"/>
            <w:r w:rsidRPr="000C2FFE">
              <w:rPr>
                <w:rFonts w:ascii="宋体" w:hAnsi="宋体" w:hint="eastAsia"/>
                <w:sz w:val="24"/>
              </w:rPr>
              <w:t>插头</w:t>
            </w:r>
          </w:p>
        </w:tc>
        <w:tc>
          <w:tcPr>
            <w:tcW w:w="3286" w:type="dxa"/>
            <w:gridSpan w:val="2"/>
            <w:vAlign w:val="center"/>
          </w:tcPr>
          <w:p w14:paraId="4A00E632" w14:textId="2B08184E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1个</w:t>
            </w:r>
          </w:p>
        </w:tc>
      </w:tr>
      <w:tr w:rsidR="000C2FFE" w:rsidRPr="000C2FFE" w14:paraId="1B6E99F9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E051CF2" w14:textId="70992819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15344A0E" w14:textId="3EA43706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操作钥匙</w:t>
            </w:r>
          </w:p>
        </w:tc>
        <w:tc>
          <w:tcPr>
            <w:tcW w:w="3286" w:type="dxa"/>
            <w:gridSpan w:val="2"/>
            <w:vAlign w:val="center"/>
          </w:tcPr>
          <w:p w14:paraId="1209C245" w14:textId="3CDFC968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0C2FFE" w:rsidRPr="000C2FFE" w14:paraId="54B62287" w14:textId="77777777" w:rsidTr="000C2FF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260EF6" w14:textId="703E67A8" w:rsidR="000C2FFE" w:rsidRPr="000C2FFE" w:rsidRDefault="000C2FFE" w:rsidP="000C2FFE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6918E1BC" w14:textId="5E15C997" w:rsidR="000C2FFE" w:rsidRPr="000C2FFE" w:rsidRDefault="000C2FFE" w:rsidP="000C2FF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操作说明书 (中英文)</w:t>
            </w:r>
          </w:p>
        </w:tc>
        <w:tc>
          <w:tcPr>
            <w:tcW w:w="3286" w:type="dxa"/>
            <w:gridSpan w:val="2"/>
            <w:vAlign w:val="center"/>
          </w:tcPr>
          <w:p w14:paraId="7A98D87D" w14:textId="2B02F1B5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各1份</w:t>
            </w:r>
          </w:p>
        </w:tc>
      </w:tr>
      <w:tr w:rsidR="00470B18" w:rsidRPr="000C2FFE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70B18" w:rsidRPr="000C2FFE" w:rsidRDefault="00470B18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0C2FFE" w:rsidRPr="000C2FFE" w14:paraId="3058298B" w14:textId="02BED7B3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0C2FFE" w:rsidRPr="000C2FFE" w:rsidRDefault="000C2FFE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1E8A07C1" w14:textId="0E9B897B" w:rsidR="000C2FFE" w:rsidRPr="000C2FFE" w:rsidRDefault="000C2FFE" w:rsidP="000C2FFE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6E659C41" w14:textId="77777777" w:rsidR="000C2FFE" w:rsidRPr="000C2FFE" w:rsidRDefault="000C2FFE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0C2FFE" w:rsidRPr="000C2FFE" w14:paraId="7BD76437" w14:textId="38AFEBB4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51A9799F" w:rsidR="000C2FFE" w:rsidRPr="000C2FFE" w:rsidRDefault="000C2FFE" w:rsidP="000C2FFE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65F4CFDE" w14:textId="6DABBB66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★基本要求</w:t>
            </w:r>
          </w:p>
        </w:tc>
        <w:tc>
          <w:tcPr>
            <w:tcW w:w="6804" w:type="dxa"/>
            <w:gridSpan w:val="3"/>
            <w:vAlign w:val="center"/>
          </w:tcPr>
          <w:p w14:paraId="4FF21F0C" w14:textId="7E593CEF" w:rsidR="000C2FFE" w:rsidRPr="000C2FFE" w:rsidRDefault="000C2FFE" w:rsidP="000C2FFE">
            <w:pPr>
              <w:widowControl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用于治疗表皮及真皮良性色素增加性皮肤病和文身</w:t>
            </w:r>
          </w:p>
        </w:tc>
      </w:tr>
      <w:tr w:rsidR="000C2FFE" w:rsidRPr="000C2FFE" w14:paraId="36D10800" w14:textId="764EE1A6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15F8B7E7" w:rsidR="000C2FFE" w:rsidRPr="000C2FFE" w:rsidRDefault="000C2FFE" w:rsidP="000C2FFE">
            <w:pPr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77634813" w14:textId="01B3CF65" w:rsidR="000C2FFE" w:rsidRPr="000C2FFE" w:rsidRDefault="000C2FFE" w:rsidP="000C2FFE">
            <w:pPr>
              <w:spacing w:line="360" w:lineRule="exact"/>
              <w:jc w:val="center"/>
              <w:rPr>
                <w:rFonts w:ascii="宋体" w:hAnsi="宋体" w:cs="仿宋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★资质认证</w:t>
            </w:r>
          </w:p>
        </w:tc>
        <w:tc>
          <w:tcPr>
            <w:tcW w:w="6804" w:type="dxa"/>
            <w:gridSpan w:val="3"/>
            <w:vAlign w:val="center"/>
          </w:tcPr>
          <w:p w14:paraId="4B339856" w14:textId="1C7CBAA7" w:rsidR="000C2FFE" w:rsidRPr="000C2FFE" w:rsidRDefault="000C2FFE" w:rsidP="000C2FFE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FDA</w:t>
            </w:r>
            <w:r w:rsidRPr="000C2FFE">
              <w:rPr>
                <w:rStyle w:val="NormalCharacter"/>
                <w:rFonts w:ascii="宋体" w:hAnsi="宋体" w:hint="eastAsia"/>
                <w:sz w:val="24"/>
              </w:rPr>
              <w:t>或CE</w:t>
            </w:r>
            <w:r w:rsidRPr="000C2FFE">
              <w:rPr>
                <w:rStyle w:val="NormalCharacter"/>
                <w:rFonts w:ascii="宋体" w:hAnsi="宋体"/>
                <w:sz w:val="24"/>
              </w:rPr>
              <w:t>认证</w:t>
            </w:r>
          </w:p>
        </w:tc>
      </w:tr>
      <w:tr w:rsidR="000C2FFE" w:rsidRPr="000C2FFE" w14:paraId="61A01003" w14:textId="7DDDE48C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701CD592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4E27A2DE" w14:textId="1D3A3129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color w:val="FF0000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★</w:t>
            </w:r>
            <w:r w:rsidRPr="000C2FFE">
              <w:rPr>
                <w:rStyle w:val="NormalCharacter"/>
                <w:rFonts w:ascii="宋体" w:hAnsi="宋体" w:hint="eastAsia"/>
                <w:sz w:val="24"/>
              </w:rPr>
              <w:t>产地</w:t>
            </w:r>
          </w:p>
        </w:tc>
        <w:tc>
          <w:tcPr>
            <w:tcW w:w="6804" w:type="dxa"/>
            <w:gridSpan w:val="3"/>
            <w:vAlign w:val="center"/>
          </w:tcPr>
          <w:p w14:paraId="4495C519" w14:textId="41400416" w:rsidR="000C2FFE" w:rsidRPr="000C2FFE" w:rsidRDefault="000C2FFE" w:rsidP="000C2FFE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整机原装</w:t>
            </w:r>
            <w:r w:rsidRPr="000C2FFE">
              <w:rPr>
                <w:rStyle w:val="NormalCharacter"/>
                <w:rFonts w:ascii="宋体" w:hAnsi="宋体" w:hint="eastAsia"/>
                <w:sz w:val="24"/>
              </w:rPr>
              <w:t>欧美</w:t>
            </w:r>
            <w:r w:rsidRPr="000C2FFE">
              <w:rPr>
                <w:rStyle w:val="NormalCharacter"/>
                <w:rFonts w:ascii="宋体" w:hAnsi="宋体"/>
                <w:sz w:val="24"/>
              </w:rPr>
              <w:t>进口</w:t>
            </w:r>
          </w:p>
        </w:tc>
      </w:tr>
      <w:tr w:rsidR="000C2FFE" w:rsidRPr="000C2FFE" w14:paraId="6D9913A6" w14:textId="1D1D5300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4FE9A0F3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4FD305F9" w14:textId="50D065C4" w:rsidR="000C2FFE" w:rsidRPr="000C2FFE" w:rsidRDefault="000C2FFE" w:rsidP="000C2FFE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波长</w:t>
            </w:r>
          </w:p>
        </w:tc>
        <w:tc>
          <w:tcPr>
            <w:tcW w:w="6804" w:type="dxa"/>
            <w:gridSpan w:val="3"/>
            <w:vAlign w:val="center"/>
          </w:tcPr>
          <w:p w14:paraId="0905F215" w14:textId="65DCE1B9" w:rsidR="000C2FFE" w:rsidRPr="000C2FFE" w:rsidRDefault="000C2FFE" w:rsidP="000C2FFE">
            <w:pPr>
              <w:widowControl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1064nm、532nm/755nm</w:t>
            </w:r>
          </w:p>
        </w:tc>
      </w:tr>
      <w:tr w:rsidR="000C2FFE" w:rsidRPr="000C2FFE" w14:paraId="5CEF508C" w14:textId="12F923A2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65CC6805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272BF8AA" w14:textId="6DBF84A5" w:rsidR="000C2FFE" w:rsidRPr="000C2FFE" w:rsidRDefault="000C2FFE" w:rsidP="000C2FF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激光模式</w:t>
            </w:r>
          </w:p>
        </w:tc>
        <w:tc>
          <w:tcPr>
            <w:tcW w:w="6804" w:type="dxa"/>
            <w:gridSpan w:val="3"/>
            <w:vAlign w:val="center"/>
          </w:tcPr>
          <w:p w14:paraId="7AD8AEA0" w14:textId="67509F4E" w:rsidR="000C2FFE" w:rsidRPr="000C2FFE" w:rsidRDefault="000C2FFE" w:rsidP="000C2FFE">
            <w:pPr>
              <w:spacing w:line="360" w:lineRule="exact"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多模式</w:t>
            </w:r>
          </w:p>
        </w:tc>
      </w:tr>
      <w:tr w:rsidR="000C2FFE" w:rsidRPr="000C2FFE" w14:paraId="0E4B1FCE" w14:textId="6D81078B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3F1ECF0" w14:textId="1AFC6CCC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38682473" w14:textId="60E69271" w:rsidR="000C2FFE" w:rsidRPr="000C2FFE" w:rsidRDefault="000C2FFE" w:rsidP="000C2FF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传输方式</w:t>
            </w:r>
          </w:p>
        </w:tc>
        <w:tc>
          <w:tcPr>
            <w:tcW w:w="6804" w:type="dxa"/>
            <w:gridSpan w:val="3"/>
            <w:vAlign w:val="center"/>
          </w:tcPr>
          <w:p w14:paraId="0A0B42A1" w14:textId="088CEC12" w:rsidR="000C2FFE" w:rsidRPr="000C2FFE" w:rsidRDefault="000C2FFE" w:rsidP="000C2FFE">
            <w:pPr>
              <w:spacing w:line="360" w:lineRule="exact"/>
              <w:rPr>
                <w:rFonts w:ascii="宋体" w:hAnsi="宋体"/>
                <w:sz w:val="24"/>
              </w:rPr>
            </w:pPr>
            <w:proofErr w:type="gramStart"/>
            <w:r w:rsidRPr="000C2FFE">
              <w:rPr>
                <w:rStyle w:val="NormalCharacter"/>
                <w:rFonts w:ascii="宋体" w:hAnsi="宋体"/>
                <w:sz w:val="24"/>
              </w:rPr>
              <w:t>导光臂传输</w:t>
            </w:r>
            <w:proofErr w:type="gramEnd"/>
          </w:p>
        </w:tc>
      </w:tr>
      <w:tr w:rsidR="000C2FFE" w:rsidRPr="000C2FFE" w14:paraId="77E76517" w14:textId="2B05452C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1CA70CFC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5B557146" w14:textId="4FA9D3FF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#配置点阵</w:t>
            </w:r>
            <w:proofErr w:type="gramStart"/>
            <w:r w:rsidRPr="000C2FFE">
              <w:rPr>
                <w:rStyle w:val="NormalCharacter"/>
                <w:rFonts w:ascii="宋体" w:hAnsi="宋体"/>
                <w:sz w:val="24"/>
              </w:rPr>
              <w:t>治疗手具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043B7830" w14:textId="5BC4BE2E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光斑大小6mm、8mm、10mm</w:t>
            </w:r>
          </w:p>
        </w:tc>
      </w:tr>
      <w:tr w:rsidR="000C2FFE" w:rsidRPr="000C2FFE" w14:paraId="4E848D4E" w14:textId="407E5385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1C10336C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1A6C79AC" w14:textId="34917CD1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#定</w:t>
            </w:r>
            <w:proofErr w:type="gramStart"/>
            <w:r w:rsidRPr="000C2FFE">
              <w:rPr>
                <w:rStyle w:val="NormalCharacter"/>
                <w:rFonts w:ascii="宋体" w:hAnsi="宋体"/>
                <w:sz w:val="24"/>
              </w:rPr>
              <w:t>焦与变焦手具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4956F91F" w14:textId="389D1469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具</w:t>
            </w:r>
            <w:r w:rsidRPr="000C2FFE">
              <w:rPr>
                <w:rStyle w:val="NormalCharacter"/>
                <w:rFonts w:ascii="宋体" w:hAnsi="宋体" w:hint="eastAsia"/>
                <w:sz w:val="24"/>
              </w:rPr>
              <w:t>备</w:t>
            </w:r>
          </w:p>
        </w:tc>
      </w:tr>
      <w:tr w:rsidR="000C2FFE" w:rsidRPr="000C2FFE" w14:paraId="77E4AFFB" w14:textId="6CC97F9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7D24CC58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79316B0C" w14:textId="07C041C3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脉冲重复频率</w:t>
            </w:r>
          </w:p>
        </w:tc>
        <w:tc>
          <w:tcPr>
            <w:tcW w:w="6804" w:type="dxa"/>
            <w:gridSpan w:val="3"/>
            <w:vAlign w:val="center"/>
          </w:tcPr>
          <w:p w14:paraId="0930B7B3" w14:textId="75A777A1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单次、1Hz、2.5Hz、5Hz、10Hz</w:t>
            </w:r>
          </w:p>
        </w:tc>
      </w:tr>
      <w:tr w:rsidR="000C2FFE" w:rsidRPr="000C2FFE" w14:paraId="0D7EE2D5" w14:textId="24070A12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9DA789" w14:textId="34A5589F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269DC442" w14:textId="46458C6D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手柄输出光斑范围</w:t>
            </w:r>
          </w:p>
        </w:tc>
        <w:tc>
          <w:tcPr>
            <w:tcW w:w="6804" w:type="dxa"/>
            <w:gridSpan w:val="3"/>
            <w:vAlign w:val="center"/>
          </w:tcPr>
          <w:p w14:paraId="3D1A0A1D" w14:textId="75290211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2mm～10mm</w:t>
            </w:r>
          </w:p>
        </w:tc>
      </w:tr>
      <w:tr w:rsidR="000C2FFE" w:rsidRPr="000C2FFE" w14:paraId="453A8F87" w14:textId="6E3FA216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7D0CA76" w14:textId="41414986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268" w:type="dxa"/>
            <w:gridSpan w:val="3"/>
            <w:vAlign w:val="center"/>
          </w:tcPr>
          <w:p w14:paraId="4E379421" w14:textId="00AE838F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光斑范围</w:t>
            </w:r>
          </w:p>
        </w:tc>
        <w:tc>
          <w:tcPr>
            <w:tcW w:w="6804" w:type="dxa"/>
            <w:gridSpan w:val="3"/>
            <w:vAlign w:val="center"/>
          </w:tcPr>
          <w:p w14:paraId="1A3A14F7" w14:textId="41F9AB50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光斑尺寸和能量密度可调</w:t>
            </w:r>
          </w:p>
        </w:tc>
      </w:tr>
      <w:tr w:rsidR="000C2FFE" w:rsidRPr="000C2FFE" w14:paraId="5F01892B" w14:textId="7BFAC42E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2A10A34" w14:textId="222DF5E8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268" w:type="dxa"/>
            <w:gridSpan w:val="3"/>
            <w:vAlign w:val="center"/>
          </w:tcPr>
          <w:p w14:paraId="5F3A6A01" w14:textId="583F7C0D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光斑调节</w:t>
            </w:r>
          </w:p>
        </w:tc>
        <w:tc>
          <w:tcPr>
            <w:tcW w:w="6804" w:type="dxa"/>
            <w:gridSpan w:val="3"/>
            <w:vAlign w:val="center"/>
          </w:tcPr>
          <w:p w14:paraId="5E450282" w14:textId="1686F676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手柄处可调节</w:t>
            </w:r>
          </w:p>
        </w:tc>
      </w:tr>
      <w:tr w:rsidR="000C2FFE" w:rsidRPr="000C2FFE" w14:paraId="74E0C477" w14:textId="2B3BB89D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F82A89" w14:textId="3A1145D5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268" w:type="dxa"/>
            <w:gridSpan w:val="3"/>
            <w:vAlign w:val="center"/>
          </w:tcPr>
          <w:p w14:paraId="52828979" w14:textId="43B0C4D6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#脉宽</w:t>
            </w:r>
          </w:p>
        </w:tc>
        <w:tc>
          <w:tcPr>
            <w:tcW w:w="6804" w:type="dxa"/>
            <w:gridSpan w:val="3"/>
            <w:vAlign w:val="center"/>
          </w:tcPr>
          <w:p w14:paraId="2D2628EA" w14:textId="02A0F752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500-900ps</w:t>
            </w:r>
          </w:p>
        </w:tc>
      </w:tr>
      <w:tr w:rsidR="000C2FFE" w:rsidRPr="000C2FFE" w14:paraId="4BF64C29" w14:textId="06AD7150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DDDFD71" w14:textId="743CB87D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268" w:type="dxa"/>
            <w:gridSpan w:val="3"/>
            <w:vAlign w:val="center"/>
          </w:tcPr>
          <w:p w14:paraId="4EF29977" w14:textId="587E79FD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最大脉冲输出能量</w:t>
            </w:r>
          </w:p>
        </w:tc>
        <w:tc>
          <w:tcPr>
            <w:tcW w:w="6804" w:type="dxa"/>
            <w:gridSpan w:val="3"/>
            <w:vAlign w:val="center"/>
          </w:tcPr>
          <w:p w14:paraId="46E0B539" w14:textId="071AC2F1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≤200mJ</w:t>
            </w:r>
          </w:p>
        </w:tc>
      </w:tr>
      <w:tr w:rsidR="000C2FFE" w:rsidRPr="000C2FFE" w14:paraId="40DFFB3F" w14:textId="0011C32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2D4AA3E" w14:textId="28B55DD6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268" w:type="dxa"/>
            <w:gridSpan w:val="3"/>
            <w:vAlign w:val="center"/>
          </w:tcPr>
          <w:p w14:paraId="0E3275DB" w14:textId="50DD9CC1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电源要求</w:t>
            </w:r>
          </w:p>
        </w:tc>
        <w:tc>
          <w:tcPr>
            <w:tcW w:w="6804" w:type="dxa"/>
            <w:gridSpan w:val="3"/>
            <w:vAlign w:val="center"/>
          </w:tcPr>
          <w:p w14:paraId="447859A7" w14:textId="60D372ED" w:rsidR="000C2FFE" w:rsidRPr="000C2FFE" w:rsidRDefault="000C2FFE" w:rsidP="000C2FFE">
            <w:pPr>
              <w:rPr>
                <w:rStyle w:val="font11"/>
                <w:rFonts w:ascii="宋体" w:hAnsi="宋体"/>
                <w:lang w:bidi="ar"/>
              </w:rPr>
            </w:pPr>
            <w:r w:rsidRPr="000C2FFE">
              <w:rPr>
                <w:rStyle w:val="NormalCharacter"/>
                <w:rFonts w:ascii="宋体" w:hAnsi="宋体"/>
                <w:sz w:val="24"/>
              </w:rPr>
              <w:t>200-240VAC,50-60HZ,30A，4600VA单相</w:t>
            </w:r>
          </w:p>
        </w:tc>
      </w:tr>
      <w:tr w:rsidR="000C2FFE" w:rsidRPr="000C2FFE" w14:paraId="1CD095C9" w14:textId="02B81BE5" w:rsidTr="00FC2B2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6C12C4FB" w14:textId="3B9EAC97" w:rsidR="000C2FFE" w:rsidRPr="000C2FFE" w:rsidRDefault="000C2FFE" w:rsidP="000C2FFE">
            <w:pPr>
              <w:jc w:val="center"/>
              <w:rPr>
                <w:rStyle w:val="font11"/>
                <w:rFonts w:ascii="宋体" w:hAnsi="宋体"/>
                <w:b/>
                <w:bCs/>
                <w:lang w:bidi="ar"/>
              </w:rPr>
            </w:pPr>
            <w:r w:rsidRPr="000C2FFE">
              <w:rPr>
                <w:rFonts w:ascii="宋体" w:hAnsi="宋体" w:hint="eastAsia"/>
                <w:sz w:val="24"/>
              </w:rPr>
              <w:t>★</w:t>
            </w:r>
            <w:r w:rsidRPr="000C2FFE">
              <w:rPr>
                <w:rStyle w:val="font11"/>
                <w:rFonts w:ascii="宋体" w:hAnsi="宋体" w:hint="eastAsia"/>
                <w:b/>
                <w:bCs/>
                <w:lang w:bidi="ar"/>
              </w:rPr>
              <w:t>售后服务要求</w:t>
            </w:r>
          </w:p>
        </w:tc>
      </w:tr>
      <w:tr w:rsidR="000C2FFE" w:rsidRPr="000C2FFE" w14:paraId="27D74EDF" w14:textId="10FAC31B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F6EF73A" w14:textId="2D556375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F0F4503" w14:textId="3FD55273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7F1BA351" w14:textId="75C8E289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1年</w:t>
            </w:r>
          </w:p>
        </w:tc>
      </w:tr>
      <w:tr w:rsidR="000C2FFE" w:rsidRPr="000C2FFE" w14:paraId="430D8C2F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52A891" w14:textId="36A79D07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36197BD9" w14:textId="573FE7BD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0AB0FE04" w14:textId="49AA2177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国内</w:t>
            </w:r>
            <w:r w:rsidRPr="000C2FFE">
              <w:rPr>
                <w:rFonts w:ascii="宋体" w:hAnsi="宋体" w:hint="eastAsia"/>
                <w:sz w:val="24"/>
                <w:lang w:eastAsia="zh-Hans"/>
              </w:rPr>
              <w:t>有备件库</w:t>
            </w:r>
          </w:p>
        </w:tc>
      </w:tr>
      <w:tr w:rsidR="000C2FFE" w:rsidRPr="000C2FFE" w14:paraId="22B84DE0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1187D1F" w14:textId="1ED2A9F9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384F2AB" w14:textId="12CF83D6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1E5E4CE2" w14:textId="3E015C12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</w:rPr>
              <w:t>西安</w:t>
            </w:r>
            <w:r w:rsidRPr="000C2FFE">
              <w:rPr>
                <w:rFonts w:ascii="宋体" w:hAnsi="宋体" w:hint="eastAsia"/>
                <w:sz w:val="24"/>
                <w:lang w:eastAsia="zh-Hans"/>
              </w:rPr>
              <w:t>有维修</w:t>
            </w:r>
            <w:r w:rsidRPr="000C2FFE">
              <w:rPr>
                <w:rFonts w:ascii="宋体" w:hAnsi="宋体" w:hint="eastAsia"/>
                <w:sz w:val="24"/>
              </w:rPr>
              <w:t>点</w:t>
            </w:r>
          </w:p>
        </w:tc>
      </w:tr>
      <w:tr w:rsidR="000C2FFE" w:rsidRPr="000C2FFE" w14:paraId="1B262B5F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12836E7" w14:textId="5535E246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ECEEA25" w14:textId="0F367911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2F9906A" w14:textId="37CF284A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  <w:lang w:eastAsia="zh-Hans"/>
              </w:rPr>
              <w:t>质保期内免费保修，质保期外维修只收取配件成本费。</w:t>
            </w:r>
          </w:p>
        </w:tc>
      </w:tr>
      <w:tr w:rsidR="000C2FFE" w:rsidRPr="000C2FFE" w14:paraId="0D93B894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EF45DF3" w14:textId="214971AE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FC4FD4E" w14:textId="199AEF0A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733684DB" w14:textId="67D10967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  <w:lang w:eastAsia="zh-Hans"/>
              </w:rPr>
              <w:t>可提供线上或者线下技术培训指导装机服务和日常维护。</w:t>
            </w:r>
          </w:p>
        </w:tc>
      </w:tr>
      <w:tr w:rsidR="000C2FFE" w:rsidRPr="000C2FFE" w14:paraId="5829E06A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8D94D7" w14:textId="5962AC27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5693D9B1" w14:textId="3973380C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01133020" w14:textId="143A0312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hint="eastAsia"/>
                <w:sz w:val="24"/>
                <w:lang w:eastAsia="zh-Hans"/>
              </w:rPr>
              <w:t>接到电话后2小时内回复，24小时内工程师到达现场。</w:t>
            </w:r>
          </w:p>
        </w:tc>
      </w:tr>
      <w:tr w:rsidR="000C2FFE" w:rsidRPr="000C2FFE" w14:paraId="72FD5842" w14:textId="77777777" w:rsidTr="000C2FF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816969C" w14:textId="109493CC" w:rsidR="000C2FFE" w:rsidRPr="000C2FFE" w:rsidRDefault="000C2FFE" w:rsidP="000C2FFE">
            <w:pPr>
              <w:jc w:val="center"/>
              <w:rPr>
                <w:rFonts w:ascii="宋体" w:hAnsi="宋体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559CB776" w14:textId="2EF6ACD0" w:rsidR="000C2FFE" w:rsidRPr="000C2FFE" w:rsidRDefault="000C2FFE" w:rsidP="000C2FFE">
            <w:pPr>
              <w:jc w:val="center"/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78370D12" w14:textId="485067C7" w:rsidR="000C2FFE" w:rsidRPr="000C2FFE" w:rsidRDefault="000C2FFE" w:rsidP="000C2FFE">
            <w:pPr>
              <w:rPr>
                <w:rFonts w:ascii="宋体" w:hAnsi="宋体" w:cs="Segoe UI Symbol"/>
                <w:sz w:val="24"/>
              </w:rPr>
            </w:pPr>
            <w:r w:rsidRPr="000C2FFE">
              <w:rPr>
                <w:rFonts w:ascii="宋体" w:hAnsi="宋体" w:cs="仿宋" w:hint="eastAsia"/>
                <w:sz w:val="24"/>
              </w:rPr>
              <w:t>签订合同后30天内交货</w:t>
            </w:r>
          </w:p>
        </w:tc>
      </w:tr>
    </w:tbl>
    <w:bookmarkEnd w:id="1"/>
    <w:p w14:paraId="3E75D92E" w14:textId="3E336144"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 w:rsidR="00532C52">
        <w:rPr>
          <w:rFonts w:ascii="宋体" w:hAnsi="宋体" w:hint="eastAsia"/>
          <w:sz w:val="24"/>
        </w:rPr>
        <w:t>：</w:t>
      </w:r>
      <w:r w:rsidR="00532C52"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1F6" w14:textId="77777777" w:rsidR="00B620E3" w:rsidRDefault="00B620E3" w:rsidP="0091323C">
      <w:r>
        <w:separator/>
      </w:r>
    </w:p>
  </w:endnote>
  <w:endnote w:type="continuationSeparator" w:id="0">
    <w:p w14:paraId="526E6F6D" w14:textId="77777777" w:rsidR="00B620E3" w:rsidRDefault="00B620E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C5DB" w14:textId="77777777" w:rsidR="00B620E3" w:rsidRDefault="00B620E3" w:rsidP="0091323C">
      <w:r>
        <w:separator/>
      </w:r>
    </w:p>
  </w:footnote>
  <w:footnote w:type="continuationSeparator" w:id="0">
    <w:p w14:paraId="522802C6" w14:textId="77777777" w:rsidR="00B620E3" w:rsidRDefault="00B620E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5A23"/>
    <w:rsid w:val="00046163"/>
    <w:rsid w:val="000545FE"/>
    <w:rsid w:val="00062C9C"/>
    <w:rsid w:val="00094C83"/>
    <w:rsid w:val="000A384B"/>
    <w:rsid w:val="000C2FFE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B598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A4FF3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4074"/>
    <w:rsid w:val="00470B18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9429C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D51D9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25CA"/>
    <w:rsid w:val="00AD70DA"/>
    <w:rsid w:val="00B05F70"/>
    <w:rsid w:val="00B22D2F"/>
    <w:rsid w:val="00B46DCB"/>
    <w:rsid w:val="00B4737F"/>
    <w:rsid w:val="00B52870"/>
    <w:rsid w:val="00B57386"/>
    <w:rsid w:val="00B620E3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43D4C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88</cp:revision>
  <dcterms:created xsi:type="dcterms:W3CDTF">2019-11-08T04:25:00Z</dcterms:created>
  <dcterms:modified xsi:type="dcterms:W3CDTF">2022-03-22T03:58:00Z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