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eastAsia="方正小标宋简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2"/>
          <w:szCs w:val="32"/>
        </w:rPr>
        <w:t>航空航天医学科研特区流动项目负责人申请书</w:t>
      </w:r>
      <w:bookmarkEnd w:id="0"/>
    </w:p>
    <w:p>
      <w:pPr>
        <w:snapToGrid w:val="0"/>
        <w:jc w:val="left"/>
        <w:rPr>
          <w:rFonts w:ascii="方正小标宋简体" w:eastAsia="方正小标宋简体"/>
          <w:b/>
          <w:bCs/>
          <w:sz w:val="24"/>
          <w:szCs w:val="24"/>
        </w:rPr>
      </w:pPr>
    </w:p>
    <w:p>
      <w:pPr>
        <w:snapToGrid w:val="0"/>
        <w:jc w:val="left"/>
        <w:rPr>
          <w:rFonts w:ascii="方正小标宋简体" w:eastAsia="方正小标宋简体"/>
          <w:b/>
          <w:bCs/>
          <w:sz w:val="24"/>
          <w:szCs w:val="24"/>
        </w:rPr>
      </w:pPr>
      <w:r>
        <w:rPr>
          <w:rFonts w:hint="eastAsia" w:ascii="方正小标宋简体" w:eastAsia="方正小标宋简体"/>
          <w:b/>
          <w:bCs/>
          <w:sz w:val="24"/>
          <w:szCs w:val="24"/>
        </w:rPr>
        <w:t>一、简表</w:t>
      </w:r>
    </w:p>
    <w:tbl>
      <w:tblPr>
        <w:tblStyle w:val="3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961"/>
        <w:gridCol w:w="831"/>
        <w:gridCol w:w="860"/>
        <w:gridCol w:w="235"/>
        <w:gridCol w:w="336"/>
        <w:gridCol w:w="626"/>
        <w:gridCol w:w="376"/>
        <w:gridCol w:w="907"/>
        <w:gridCol w:w="384"/>
        <w:gridCol w:w="283"/>
        <w:gridCol w:w="936"/>
        <w:gridCol w:w="355"/>
        <w:gridCol w:w="141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3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Cs w:val="21"/>
              </w:rPr>
              <w:t>申请人</w:t>
            </w:r>
          </w:p>
        </w:tc>
        <w:tc>
          <w:tcPr>
            <w:tcW w:w="96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性别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25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职称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学位（专业）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5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手机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288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科研方向</w:t>
            </w:r>
          </w:p>
        </w:tc>
        <w:tc>
          <w:tcPr>
            <w:tcW w:w="5631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288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牵头承担科研项目</w:t>
            </w:r>
          </w:p>
        </w:tc>
        <w:tc>
          <w:tcPr>
            <w:tcW w:w="5631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（名称、来源、类别、批准经费）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288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所在单位（科室）</w:t>
            </w:r>
          </w:p>
        </w:tc>
        <w:tc>
          <w:tcPr>
            <w:tcW w:w="5631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3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Cs w:val="21"/>
              </w:rPr>
              <w:t>研究团队</w:t>
            </w:r>
          </w:p>
        </w:tc>
        <w:tc>
          <w:tcPr>
            <w:tcW w:w="96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83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职称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24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Cs w:val="21"/>
              </w:rPr>
              <w:t>项目简介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自主选题项目名称</w:t>
            </w:r>
          </w:p>
        </w:tc>
        <w:tc>
          <w:tcPr>
            <w:tcW w:w="5852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1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265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合作专家及依托平台</w:t>
            </w:r>
          </w:p>
        </w:tc>
        <w:tc>
          <w:tcPr>
            <w:tcW w:w="5852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24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265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起始时间</w:t>
            </w:r>
          </w:p>
        </w:tc>
        <w:tc>
          <w:tcPr>
            <w:tcW w:w="2864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申请经费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45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8505" w:type="dxa"/>
            <w:gridSpan w:val="13"/>
          </w:tcPr>
          <w:p>
            <w:pPr>
              <w:snapToGrid w:val="0"/>
              <w:spacing w:line="240" w:lineRule="atLeas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简述拟开展研究的定位、思路、创新性及预期目标（含导师聘任、团队建设、机制创新及科技创新等，3</w:t>
            </w:r>
            <w:r>
              <w:rPr>
                <w:rFonts w:ascii="楷体_GB2312" w:eastAsia="楷体_GB2312"/>
                <w:szCs w:val="21"/>
              </w:rPr>
              <w:t>00</w:t>
            </w:r>
            <w:r>
              <w:rPr>
                <w:rFonts w:hint="eastAsia" w:ascii="楷体_GB2312" w:eastAsia="楷体_GB2312"/>
                <w:szCs w:val="21"/>
              </w:rPr>
              <w:t>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953" w:hRule="atLeast"/>
          <w:jc w:val="center"/>
        </w:trPr>
        <w:tc>
          <w:tcPr>
            <w:tcW w:w="56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Cs w:val="21"/>
              </w:rPr>
              <w:t>预算说明</w:t>
            </w:r>
          </w:p>
        </w:tc>
        <w:tc>
          <w:tcPr>
            <w:tcW w:w="8505" w:type="dxa"/>
            <w:gridSpan w:val="13"/>
          </w:tcPr>
          <w:p>
            <w:pPr>
              <w:snapToGrid w:val="0"/>
              <w:spacing w:line="240" w:lineRule="atLeas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区分“研究性经费”和“机制性经费”简要说明开支内容及理由：</w:t>
            </w:r>
          </w:p>
        </w:tc>
      </w:tr>
    </w:tbl>
    <w:p>
      <w:pPr>
        <w:snapToGrid w:val="0"/>
        <w:spacing w:line="360" w:lineRule="auto"/>
        <w:jc w:val="left"/>
        <w:rPr>
          <w:rFonts w:ascii="方正小标宋简体" w:eastAsia="方正小标宋简体"/>
          <w:b/>
          <w:bCs/>
          <w:sz w:val="24"/>
          <w:szCs w:val="24"/>
        </w:rPr>
      </w:pPr>
      <w:r>
        <w:rPr>
          <w:rFonts w:hint="eastAsia" w:ascii="方正小标宋简体" w:eastAsia="方正小标宋简体"/>
          <w:b/>
          <w:bCs/>
          <w:sz w:val="24"/>
          <w:szCs w:val="24"/>
        </w:rPr>
        <w:t>二、正文（编写提纲）</w:t>
      </w:r>
    </w:p>
    <w:p>
      <w:pPr>
        <w:snapToGrid w:val="0"/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1．本方向的前沿进展及趋势</w:t>
      </w:r>
    </w:p>
    <w:p>
      <w:pPr>
        <w:snapToGrid w:val="0"/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2．项目总体思路、研究内容及技术方案</w:t>
      </w:r>
    </w:p>
    <w:p>
      <w:pPr>
        <w:snapToGrid w:val="0"/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3．实施计划及预期成果、考核指标</w:t>
      </w:r>
    </w:p>
    <w:p>
      <w:pPr>
        <w:snapToGrid w:val="0"/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4．项目创新性</w:t>
      </w:r>
    </w:p>
    <w:p>
      <w:pPr>
        <w:snapToGrid w:val="0"/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5．现有研究基础</w:t>
      </w:r>
    </w:p>
    <w:p>
      <w:pPr>
        <w:snapToGrid w:val="0"/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6．特殊平台和条件保障需求</w:t>
      </w:r>
    </w:p>
    <w:p>
      <w:pPr>
        <w:snapToGrid w:val="0"/>
        <w:spacing w:line="360" w:lineRule="auto"/>
        <w:jc w:val="left"/>
        <w:rPr>
          <w:rFonts w:ascii="方正小标宋简体" w:eastAsia="方正小标宋简体"/>
          <w:b/>
          <w:bCs/>
          <w:sz w:val="24"/>
          <w:szCs w:val="24"/>
        </w:rPr>
      </w:pPr>
      <w:r>
        <w:rPr>
          <w:rFonts w:hint="eastAsia" w:ascii="方正小标宋简体" w:eastAsia="方正小标宋简体"/>
          <w:b/>
          <w:bCs/>
          <w:sz w:val="24"/>
          <w:szCs w:val="24"/>
        </w:rPr>
        <w:t>三、推荐意见</w:t>
      </w:r>
    </w:p>
    <w:p>
      <w:pPr>
        <w:snapToGrid w:val="0"/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1．科室推荐意见</w:t>
      </w:r>
    </w:p>
    <w:p>
      <w:pPr>
        <w:snapToGrid w:val="0"/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2．所在单位（中心、院、系）推荐意见</w:t>
      </w:r>
    </w:p>
    <w:p>
      <w:pPr>
        <w:snapToGrid w:val="0"/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3．合作专家及依托平台意见</w:t>
      </w:r>
    </w:p>
    <w:p>
      <w:pPr>
        <w:snapToGrid w:val="0"/>
        <w:spacing w:line="360" w:lineRule="auto"/>
        <w:ind w:firstLine="600" w:firstLineChars="200"/>
        <w:jc w:val="center"/>
        <w:rPr>
          <w:rFonts w:ascii="仿宋_GB2312" w:eastAsia="仿宋_GB2312"/>
          <w:sz w:val="30"/>
          <w:szCs w:val="30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35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2022-04-01T09:01:16Z</dcterms:created>
  <dc:creator>admin</dc:creator>
  <cp:lastModifiedBy>admin</cp:lastModifiedBy>
  <dcterms:modified xsi:type="dcterms:W3CDTF">2022-04-01T09:01:26Z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E66AE0C862174263B2CEF02083DF0EED</vt:lpwstr>
  </property>
</Properties>
</file>