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Look w:val="04A0" w:firstRow="1" w:lastRow="0" w:firstColumn="1" w:lastColumn="0" w:noHBand="0" w:noVBand="1"/>
      </w:tblPr>
      <w:tblGrid>
        <w:gridCol w:w="980"/>
        <w:gridCol w:w="3380"/>
        <w:gridCol w:w="1120"/>
        <w:gridCol w:w="1040"/>
        <w:gridCol w:w="3380"/>
      </w:tblGrid>
      <w:tr w:rsidR="00CD5CAA" w:rsidRPr="00CD5CAA" w14:paraId="77568F6D" w14:textId="77777777" w:rsidTr="00CD5CAA">
        <w:trPr>
          <w:trHeight w:val="1104"/>
          <w:jc w:val="center"/>
        </w:trPr>
        <w:tc>
          <w:tcPr>
            <w:tcW w:w="9900" w:type="dxa"/>
            <w:gridSpan w:val="5"/>
            <w:tcBorders>
              <w:top w:val="nil"/>
              <w:left w:val="nil"/>
              <w:bottom w:val="single" w:sz="4" w:space="0" w:color="auto"/>
              <w:right w:val="nil"/>
            </w:tcBorders>
            <w:shd w:val="clear" w:color="auto" w:fill="auto"/>
            <w:vAlign w:val="center"/>
            <w:hideMark/>
          </w:tcPr>
          <w:p w14:paraId="2EC5DA5B" w14:textId="77777777" w:rsidR="00CD5CAA" w:rsidRPr="00CD5CAA" w:rsidRDefault="00CD5CAA" w:rsidP="00CD5CAA">
            <w:pPr>
              <w:widowControl/>
              <w:jc w:val="center"/>
              <w:rPr>
                <w:rFonts w:ascii="宋体" w:eastAsia="宋体" w:hAnsi="宋体" w:cs="宋体"/>
                <w:kern w:val="0"/>
                <w:sz w:val="40"/>
                <w:szCs w:val="40"/>
              </w:rPr>
            </w:pPr>
            <w:r w:rsidRPr="00CD5CAA">
              <w:rPr>
                <w:rFonts w:ascii="Times New Roman" w:eastAsia="方正小标宋简体" w:hAnsi="Times New Roman" w:cs="Times New Roman" w:hint="eastAsia"/>
                <w:sz w:val="44"/>
                <w:szCs w:val="44"/>
              </w:rPr>
              <w:t>设施设备采购清单（单位</w:t>
            </w:r>
            <w:r w:rsidRPr="00CD5CAA">
              <w:rPr>
                <w:rFonts w:ascii="Times New Roman" w:eastAsia="方正小标宋简体" w:hAnsi="Times New Roman" w:cs="Times New Roman" w:hint="eastAsia"/>
                <w:sz w:val="44"/>
                <w:szCs w:val="44"/>
              </w:rPr>
              <w:t>2</w:t>
            </w:r>
            <w:r w:rsidRPr="00CD5CAA">
              <w:rPr>
                <w:rFonts w:ascii="Times New Roman" w:eastAsia="方正小标宋简体" w:hAnsi="Times New Roman" w:cs="Times New Roman" w:hint="eastAsia"/>
                <w:sz w:val="44"/>
                <w:szCs w:val="44"/>
              </w:rPr>
              <w:t>）</w:t>
            </w:r>
          </w:p>
        </w:tc>
      </w:tr>
      <w:tr w:rsidR="00CD5CAA" w:rsidRPr="00CD5CAA" w14:paraId="06196A94"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EC9358B"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序号</w:t>
            </w:r>
          </w:p>
        </w:tc>
        <w:tc>
          <w:tcPr>
            <w:tcW w:w="3380" w:type="dxa"/>
            <w:tcBorders>
              <w:top w:val="nil"/>
              <w:left w:val="nil"/>
              <w:bottom w:val="single" w:sz="4" w:space="0" w:color="auto"/>
              <w:right w:val="single" w:sz="4" w:space="0" w:color="auto"/>
            </w:tcBorders>
            <w:shd w:val="clear" w:color="auto" w:fill="auto"/>
            <w:vAlign w:val="center"/>
            <w:hideMark/>
          </w:tcPr>
          <w:p w14:paraId="1817F389"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设备</w:t>
            </w:r>
          </w:p>
        </w:tc>
        <w:tc>
          <w:tcPr>
            <w:tcW w:w="1120" w:type="dxa"/>
            <w:tcBorders>
              <w:top w:val="nil"/>
              <w:left w:val="nil"/>
              <w:bottom w:val="single" w:sz="4" w:space="0" w:color="auto"/>
              <w:right w:val="single" w:sz="4" w:space="0" w:color="auto"/>
            </w:tcBorders>
            <w:shd w:val="clear" w:color="auto" w:fill="auto"/>
            <w:vAlign w:val="center"/>
            <w:hideMark/>
          </w:tcPr>
          <w:p w14:paraId="69E680AB"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数量</w:t>
            </w:r>
          </w:p>
        </w:tc>
        <w:tc>
          <w:tcPr>
            <w:tcW w:w="1040" w:type="dxa"/>
            <w:tcBorders>
              <w:top w:val="nil"/>
              <w:left w:val="nil"/>
              <w:bottom w:val="single" w:sz="4" w:space="0" w:color="auto"/>
              <w:right w:val="single" w:sz="4" w:space="0" w:color="auto"/>
            </w:tcBorders>
            <w:shd w:val="clear" w:color="auto" w:fill="auto"/>
            <w:vAlign w:val="center"/>
            <w:hideMark/>
          </w:tcPr>
          <w:p w14:paraId="4AE31F46"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型号</w:t>
            </w:r>
          </w:p>
        </w:tc>
        <w:tc>
          <w:tcPr>
            <w:tcW w:w="3380" w:type="dxa"/>
            <w:tcBorders>
              <w:top w:val="nil"/>
              <w:left w:val="nil"/>
              <w:bottom w:val="single" w:sz="4" w:space="0" w:color="auto"/>
              <w:right w:val="single" w:sz="4" w:space="0" w:color="auto"/>
            </w:tcBorders>
            <w:shd w:val="clear" w:color="auto" w:fill="auto"/>
            <w:vAlign w:val="center"/>
            <w:hideMark/>
          </w:tcPr>
          <w:p w14:paraId="0633A3A3"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备注</w:t>
            </w:r>
          </w:p>
        </w:tc>
      </w:tr>
      <w:tr w:rsidR="00CD5CAA" w:rsidRPr="00CD5CAA" w14:paraId="3A411E30"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81A5263"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一</w:t>
            </w:r>
          </w:p>
        </w:tc>
        <w:tc>
          <w:tcPr>
            <w:tcW w:w="5540" w:type="dxa"/>
            <w:gridSpan w:val="3"/>
            <w:tcBorders>
              <w:top w:val="single" w:sz="4" w:space="0" w:color="auto"/>
              <w:left w:val="nil"/>
              <w:bottom w:val="single" w:sz="4" w:space="0" w:color="auto"/>
              <w:right w:val="single" w:sz="4" w:space="0" w:color="auto"/>
            </w:tcBorders>
            <w:shd w:val="clear" w:color="auto" w:fill="auto"/>
            <w:vAlign w:val="center"/>
            <w:hideMark/>
          </w:tcPr>
          <w:p w14:paraId="44D7504B"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设施设备</w:t>
            </w:r>
          </w:p>
        </w:tc>
        <w:tc>
          <w:tcPr>
            <w:tcW w:w="3380" w:type="dxa"/>
            <w:tcBorders>
              <w:top w:val="nil"/>
              <w:left w:val="nil"/>
              <w:bottom w:val="single" w:sz="4" w:space="0" w:color="auto"/>
              <w:right w:val="single" w:sz="4" w:space="0" w:color="auto"/>
            </w:tcBorders>
            <w:shd w:val="clear" w:color="auto" w:fill="auto"/>
            <w:vAlign w:val="center"/>
            <w:hideMark/>
          </w:tcPr>
          <w:p w14:paraId="13302D28" w14:textId="77777777" w:rsidR="00CD5CAA" w:rsidRPr="009B2766" w:rsidRDefault="00CD5CAA" w:rsidP="00CD5CAA">
            <w:pPr>
              <w:widowControl/>
              <w:jc w:val="right"/>
              <w:rPr>
                <w:rFonts w:ascii="宋体" w:eastAsia="宋体" w:hAnsi="宋体" w:cs="宋体"/>
                <w:b/>
                <w:bCs/>
                <w:kern w:val="0"/>
                <w:sz w:val="24"/>
                <w:szCs w:val="24"/>
              </w:rPr>
            </w:pPr>
            <w:r w:rsidRPr="009B2766">
              <w:rPr>
                <w:rFonts w:ascii="宋体" w:eastAsia="宋体" w:hAnsi="宋体" w:cs="宋体" w:hint="eastAsia"/>
                <w:b/>
                <w:bCs/>
                <w:kern w:val="0"/>
                <w:sz w:val="24"/>
                <w:szCs w:val="24"/>
              </w:rPr>
              <w:t xml:space="preserve">　</w:t>
            </w:r>
          </w:p>
        </w:tc>
      </w:tr>
      <w:tr w:rsidR="00CD5CAA" w:rsidRPr="00CD5CAA" w14:paraId="0CF657AB"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F2FFC4A"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（一）</w:t>
            </w:r>
          </w:p>
        </w:tc>
        <w:tc>
          <w:tcPr>
            <w:tcW w:w="5540" w:type="dxa"/>
            <w:gridSpan w:val="3"/>
            <w:tcBorders>
              <w:top w:val="single" w:sz="4" w:space="0" w:color="auto"/>
              <w:left w:val="nil"/>
              <w:bottom w:val="single" w:sz="4" w:space="0" w:color="auto"/>
              <w:right w:val="single" w:sz="4" w:space="0" w:color="auto"/>
            </w:tcBorders>
            <w:shd w:val="clear" w:color="auto" w:fill="auto"/>
            <w:vAlign w:val="center"/>
            <w:hideMark/>
          </w:tcPr>
          <w:p w14:paraId="1EEE8F75"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指挥控制</w:t>
            </w:r>
          </w:p>
        </w:tc>
        <w:tc>
          <w:tcPr>
            <w:tcW w:w="3380" w:type="dxa"/>
            <w:tcBorders>
              <w:top w:val="nil"/>
              <w:left w:val="nil"/>
              <w:bottom w:val="single" w:sz="4" w:space="0" w:color="auto"/>
              <w:right w:val="single" w:sz="4" w:space="0" w:color="auto"/>
            </w:tcBorders>
            <w:shd w:val="clear" w:color="auto" w:fill="auto"/>
            <w:vAlign w:val="center"/>
            <w:hideMark/>
          </w:tcPr>
          <w:p w14:paraId="4102369F"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 xml:space="preserve">　</w:t>
            </w:r>
          </w:p>
        </w:tc>
      </w:tr>
      <w:tr w:rsidR="00CD5CAA" w:rsidRPr="00CD5CAA" w14:paraId="41E11E83"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18DEFC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nil"/>
              <w:left w:val="nil"/>
              <w:bottom w:val="single" w:sz="4" w:space="0" w:color="auto"/>
              <w:right w:val="single" w:sz="4" w:space="0" w:color="auto"/>
            </w:tcBorders>
            <w:shd w:val="clear" w:color="auto" w:fill="auto"/>
            <w:vAlign w:val="center"/>
            <w:hideMark/>
          </w:tcPr>
          <w:p w14:paraId="1D353330"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基础网络</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1CF9764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293A6FD6"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19AF42E5"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45C632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nil"/>
              <w:left w:val="nil"/>
              <w:bottom w:val="single" w:sz="4" w:space="0" w:color="auto"/>
              <w:right w:val="single" w:sz="4" w:space="0" w:color="auto"/>
            </w:tcBorders>
            <w:shd w:val="clear" w:color="auto" w:fill="auto"/>
            <w:vAlign w:val="center"/>
            <w:hideMark/>
          </w:tcPr>
          <w:p w14:paraId="1754A7A9"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终端保密机</w:t>
            </w:r>
          </w:p>
        </w:tc>
        <w:tc>
          <w:tcPr>
            <w:tcW w:w="1120" w:type="dxa"/>
            <w:tcBorders>
              <w:top w:val="nil"/>
              <w:left w:val="nil"/>
              <w:bottom w:val="single" w:sz="4" w:space="0" w:color="auto"/>
              <w:right w:val="single" w:sz="4" w:space="0" w:color="auto"/>
            </w:tcBorders>
            <w:shd w:val="clear" w:color="auto" w:fill="auto"/>
            <w:vAlign w:val="center"/>
            <w:hideMark/>
          </w:tcPr>
          <w:p w14:paraId="25B0C5C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09A12749"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066CDEE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按照建设渠道申领，由机要部门负责建设</w:t>
            </w:r>
          </w:p>
        </w:tc>
      </w:tr>
      <w:tr w:rsidR="00CD5CAA" w:rsidRPr="00CD5CAA" w14:paraId="743ECCC3"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3A606E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4363E991"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室内综合布线（含32个信息点及20个监控摄像头接入信息点）</w:t>
            </w:r>
          </w:p>
        </w:tc>
        <w:tc>
          <w:tcPr>
            <w:tcW w:w="1120" w:type="dxa"/>
            <w:tcBorders>
              <w:top w:val="nil"/>
              <w:left w:val="nil"/>
              <w:bottom w:val="single" w:sz="4" w:space="0" w:color="auto"/>
              <w:right w:val="single" w:sz="4" w:space="0" w:color="auto"/>
            </w:tcBorders>
            <w:shd w:val="clear" w:color="auto" w:fill="auto"/>
            <w:vAlign w:val="center"/>
            <w:hideMark/>
          </w:tcPr>
          <w:p w14:paraId="6B04401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1D1C433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批</w:t>
            </w:r>
          </w:p>
        </w:tc>
        <w:tc>
          <w:tcPr>
            <w:tcW w:w="3380" w:type="dxa"/>
            <w:tcBorders>
              <w:top w:val="nil"/>
              <w:left w:val="nil"/>
              <w:bottom w:val="single" w:sz="4" w:space="0" w:color="auto"/>
              <w:right w:val="single" w:sz="4" w:space="0" w:color="auto"/>
            </w:tcBorders>
            <w:shd w:val="clear" w:color="auto" w:fill="auto"/>
            <w:vAlign w:val="center"/>
            <w:hideMark/>
          </w:tcPr>
          <w:p w14:paraId="604C900B"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152250D"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8423BB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0FF9C475" w14:textId="163AAD1F" w:rsidR="00CD5CAA" w:rsidRPr="009B2766" w:rsidRDefault="008E55B8" w:rsidP="00CD5CAA">
            <w:pPr>
              <w:widowControl/>
              <w:jc w:val="left"/>
              <w:rPr>
                <w:rFonts w:ascii="宋体" w:eastAsia="宋体" w:hAnsi="宋体" w:cs="宋体"/>
                <w:kern w:val="0"/>
                <w:sz w:val="24"/>
                <w:szCs w:val="24"/>
              </w:rPr>
            </w:pPr>
            <w:r>
              <w:rPr>
                <w:rFonts w:ascii="宋体" w:eastAsia="宋体" w:hAnsi="宋体" w:cs="宋体" w:hint="eastAsia"/>
                <w:kern w:val="0"/>
                <w:sz w:val="24"/>
                <w:szCs w:val="24"/>
              </w:rPr>
              <w:t>接入</w:t>
            </w:r>
            <w:r w:rsidR="00CD5CAA" w:rsidRPr="009B2766">
              <w:rPr>
                <w:rFonts w:ascii="宋体" w:eastAsia="宋体" w:hAnsi="宋体" w:cs="宋体" w:hint="eastAsia"/>
                <w:kern w:val="0"/>
                <w:sz w:val="24"/>
                <w:szCs w:val="24"/>
              </w:rPr>
              <w:t>交换机</w:t>
            </w:r>
          </w:p>
        </w:tc>
        <w:tc>
          <w:tcPr>
            <w:tcW w:w="1120" w:type="dxa"/>
            <w:tcBorders>
              <w:top w:val="nil"/>
              <w:left w:val="nil"/>
              <w:bottom w:val="single" w:sz="4" w:space="0" w:color="auto"/>
              <w:right w:val="single" w:sz="4" w:space="0" w:color="auto"/>
            </w:tcBorders>
            <w:shd w:val="clear" w:color="auto" w:fill="auto"/>
            <w:vAlign w:val="center"/>
            <w:hideMark/>
          </w:tcPr>
          <w:p w14:paraId="7BF28255" w14:textId="5F5D8B65"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r w:rsidR="008E55B8">
              <w:rPr>
                <w:rFonts w:ascii="宋体" w:eastAsia="宋体" w:hAnsi="宋体" w:cs="宋体"/>
                <w:kern w:val="0"/>
                <w:sz w:val="24"/>
                <w:szCs w:val="24"/>
              </w:rPr>
              <w:t>9</w:t>
            </w:r>
            <w:r w:rsidRPr="009B2766">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17F022C"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20831F3D"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8E55B8" w:rsidRPr="00CD5CAA" w14:paraId="0130CD06"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3E6D586" w14:textId="6E4D9EAE" w:rsidR="008E55B8" w:rsidRPr="009B2766" w:rsidRDefault="008E55B8" w:rsidP="00CD5CAA">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4</w:t>
            </w:r>
          </w:p>
        </w:tc>
        <w:tc>
          <w:tcPr>
            <w:tcW w:w="3380" w:type="dxa"/>
            <w:tcBorders>
              <w:top w:val="nil"/>
              <w:left w:val="nil"/>
              <w:bottom w:val="single" w:sz="4" w:space="0" w:color="auto"/>
              <w:right w:val="single" w:sz="4" w:space="0" w:color="auto"/>
            </w:tcBorders>
            <w:shd w:val="clear" w:color="auto" w:fill="auto"/>
            <w:vAlign w:val="center"/>
          </w:tcPr>
          <w:p w14:paraId="399A3E70" w14:textId="5D6B0938" w:rsidR="008E55B8" w:rsidRPr="009B2766" w:rsidRDefault="008E55B8" w:rsidP="00CD5CAA">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汇聚交换机</w:t>
            </w:r>
          </w:p>
        </w:tc>
        <w:tc>
          <w:tcPr>
            <w:tcW w:w="1120" w:type="dxa"/>
            <w:tcBorders>
              <w:top w:val="nil"/>
              <w:left w:val="nil"/>
              <w:bottom w:val="single" w:sz="4" w:space="0" w:color="auto"/>
              <w:right w:val="single" w:sz="4" w:space="0" w:color="auto"/>
            </w:tcBorders>
            <w:shd w:val="clear" w:color="auto" w:fill="auto"/>
            <w:vAlign w:val="center"/>
          </w:tcPr>
          <w:p w14:paraId="6D5A1079" w14:textId="54269AF2" w:rsidR="008E55B8" w:rsidRPr="009B2766" w:rsidRDefault="008E55B8" w:rsidP="00CD5CAA">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4</w:t>
            </w:r>
          </w:p>
        </w:tc>
        <w:tc>
          <w:tcPr>
            <w:tcW w:w="1040" w:type="dxa"/>
            <w:tcBorders>
              <w:top w:val="nil"/>
              <w:left w:val="nil"/>
              <w:bottom w:val="single" w:sz="4" w:space="0" w:color="auto"/>
              <w:right w:val="single" w:sz="4" w:space="0" w:color="auto"/>
            </w:tcBorders>
            <w:shd w:val="clear" w:color="auto" w:fill="auto"/>
            <w:vAlign w:val="center"/>
          </w:tcPr>
          <w:p w14:paraId="3336DE3B" w14:textId="68131CF1" w:rsidR="008E55B8" w:rsidRPr="009B2766" w:rsidRDefault="008E55B8" w:rsidP="00CD5CAA">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tcPr>
          <w:p w14:paraId="5AF8430A" w14:textId="77777777" w:rsidR="008E55B8" w:rsidRPr="009B2766" w:rsidRDefault="008E55B8" w:rsidP="00CD5CAA">
            <w:pPr>
              <w:widowControl/>
              <w:jc w:val="left"/>
              <w:rPr>
                <w:rFonts w:ascii="宋体" w:eastAsia="宋体" w:hAnsi="宋体" w:cs="宋体" w:hint="eastAsia"/>
                <w:kern w:val="0"/>
                <w:sz w:val="24"/>
                <w:szCs w:val="24"/>
              </w:rPr>
            </w:pPr>
          </w:p>
        </w:tc>
      </w:tr>
      <w:tr w:rsidR="00CD5CAA" w:rsidRPr="00CD5CAA" w14:paraId="716F67A1"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7643EEA" w14:textId="0C8D0DBA" w:rsidR="00CD5CAA" w:rsidRPr="009B2766" w:rsidRDefault="008E55B8" w:rsidP="00CD5CAA">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3380" w:type="dxa"/>
            <w:tcBorders>
              <w:top w:val="nil"/>
              <w:left w:val="nil"/>
              <w:bottom w:val="single" w:sz="4" w:space="0" w:color="auto"/>
              <w:right w:val="single" w:sz="4" w:space="0" w:color="auto"/>
            </w:tcBorders>
            <w:shd w:val="clear" w:color="auto" w:fill="auto"/>
            <w:vAlign w:val="center"/>
            <w:hideMark/>
          </w:tcPr>
          <w:p w14:paraId="4BCE4CA8"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核心交换机</w:t>
            </w:r>
          </w:p>
        </w:tc>
        <w:tc>
          <w:tcPr>
            <w:tcW w:w="1120" w:type="dxa"/>
            <w:tcBorders>
              <w:top w:val="nil"/>
              <w:left w:val="nil"/>
              <w:bottom w:val="single" w:sz="4" w:space="0" w:color="auto"/>
              <w:right w:val="single" w:sz="4" w:space="0" w:color="auto"/>
            </w:tcBorders>
            <w:shd w:val="clear" w:color="auto" w:fill="auto"/>
            <w:vAlign w:val="center"/>
            <w:hideMark/>
          </w:tcPr>
          <w:p w14:paraId="445FA4F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2448931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0F3EA5E8" w14:textId="40BCBD33"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从</w:t>
            </w:r>
            <w:r w:rsidR="000E724D">
              <w:rPr>
                <w:rFonts w:ascii="宋体" w:eastAsia="宋体" w:hAnsi="宋体" w:cs="宋体" w:hint="eastAsia"/>
                <w:kern w:val="0"/>
                <w:sz w:val="24"/>
                <w:szCs w:val="24"/>
              </w:rPr>
              <w:t>《军用关键软硬件自主可控产品目录》</w:t>
            </w:r>
            <w:r w:rsidRPr="009B2766">
              <w:rPr>
                <w:rFonts w:ascii="宋体" w:eastAsia="宋体" w:hAnsi="宋体" w:cs="宋体" w:hint="eastAsia"/>
                <w:kern w:val="0"/>
                <w:sz w:val="24"/>
                <w:szCs w:val="24"/>
              </w:rPr>
              <w:t>中选择</w:t>
            </w:r>
          </w:p>
        </w:tc>
      </w:tr>
      <w:tr w:rsidR="00CD5CAA" w:rsidRPr="00CD5CAA" w14:paraId="1A05783F"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9E78E16" w14:textId="319F7B62" w:rsidR="00CD5CAA" w:rsidRPr="009B2766" w:rsidRDefault="008E55B8" w:rsidP="00CD5CAA">
            <w:pPr>
              <w:widowControl/>
              <w:jc w:val="center"/>
              <w:rPr>
                <w:rFonts w:ascii="宋体" w:eastAsia="宋体" w:hAnsi="宋体" w:cs="宋体"/>
                <w:kern w:val="0"/>
                <w:sz w:val="24"/>
                <w:szCs w:val="24"/>
              </w:rPr>
            </w:pPr>
            <w:r>
              <w:rPr>
                <w:rFonts w:ascii="宋体" w:eastAsia="宋体" w:hAnsi="宋体" w:cs="宋体"/>
                <w:kern w:val="0"/>
                <w:sz w:val="24"/>
                <w:szCs w:val="24"/>
              </w:rPr>
              <w:t>6</w:t>
            </w:r>
          </w:p>
        </w:tc>
        <w:tc>
          <w:tcPr>
            <w:tcW w:w="3380" w:type="dxa"/>
            <w:tcBorders>
              <w:top w:val="nil"/>
              <w:left w:val="nil"/>
              <w:bottom w:val="single" w:sz="4" w:space="0" w:color="auto"/>
              <w:right w:val="single" w:sz="4" w:space="0" w:color="auto"/>
            </w:tcBorders>
            <w:shd w:val="clear" w:color="auto" w:fill="auto"/>
            <w:vAlign w:val="center"/>
            <w:hideMark/>
          </w:tcPr>
          <w:p w14:paraId="2342D2E9"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路由器</w:t>
            </w:r>
          </w:p>
        </w:tc>
        <w:tc>
          <w:tcPr>
            <w:tcW w:w="1120" w:type="dxa"/>
            <w:tcBorders>
              <w:top w:val="nil"/>
              <w:left w:val="nil"/>
              <w:bottom w:val="single" w:sz="4" w:space="0" w:color="auto"/>
              <w:right w:val="single" w:sz="4" w:space="0" w:color="auto"/>
            </w:tcBorders>
            <w:shd w:val="clear" w:color="auto" w:fill="auto"/>
            <w:vAlign w:val="center"/>
            <w:hideMark/>
          </w:tcPr>
          <w:p w14:paraId="55A2043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2 </w:t>
            </w:r>
          </w:p>
        </w:tc>
        <w:tc>
          <w:tcPr>
            <w:tcW w:w="1040" w:type="dxa"/>
            <w:tcBorders>
              <w:top w:val="nil"/>
              <w:left w:val="nil"/>
              <w:bottom w:val="single" w:sz="4" w:space="0" w:color="auto"/>
              <w:right w:val="single" w:sz="4" w:space="0" w:color="auto"/>
            </w:tcBorders>
            <w:shd w:val="clear" w:color="auto" w:fill="auto"/>
            <w:vAlign w:val="center"/>
            <w:hideMark/>
          </w:tcPr>
          <w:p w14:paraId="4388AE7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6D98CD36"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6F2DCFF"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EE2C474" w14:textId="00C657E5" w:rsidR="00CD5CAA" w:rsidRPr="009B2766" w:rsidRDefault="008E55B8" w:rsidP="00CD5CAA">
            <w:pPr>
              <w:widowControl/>
              <w:jc w:val="center"/>
              <w:rPr>
                <w:rFonts w:ascii="宋体" w:eastAsia="宋体" w:hAnsi="宋体" w:cs="宋体"/>
                <w:kern w:val="0"/>
                <w:sz w:val="24"/>
                <w:szCs w:val="24"/>
              </w:rPr>
            </w:pPr>
            <w:r>
              <w:rPr>
                <w:rFonts w:ascii="宋体" w:eastAsia="宋体" w:hAnsi="宋体" w:cs="宋体"/>
                <w:kern w:val="0"/>
                <w:sz w:val="24"/>
                <w:szCs w:val="24"/>
              </w:rPr>
              <w:t>7</w:t>
            </w:r>
          </w:p>
        </w:tc>
        <w:tc>
          <w:tcPr>
            <w:tcW w:w="3380" w:type="dxa"/>
            <w:tcBorders>
              <w:top w:val="nil"/>
              <w:left w:val="nil"/>
              <w:bottom w:val="single" w:sz="4" w:space="0" w:color="auto"/>
              <w:right w:val="single" w:sz="4" w:space="0" w:color="auto"/>
            </w:tcBorders>
            <w:shd w:val="clear" w:color="auto" w:fill="auto"/>
            <w:vAlign w:val="center"/>
            <w:hideMark/>
          </w:tcPr>
          <w:p w14:paraId="3C977F7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光纤收发器</w:t>
            </w:r>
          </w:p>
        </w:tc>
        <w:tc>
          <w:tcPr>
            <w:tcW w:w="1120" w:type="dxa"/>
            <w:tcBorders>
              <w:top w:val="nil"/>
              <w:left w:val="nil"/>
              <w:bottom w:val="single" w:sz="4" w:space="0" w:color="auto"/>
              <w:right w:val="single" w:sz="4" w:space="0" w:color="auto"/>
            </w:tcBorders>
            <w:shd w:val="clear" w:color="auto" w:fill="auto"/>
            <w:vAlign w:val="center"/>
            <w:hideMark/>
          </w:tcPr>
          <w:p w14:paraId="1B02C71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5 </w:t>
            </w:r>
          </w:p>
        </w:tc>
        <w:tc>
          <w:tcPr>
            <w:tcW w:w="1040" w:type="dxa"/>
            <w:tcBorders>
              <w:top w:val="nil"/>
              <w:left w:val="nil"/>
              <w:bottom w:val="single" w:sz="4" w:space="0" w:color="auto"/>
              <w:right w:val="single" w:sz="4" w:space="0" w:color="auto"/>
            </w:tcBorders>
            <w:shd w:val="clear" w:color="auto" w:fill="auto"/>
            <w:vAlign w:val="center"/>
            <w:hideMark/>
          </w:tcPr>
          <w:p w14:paraId="549C675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对</w:t>
            </w:r>
          </w:p>
        </w:tc>
        <w:tc>
          <w:tcPr>
            <w:tcW w:w="3380" w:type="dxa"/>
            <w:tcBorders>
              <w:top w:val="nil"/>
              <w:left w:val="nil"/>
              <w:bottom w:val="single" w:sz="4" w:space="0" w:color="auto"/>
              <w:right w:val="single" w:sz="4" w:space="0" w:color="auto"/>
            </w:tcBorders>
            <w:shd w:val="clear" w:color="auto" w:fill="auto"/>
            <w:vAlign w:val="center"/>
            <w:hideMark/>
          </w:tcPr>
          <w:p w14:paraId="0F345D7A"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5C5060CB"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E150E03"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58C747BB"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指挥信息系统</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7017A513"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5624C96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786F829E"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29E31C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nil"/>
              <w:left w:val="nil"/>
              <w:bottom w:val="single" w:sz="4" w:space="0" w:color="auto"/>
              <w:right w:val="single" w:sz="4" w:space="0" w:color="auto"/>
            </w:tcBorders>
            <w:shd w:val="clear" w:color="auto" w:fill="auto"/>
            <w:vAlign w:val="center"/>
            <w:hideMark/>
          </w:tcPr>
          <w:p w14:paraId="59E94815"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服务器（一台做存储服务器）</w:t>
            </w:r>
          </w:p>
        </w:tc>
        <w:tc>
          <w:tcPr>
            <w:tcW w:w="1120" w:type="dxa"/>
            <w:tcBorders>
              <w:top w:val="nil"/>
              <w:left w:val="nil"/>
              <w:bottom w:val="single" w:sz="4" w:space="0" w:color="auto"/>
              <w:right w:val="single" w:sz="4" w:space="0" w:color="auto"/>
            </w:tcBorders>
            <w:shd w:val="clear" w:color="auto" w:fill="auto"/>
            <w:vAlign w:val="center"/>
            <w:hideMark/>
          </w:tcPr>
          <w:p w14:paraId="657F39D3"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3 </w:t>
            </w:r>
          </w:p>
        </w:tc>
        <w:tc>
          <w:tcPr>
            <w:tcW w:w="1040" w:type="dxa"/>
            <w:tcBorders>
              <w:top w:val="nil"/>
              <w:left w:val="nil"/>
              <w:bottom w:val="single" w:sz="4" w:space="0" w:color="auto"/>
              <w:right w:val="single" w:sz="4" w:space="0" w:color="auto"/>
            </w:tcBorders>
            <w:shd w:val="clear" w:color="auto" w:fill="auto"/>
            <w:vAlign w:val="center"/>
            <w:hideMark/>
          </w:tcPr>
          <w:p w14:paraId="5CDA3894"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3AB9794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12268AC0"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8F2ED1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4A7DA72D"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台式电脑</w:t>
            </w:r>
          </w:p>
        </w:tc>
        <w:tc>
          <w:tcPr>
            <w:tcW w:w="1120" w:type="dxa"/>
            <w:tcBorders>
              <w:top w:val="nil"/>
              <w:left w:val="nil"/>
              <w:bottom w:val="single" w:sz="4" w:space="0" w:color="auto"/>
              <w:right w:val="single" w:sz="4" w:space="0" w:color="auto"/>
            </w:tcBorders>
            <w:shd w:val="clear" w:color="auto" w:fill="auto"/>
            <w:vAlign w:val="center"/>
            <w:hideMark/>
          </w:tcPr>
          <w:p w14:paraId="518348C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15 </w:t>
            </w:r>
          </w:p>
        </w:tc>
        <w:tc>
          <w:tcPr>
            <w:tcW w:w="1040" w:type="dxa"/>
            <w:tcBorders>
              <w:top w:val="nil"/>
              <w:left w:val="nil"/>
              <w:bottom w:val="single" w:sz="4" w:space="0" w:color="auto"/>
              <w:right w:val="single" w:sz="4" w:space="0" w:color="auto"/>
            </w:tcBorders>
            <w:shd w:val="clear" w:color="auto" w:fill="auto"/>
            <w:vAlign w:val="center"/>
            <w:hideMark/>
          </w:tcPr>
          <w:p w14:paraId="348CF069"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1DEFC35D"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6DBDAF8"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BA5918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49CE026D"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笔记本电脑</w:t>
            </w:r>
          </w:p>
        </w:tc>
        <w:tc>
          <w:tcPr>
            <w:tcW w:w="1120" w:type="dxa"/>
            <w:tcBorders>
              <w:top w:val="nil"/>
              <w:left w:val="nil"/>
              <w:bottom w:val="single" w:sz="4" w:space="0" w:color="auto"/>
              <w:right w:val="single" w:sz="4" w:space="0" w:color="auto"/>
            </w:tcBorders>
            <w:shd w:val="clear" w:color="auto" w:fill="auto"/>
            <w:vAlign w:val="center"/>
            <w:hideMark/>
          </w:tcPr>
          <w:p w14:paraId="7F3FE397"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8 </w:t>
            </w:r>
          </w:p>
        </w:tc>
        <w:tc>
          <w:tcPr>
            <w:tcW w:w="1040" w:type="dxa"/>
            <w:tcBorders>
              <w:top w:val="nil"/>
              <w:left w:val="nil"/>
              <w:bottom w:val="single" w:sz="4" w:space="0" w:color="auto"/>
              <w:right w:val="single" w:sz="4" w:space="0" w:color="auto"/>
            </w:tcBorders>
            <w:shd w:val="clear" w:color="auto" w:fill="auto"/>
            <w:vAlign w:val="center"/>
            <w:hideMark/>
          </w:tcPr>
          <w:p w14:paraId="510B097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2F764257"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2DD50FA2"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B6C545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25ECEEFE"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安防监控系统</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0D994824"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4C713397" w14:textId="012B1DA2" w:rsidR="00CD5CAA" w:rsidRPr="009B2766" w:rsidRDefault="00CD5CAA" w:rsidP="00CD5CAA">
            <w:pPr>
              <w:widowControl/>
              <w:jc w:val="left"/>
              <w:rPr>
                <w:rFonts w:ascii="宋体" w:eastAsia="宋体" w:hAnsi="宋体" w:cs="宋体"/>
                <w:kern w:val="0"/>
                <w:sz w:val="24"/>
                <w:szCs w:val="24"/>
              </w:rPr>
            </w:pPr>
          </w:p>
        </w:tc>
      </w:tr>
      <w:tr w:rsidR="00CD5CAA" w:rsidRPr="00CD5CAA" w14:paraId="3A1B4324"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1C5834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nil"/>
              <w:left w:val="nil"/>
              <w:bottom w:val="single" w:sz="4" w:space="0" w:color="auto"/>
              <w:right w:val="single" w:sz="4" w:space="0" w:color="auto"/>
            </w:tcBorders>
            <w:shd w:val="clear" w:color="auto" w:fill="auto"/>
            <w:vAlign w:val="center"/>
            <w:hideMark/>
          </w:tcPr>
          <w:p w14:paraId="714A3B4B"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室外球形摄像机</w:t>
            </w:r>
          </w:p>
        </w:tc>
        <w:tc>
          <w:tcPr>
            <w:tcW w:w="1120" w:type="dxa"/>
            <w:tcBorders>
              <w:top w:val="nil"/>
              <w:left w:val="nil"/>
              <w:bottom w:val="single" w:sz="4" w:space="0" w:color="auto"/>
              <w:right w:val="single" w:sz="4" w:space="0" w:color="auto"/>
            </w:tcBorders>
            <w:shd w:val="clear" w:color="auto" w:fill="auto"/>
            <w:vAlign w:val="center"/>
            <w:hideMark/>
          </w:tcPr>
          <w:p w14:paraId="47D199C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6 </w:t>
            </w:r>
          </w:p>
        </w:tc>
        <w:tc>
          <w:tcPr>
            <w:tcW w:w="1040" w:type="dxa"/>
            <w:tcBorders>
              <w:top w:val="nil"/>
              <w:left w:val="nil"/>
              <w:bottom w:val="single" w:sz="4" w:space="0" w:color="auto"/>
              <w:right w:val="single" w:sz="4" w:space="0" w:color="auto"/>
            </w:tcBorders>
            <w:shd w:val="clear" w:color="auto" w:fill="auto"/>
            <w:vAlign w:val="center"/>
            <w:hideMark/>
          </w:tcPr>
          <w:p w14:paraId="4F05C9C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2C1B9B2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804BA0B"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2EB831C"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6011AA81"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枪型一体化摄像机</w:t>
            </w:r>
          </w:p>
        </w:tc>
        <w:tc>
          <w:tcPr>
            <w:tcW w:w="1120" w:type="dxa"/>
            <w:tcBorders>
              <w:top w:val="nil"/>
              <w:left w:val="nil"/>
              <w:bottom w:val="single" w:sz="4" w:space="0" w:color="auto"/>
              <w:right w:val="single" w:sz="4" w:space="0" w:color="auto"/>
            </w:tcBorders>
            <w:shd w:val="clear" w:color="auto" w:fill="auto"/>
            <w:vAlign w:val="center"/>
            <w:hideMark/>
          </w:tcPr>
          <w:p w14:paraId="20C6EED5"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14 </w:t>
            </w:r>
          </w:p>
        </w:tc>
        <w:tc>
          <w:tcPr>
            <w:tcW w:w="1040" w:type="dxa"/>
            <w:tcBorders>
              <w:top w:val="nil"/>
              <w:left w:val="nil"/>
              <w:bottom w:val="single" w:sz="4" w:space="0" w:color="auto"/>
              <w:right w:val="single" w:sz="4" w:space="0" w:color="auto"/>
            </w:tcBorders>
            <w:shd w:val="clear" w:color="auto" w:fill="auto"/>
            <w:vAlign w:val="center"/>
            <w:hideMark/>
          </w:tcPr>
          <w:p w14:paraId="0AC51E4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472816EF"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4074A48D"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862356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0AA872FD"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LED显示屏（不低于65寸）</w:t>
            </w:r>
          </w:p>
        </w:tc>
        <w:tc>
          <w:tcPr>
            <w:tcW w:w="1120" w:type="dxa"/>
            <w:tcBorders>
              <w:top w:val="nil"/>
              <w:left w:val="nil"/>
              <w:bottom w:val="single" w:sz="4" w:space="0" w:color="auto"/>
              <w:right w:val="single" w:sz="4" w:space="0" w:color="auto"/>
            </w:tcBorders>
            <w:shd w:val="clear" w:color="auto" w:fill="auto"/>
            <w:vAlign w:val="center"/>
            <w:hideMark/>
          </w:tcPr>
          <w:p w14:paraId="7B5005F5"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2 </w:t>
            </w:r>
          </w:p>
        </w:tc>
        <w:tc>
          <w:tcPr>
            <w:tcW w:w="1040" w:type="dxa"/>
            <w:tcBorders>
              <w:top w:val="nil"/>
              <w:left w:val="nil"/>
              <w:bottom w:val="single" w:sz="4" w:space="0" w:color="auto"/>
              <w:right w:val="single" w:sz="4" w:space="0" w:color="auto"/>
            </w:tcBorders>
            <w:shd w:val="clear" w:color="auto" w:fill="auto"/>
            <w:vAlign w:val="center"/>
            <w:hideMark/>
          </w:tcPr>
          <w:p w14:paraId="4801951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7FC194C1"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01A1BDCC" w14:textId="77777777" w:rsidTr="00A05569">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5D9998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4</w:t>
            </w:r>
          </w:p>
        </w:tc>
        <w:tc>
          <w:tcPr>
            <w:tcW w:w="3380" w:type="dxa"/>
            <w:tcBorders>
              <w:top w:val="nil"/>
              <w:left w:val="nil"/>
              <w:bottom w:val="single" w:sz="4" w:space="0" w:color="auto"/>
              <w:right w:val="single" w:sz="4" w:space="0" w:color="auto"/>
            </w:tcBorders>
            <w:shd w:val="clear" w:color="auto" w:fill="auto"/>
            <w:vAlign w:val="center"/>
            <w:hideMark/>
          </w:tcPr>
          <w:p w14:paraId="17E4986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2.5英寸企业级SAS硬盘，6TB，10000转</w:t>
            </w:r>
          </w:p>
        </w:tc>
        <w:tc>
          <w:tcPr>
            <w:tcW w:w="1120" w:type="dxa"/>
            <w:tcBorders>
              <w:top w:val="nil"/>
              <w:left w:val="nil"/>
              <w:bottom w:val="single" w:sz="4" w:space="0" w:color="auto"/>
              <w:right w:val="single" w:sz="4" w:space="0" w:color="auto"/>
            </w:tcBorders>
            <w:shd w:val="clear" w:color="auto" w:fill="auto"/>
            <w:vAlign w:val="center"/>
            <w:hideMark/>
          </w:tcPr>
          <w:p w14:paraId="37B6992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4 </w:t>
            </w:r>
          </w:p>
        </w:tc>
        <w:tc>
          <w:tcPr>
            <w:tcW w:w="1040" w:type="dxa"/>
            <w:tcBorders>
              <w:top w:val="nil"/>
              <w:left w:val="nil"/>
              <w:bottom w:val="single" w:sz="4" w:space="0" w:color="auto"/>
              <w:right w:val="single" w:sz="4" w:space="0" w:color="auto"/>
            </w:tcBorders>
            <w:shd w:val="clear" w:color="auto" w:fill="auto"/>
            <w:vAlign w:val="center"/>
            <w:hideMark/>
          </w:tcPr>
          <w:p w14:paraId="731D634C"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块</w:t>
            </w:r>
          </w:p>
        </w:tc>
        <w:tc>
          <w:tcPr>
            <w:tcW w:w="3380" w:type="dxa"/>
            <w:tcBorders>
              <w:top w:val="nil"/>
              <w:left w:val="nil"/>
              <w:bottom w:val="single" w:sz="4" w:space="0" w:color="auto"/>
              <w:right w:val="single" w:sz="4" w:space="0" w:color="auto"/>
            </w:tcBorders>
            <w:shd w:val="clear" w:color="auto" w:fill="auto"/>
            <w:vAlign w:val="center"/>
            <w:hideMark/>
          </w:tcPr>
          <w:p w14:paraId="4977526B"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4C40503E" w14:textId="77777777" w:rsidTr="00A05569">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AF64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lastRenderedPageBreak/>
              <w:t>5</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7D4D9"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视频存储磁盘阵列及安防监控平台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44E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959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E967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0D79851A" w14:textId="77777777" w:rsidTr="00A05569">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326A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（4）</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42FE9D20"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办公作业系统</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3CDEA0E7"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43CF944F"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所采购装备要遵循509+技术体制</w:t>
            </w:r>
          </w:p>
        </w:tc>
      </w:tr>
      <w:tr w:rsidR="00CD5CAA" w:rsidRPr="00CD5CAA" w14:paraId="5E41D5BF"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3E73A"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6CFA590F"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网络式集中文印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B378F1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D79E5FB" w14:textId="6CF4F60C" w:rsidR="00CD5CAA" w:rsidRPr="009B2766" w:rsidRDefault="00BE7574" w:rsidP="00CD5CAA">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4878D2F5"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上级配发</w:t>
            </w:r>
          </w:p>
        </w:tc>
      </w:tr>
      <w:tr w:rsidR="00CD5CAA" w:rsidRPr="00CD5CAA" w14:paraId="58B06956"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1EAF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（5）</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A8EB7E7"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视频会议系统</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4031F40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576BABF3"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32565F6E"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DCD7"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BB5DA5A"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视频会议机终端</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A869C0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91C36D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A6FE94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51D343E8"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697CFC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790C11A9"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高清投影仪</w:t>
            </w:r>
          </w:p>
        </w:tc>
        <w:tc>
          <w:tcPr>
            <w:tcW w:w="1120" w:type="dxa"/>
            <w:tcBorders>
              <w:top w:val="nil"/>
              <w:left w:val="nil"/>
              <w:bottom w:val="single" w:sz="4" w:space="0" w:color="auto"/>
              <w:right w:val="single" w:sz="4" w:space="0" w:color="auto"/>
            </w:tcBorders>
            <w:shd w:val="clear" w:color="auto" w:fill="auto"/>
            <w:vAlign w:val="center"/>
            <w:hideMark/>
          </w:tcPr>
          <w:p w14:paraId="5F0E7BF3"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49B60759"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6744B4A6"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28053794"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0E101E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431401D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电源时序器</w:t>
            </w:r>
          </w:p>
        </w:tc>
        <w:tc>
          <w:tcPr>
            <w:tcW w:w="1120" w:type="dxa"/>
            <w:tcBorders>
              <w:top w:val="nil"/>
              <w:left w:val="nil"/>
              <w:bottom w:val="single" w:sz="4" w:space="0" w:color="auto"/>
              <w:right w:val="single" w:sz="4" w:space="0" w:color="auto"/>
            </w:tcBorders>
            <w:shd w:val="clear" w:color="auto" w:fill="auto"/>
            <w:vAlign w:val="center"/>
            <w:hideMark/>
          </w:tcPr>
          <w:p w14:paraId="7196A084"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3 </w:t>
            </w:r>
          </w:p>
        </w:tc>
        <w:tc>
          <w:tcPr>
            <w:tcW w:w="1040" w:type="dxa"/>
            <w:tcBorders>
              <w:top w:val="nil"/>
              <w:left w:val="nil"/>
              <w:bottom w:val="single" w:sz="4" w:space="0" w:color="auto"/>
              <w:right w:val="single" w:sz="4" w:space="0" w:color="auto"/>
            </w:tcBorders>
            <w:shd w:val="clear" w:color="auto" w:fill="auto"/>
            <w:vAlign w:val="center"/>
            <w:hideMark/>
          </w:tcPr>
          <w:p w14:paraId="3A98CFE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136BC22F"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3DC1C5E6"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B31EC93"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4</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14:paraId="754DAC00"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手拉手会议系统</w:t>
            </w:r>
          </w:p>
        </w:tc>
        <w:tc>
          <w:tcPr>
            <w:tcW w:w="1120" w:type="dxa"/>
            <w:tcBorders>
              <w:top w:val="nil"/>
              <w:left w:val="nil"/>
              <w:bottom w:val="single" w:sz="4" w:space="0" w:color="auto"/>
              <w:right w:val="single" w:sz="4" w:space="0" w:color="auto"/>
            </w:tcBorders>
            <w:shd w:val="clear" w:color="auto" w:fill="auto"/>
            <w:vAlign w:val="center"/>
            <w:hideMark/>
          </w:tcPr>
          <w:p w14:paraId="3FCC6BB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16 </w:t>
            </w:r>
          </w:p>
        </w:tc>
        <w:tc>
          <w:tcPr>
            <w:tcW w:w="1040" w:type="dxa"/>
            <w:tcBorders>
              <w:top w:val="nil"/>
              <w:left w:val="nil"/>
              <w:bottom w:val="single" w:sz="4" w:space="0" w:color="auto"/>
              <w:right w:val="single" w:sz="4" w:space="0" w:color="auto"/>
            </w:tcBorders>
            <w:shd w:val="clear" w:color="auto" w:fill="auto"/>
            <w:vAlign w:val="center"/>
            <w:hideMark/>
          </w:tcPr>
          <w:p w14:paraId="204D4517"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数字式</w:t>
            </w:r>
          </w:p>
        </w:tc>
        <w:tc>
          <w:tcPr>
            <w:tcW w:w="3380" w:type="dxa"/>
            <w:tcBorders>
              <w:top w:val="nil"/>
              <w:left w:val="nil"/>
              <w:bottom w:val="single" w:sz="4" w:space="0" w:color="auto"/>
              <w:right w:val="single" w:sz="4" w:space="0" w:color="auto"/>
            </w:tcBorders>
            <w:shd w:val="clear" w:color="auto" w:fill="auto"/>
            <w:vAlign w:val="center"/>
            <w:hideMark/>
          </w:tcPr>
          <w:p w14:paraId="4F6055A0"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会议话筒</w:t>
            </w:r>
          </w:p>
        </w:tc>
      </w:tr>
      <w:tr w:rsidR="00CD5CAA" w:rsidRPr="00CD5CAA" w14:paraId="176B0747"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DD1DC2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5</w:t>
            </w:r>
          </w:p>
        </w:tc>
        <w:tc>
          <w:tcPr>
            <w:tcW w:w="3380" w:type="dxa"/>
            <w:vMerge/>
            <w:tcBorders>
              <w:top w:val="nil"/>
              <w:left w:val="single" w:sz="4" w:space="0" w:color="auto"/>
              <w:bottom w:val="single" w:sz="4" w:space="0" w:color="auto"/>
              <w:right w:val="single" w:sz="4" w:space="0" w:color="auto"/>
            </w:tcBorders>
            <w:vAlign w:val="center"/>
            <w:hideMark/>
          </w:tcPr>
          <w:p w14:paraId="06F8791A" w14:textId="77777777" w:rsidR="00CD5CAA" w:rsidRPr="009B2766" w:rsidRDefault="00CD5CAA" w:rsidP="00CD5CAA">
            <w:pPr>
              <w:widowControl/>
              <w:jc w:val="left"/>
              <w:rPr>
                <w:rFonts w:ascii="宋体" w:eastAsia="宋体" w:hAnsi="宋体" w:cs="宋体"/>
                <w:kern w:val="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14:paraId="054A8A4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17A68EB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6BBEF287"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会议主机</w:t>
            </w:r>
          </w:p>
        </w:tc>
      </w:tr>
      <w:tr w:rsidR="00CD5CAA" w:rsidRPr="00CD5CAA" w14:paraId="10CF6259"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002E75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6</w:t>
            </w:r>
          </w:p>
        </w:tc>
        <w:tc>
          <w:tcPr>
            <w:tcW w:w="3380" w:type="dxa"/>
            <w:tcBorders>
              <w:top w:val="nil"/>
              <w:left w:val="nil"/>
              <w:bottom w:val="single" w:sz="4" w:space="0" w:color="auto"/>
              <w:right w:val="single" w:sz="4" w:space="0" w:color="auto"/>
            </w:tcBorders>
            <w:shd w:val="clear" w:color="auto" w:fill="auto"/>
            <w:vAlign w:val="center"/>
            <w:hideMark/>
          </w:tcPr>
          <w:p w14:paraId="0A72B9F3"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高清视频摄像头</w:t>
            </w:r>
          </w:p>
        </w:tc>
        <w:tc>
          <w:tcPr>
            <w:tcW w:w="1120" w:type="dxa"/>
            <w:tcBorders>
              <w:top w:val="nil"/>
              <w:left w:val="nil"/>
              <w:bottom w:val="single" w:sz="4" w:space="0" w:color="auto"/>
              <w:right w:val="single" w:sz="4" w:space="0" w:color="auto"/>
            </w:tcBorders>
            <w:shd w:val="clear" w:color="auto" w:fill="auto"/>
            <w:vAlign w:val="center"/>
            <w:hideMark/>
          </w:tcPr>
          <w:p w14:paraId="6E54469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3225EA9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个</w:t>
            </w:r>
          </w:p>
        </w:tc>
        <w:tc>
          <w:tcPr>
            <w:tcW w:w="3380" w:type="dxa"/>
            <w:tcBorders>
              <w:top w:val="nil"/>
              <w:left w:val="nil"/>
              <w:bottom w:val="single" w:sz="4" w:space="0" w:color="auto"/>
              <w:right w:val="single" w:sz="4" w:space="0" w:color="auto"/>
            </w:tcBorders>
            <w:shd w:val="clear" w:color="auto" w:fill="auto"/>
            <w:vAlign w:val="center"/>
            <w:hideMark/>
          </w:tcPr>
          <w:p w14:paraId="73A4B56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1080P</w:t>
            </w:r>
          </w:p>
        </w:tc>
      </w:tr>
      <w:tr w:rsidR="00CD5CAA" w:rsidRPr="00CD5CAA" w14:paraId="6B82B4C5" w14:textId="77777777" w:rsidTr="006C28B0">
        <w:trPr>
          <w:trHeight w:val="579"/>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EFC999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7</w:t>
            </w:r>
          </w:p>
        </w:tc>
        <w:tc>
          <w:tcPr>
            <w:tcW w:w="3380" w:type="dxa"/>
            <w:tcBorders>
              <w:top w:val="nil"/>
              <w:left w:val="nil"/>
              <w:bottom w:val="single" w:sz="4" w:space="0" w:color="auto"/>
              <w:right w:val="single" w:sz="4" w:space="0" w:color="auto"/>
            </w:tcBorders>
            <w:shd w:val="clear" w:color="auto" w:fill="auto"/>
            <w:vAlign w:val="center"/>
            <w:hideMark/>
          </w:tcPr>
          <w:p w14:paraId="3B9E1F76"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MCU</w:t>
            </w:r>
          </w:p>
        </w:tc>
        <w:tc>
          <w:tcPr>
            <w:tcW w:w="1120" w:type="dxa"/>
            <w:tcBorders>
              <w:top w:val="nil"/>
              <w:left w:val="nil"/>
              <w:bottom w:val="single" w:sz="4" w:space="0" w:color="auto"/>
              <w:right w:val="single" w:sz="4" w:space="0" w:color="auto"/>
            </w:tcBorders>
            <w:shd w:val="clear" w:color="auto" w:fill="auto"/>
            <w:vAlign w:val="center"/>
            <w:hideMark/>
          </w:tcPr>
          <w:p w14:paraId="3C29BC6C"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282E4AC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12F8BD4B" w14:textId="44E89C13" w:rsidR="00CD5CAA" w:rsidRPr="009B2766" w:rsidRDefault="00CD5CAA" w:rsidP="00CD5CAA">
            <w:pPr>
              <w:widowControl/>
              <w:jc w:val="left"/>
              <w:rPr>
                <w:rFonts w:ascii="宋体" w:eastAsia="宋体" w:hAnsi="宋体" w:cs="宋体"/>
                <w:kern w:val="0"/>
                <w:sz w:val="24"/>
                <w:szCs w:val="24"/>
              </w:rPr>
            </w:pPr>
          </w:p>
        </w:tc>
      </w:tr>
      <w:tr w:rsidR="00CD5CAA" w:rsidRPr="00CD5CAA" w14:paraId="050ADE19"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05DD13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8</w:t>
            </w:r>
          </w:p>
        </w:tc>
        <w:tc>
          <w:tcPr>
            <w:tcW w:w="3380" w:type="dxa"/>
            <w:tcBorders>
              <w:top w:val="nil"/>
              <w:left w:val="nil"/>
              <w:bottom w:val="single" w:sz="4" w:space="0" w:color="auto"/>
              <w:right w:val="single" w:sz="4" w:space="0" w:color="auto"/>
            </w:tcBorders>
            <w:shd w:val="clear" w:color="auto" w:fill="auto"/>
            <w:vAlign w:val="center"/>
            <w:hideMark/>
          </w:tcPr>
          <w:p w14:paraId="7A2F26BB"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录播系统</w:t>
            </w:r>
          </w:p>
        </w:tc>
        <w:tc>
          <w:tcPr>
            <w:tcW w:w="1120" w:type="dxa"/>
            <w:tcBorders>
              <w:top w:val="nil"/>
              <w:left w:val="nil"/>
              <w:bottom w:val="single" w:sz="4" w:space="0" w:color="auto"/>
              <w:right w:val="single" w:sz="4" w:space="0" w:color="auto"/>
            </w:tcBorders>
            <w:shd w:val="clear" w:color="auto" w:fill="auto"/>
            <w:vAlign w:val="center"/>
            <w:hideMark/>
          </w:tcPr>
          <w:p w14:paraId="7DEDBD4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24835BFC"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5E6C8A84"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10路在线式视频会议录播</w:t>
            </w:r>
          </w:p>
        </w:tc>
      </w:tr>
      <w:tr w:rsidR="00CD5CAA" w:rsidRPr="00CD5CAA" w14:paraId="534EE7F8"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CF70707"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（6）</w:t>
            </w:r>
          </w:p>
        </w:tc>
        <w:tc>
          <w:tcPr>
            <w:tcW w:w="3380" w:type="dxa"/>
            <w:tcBorders>
              <w:top w:val="nil"/>
              <w:left w:val="nil"/>
              <w:bottom w:val="single" w:sz="4" w:space="0" w:color="auto"/>
              <w:right w:val="single" w:sz="4" w:space="0" w:color="auto"/>
            </w:tcBorders>
            <w:shd w:val="clear" w:color="auto" w:fill="auto"/>
            <w:vAlign w:val="center"/>
            <w:hideMark/>
          </w:tcPr>
          <w:p w14:paraId="7BD555E1"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音视频调度系统</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424C9DBC"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104C1F06"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C9AD603"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525F72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nil"/>
              <w:left w:val="nil"/>
              <w:bottom w:val="single" w:sz="4" w:space="0" w:color="auto"/>
              <w:right w:val="single" w:sz="4" w:space="0" w:color="auto"/>
            </w:tcBorders>
            <w:shd w:val="clear" w:color="auto" w:fill="auto"/>
            <w:vAlign w:val="center"/>
            <w:hideMark/>
          </w:tcPr>
          <w:p w14:paraId="6C884A45"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调音台</w:t>
            </w:r>
          </w:p>
        </w:tc>
        <w:tc>
          <w:tcPr>
            <w:tcW w:w="1120" w:type="dxa"/>
            <w:tcBorders>
              <w:top w:val="nil"/>
              <w:left w:val="nil"/>
              <w:bottom w:val="single" w:sz="4" w:space="0" w:color="auto"/>
              <w:right w:val="single" w:sz="4" w:space="0" w:color="auto"/>
            </w:tcBorders>
            <w:shd w:val="clear" w:color="auto" w:fill="auto"/>
            <w:vAlign w:val="center"/>
            <w:hideMark/>
          </w:tcPr>
          <w:p w14:paraId="4396198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705D14A5"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大于20路</w:t>
            </w:r>
          </w:p>
        </w:tc>
        <w:tc>
          <w:tcPr>
            <w:tcW w:w="3380" w:type="dxa"/>
            <w:tcBorders>
              <w:top w:val="nil"/>
              <w:left w:val="nil"/>
              <w:bottom w:val="single" w:sz="4" w:space="0" w:color="auto"/>
              <w:right w:val="single" w:sz="4" w:space="0" w:color="auto"/>
            </w:tcBorders>
            <w:shd w:val="clear" w:color="auto" w:fill="auto"/>
            <w:vAlign w:val="center"/>
            <w:hideMark/>
          </w:tcPr>
          <w:p w14:paraId="3DEDF348"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5EEDAEA3"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B112E8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2D3280DB"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会议麦克风</w:t>
            </w:r>
          </w:p>
        </w:tc>
        <w:tc>
          <w:tcPr>
            <w:tcW w:w="1120" w:type="dxa"/>
            <w:tcBorders>
              <w:top w:val="nil"/>
              <w:left w:val="nil"/>
              <w:bottom w:val="single" w:sz="4" w:space="0" w:color="auto"/>
              <w:right w:val="single" w:sz="4" w:space="0" w:color="auto"/>
            </w:tcBorders>
            <w:shd w:val="clear" w:color="auto" w:fill="auto"/>
            <w:vAlign w:val="center"/>
            <w:hideMark/>
          </w:tcPr>
          <w:p w14:paraId="0586118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035C0659"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7C6C39AD"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1F77C85F"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F5188B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55F7BF95"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功放</w:t>
            </w:r>
          </w:p>
        </w:tc>
        <w:tc>
          <w:tcPr>
            <w:tcW w:w="1120" w:type="dxa"/>
            <w:tcBorders>
              <w:top w:val="nil"/>
              <w:left w:val="nil"/>
              <w:bottom w:val="single" w:sz="4" w:space="0" w:color="auto"/>
              <w:right w:val="single" w:sz="4" w:space="0" w:color="auto"/>
            </w:tcBorders>
            <w:shd w:val="clear" w:color="auto" w:fill="auto"/>
            <w:vAlign w:val="center"/>
            <w:hideMark/>
          </w:tcPr>
          <w:p w14:paraId="1C7D99D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19827C8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3DEF46B1"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59799DDE"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14EB6B5"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4</w:t>
            </w:r>
          </w:p>
        </w:tc>
        <w:tc>
          <w:tcPr>
            <w:tcW w:w="3380" w:type="dxa"/>
            <w:tcBorders>
              <w:top w:val="nil"/>
              <w:left w:val="nil"/>
              <w:bottom w:val="single" w:sz="4" w:space="0" w:color="auto"/>
              <w:right w:val="single" w:sz="4" w:space="0" w:color="auto"/>
            </w:tcBorders>
            <w:shd w:val="clear" w:color="auto" w:fill="auto"/>
            <w:vAlign w:val="center"/>
            <w:hideMark/>
          </w:tcPr>
          <w:p w14:paraId="53C4218F"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音响系统</w:t>
            </w:r>
          </w:p>
        </w:tc>
        <w:tc>
          <w:tcPr>
            <w:tcW w:w="1120" w:type="dxa"/>
            <w:tcBorders>
              <w:top w:val="nil"/>
              <w:left w:val="nil"/>
              <w:bottom w:val="single" w:sz="4" w:space="0" w:color="auto"/>
              <w:right w:val="single" w:sz="4" w:space="0" w:color="auto"/>
            </w:tcBorders>
            <w:shd w:val="clear" w:color="auto" w:fill="auto"/>
            <w:vAlign w:val="center"/>
            <w:hideMark/>
          </w:tcPr>
          <w:p w14:paraId="264842B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3D334EA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745E1C89"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41B4A35"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9AA2F4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5</w:t>
            </w:r>
          </w:p>
        </w:tc>
        <w:tc>
          <w:tcPr>
            <w:tcW w:w="3380" w:type="dxa"/>
            <w:tcBorders>
              <w:top w:val="nil"/>
              <w:left w:val="nil"/>
              <w:bottom w:val="single" w:sz="4" w:space="0" w:color="auto"/>
              <w:right w:val="single" w:sz="4" w:space="0" w:color="auto"/>
            </w:tcBorders>
            <w:shd w:val="clear" w:color="auto" w:fill="auto"/>
            <w:vAlign w:val="center"/>
            <w:hideMark/>
          </w:tcPr>
          <w:p w14:paraId="00E4AAA3"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中控系统</w:t>
            </w:r>
          </w:p>
        </w:tc>
        <w:tc>
          <w:tcPr>
            <w:tcW w:w="1120" w:type="dxa"/>
            <w:tcBorders>
              <w:top w:val="nil"/>
              <w:left w:val="nil"/>
              <w:bottom w:val="single" w:sz="4" w:space="0" w:color="auto"/>
              <w:right w:val="single" w:sz="4" w:space="0" w:color="auto"/>
            </w:tcBorders>
            <w:shd w:val="clear" w:color="auto" w:fill="auto"/>
            <w:vAlign w:val="center"/>
            <w:hideMark/>
          </w:tcPr>
          <w:p w14:paraId="5F72DBA5"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54613E2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31996097"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5E91ED9A"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5FACCC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6</w:t>
            </w:r>
          </w:p>
        </w:tc>
        <w:tc>
          <w:tcPr>
            <w:tcW w:w="3380" w:type="dxa"/>
            <w:tcBorders>
              <w:top w:val="nil"/>
              <w:left w:val="nil"/>
              <w:bottom w:val="single" w:sz="4" w:space="0" w:color="auto"/>
              <w:right w:val="single" w:sz="4" w:space="0" w:color="auto"/>
            </w:tcBorders>
            <w:shd w:val="clear" w:color="auto" w:fill="auto"/>
            <w:vAlign w:val="center"/>
            <w:hideMark/>
          </w:tcPr>
          <w:p w14:paraId="018F2CB1"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视频矩阵</w:t>
            </w:r>
          </w:p>
        </w:tc>
        <w:tc>
          <w:tcPr>
            <w:tcW w:w="1120" w:type="dxa"/>
            <w:tcBorders>
              <w:top w:val="nil"/>
              <w:left w:val="nil"/>
              <w:bottom w:val="single" w:sz="4" w:space="0" w:color="auto"/>
              <w:right w:val="single" w:sz="4" w:space="0" w:color="auto"/>
            </w:tcBorders>
            <w:shd w:val="clear" w:color="auto" w:fill="auto"/>
            <w:vAlign w:val="center"/>
            <w:hideMark/>
          </w:tcPr>
          <w:p w14:paraId="6CB22477"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092DE2D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40642FF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1C05F01C"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F550DF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（7）</w:t>
            </w:r>
          </w:p>
        </w:tc>
        <w:tc>
          <w:tcPr>
            <w:tcW w:w="3380" w:type="dxa"/>
            <w:tcBorders>
              <w:top w:val="nil"/>
              <w:left w:val="nil"/>
              <w:bottom w:val="single" w:sz="4" w:space="0" w:color="auto"/>
              <w:right w:val="single" w:sz="4" w:space="0" w:color="auto"/>
            </w:tcBorders>
            <w:shd w:val="clear" w:color="auto" w:fill="auto"/>
            <w:vAlign w:val="center"/>
            <w:hideMark/>
          </w:tcPr>
          <w:p w14:paraId="1D061247"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基础硬件</w:t>
            </w:r>
          </w:p>
        </w:tc>
        <w:tc>
          <w:tcPr>
            <w:tcW w:w="1120" w:type="dxa"/>
            <w:tcBorders>
              <w:top w:val="nil"/>
              <w:left w:val="nil"/>
              <w:bottom w:val="single" w:sz="4" w:space="0" w:color="auto"/>
              <w:right w:val="single" w:sz="4" w:space="0" w:color="auto"/>
            </w:tcBorders>
            <w:shd w:val="clear" w:color="auto" w:fill="auto"/>
            <w:vAlign w:val="center"/>
            <w:hideMark/>
          </w:tcPr>
          <w:p w14:paraId="0CF7FB33"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06C78F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7C6A7B37"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377E2DAC"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AD910D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nil"/>
              <w:left w:val="nil"/>
              <w:bottom w:val="single" w:sz="4" w:space="0" w:color="auto"/>
              <w:right w:val="single" w:sz="4" w:space="0" w:color="auto"/>
            </w:tcBorders>
            <w:shd w:val="clear" w:color="auto" w:fill="auto"/>
            <w:vAlign w:val="center"/>
            <w:hideMark/>
          </w:tcPr>
          <w:p w14:paraId="64685B40"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UTM安全网关</w:t>
            </w:r>
          </w:p>
        </w:tc>
        <w:tc>
          <w:tcPr>
            <w:tcW w:w="1120" w:type="dxa"/>
            <w:tcBorders>
              <w:top w:val="nil"/>
              <w:left w:val="nil"/>
              <w:bottom w:val="single" w:sz="4" w:space="0" w:color="auto"/>
              <w:right w:val="single" w:sz="4" w:space="0" w:color="auto"/>
            </w:tcBorders>
            <w:shd w:val="clear" w:color="auto" w:fill="auto"/>
            <w:vAlign w:val="center"/>
            <w:hideMark/>
          </w:tcPr>
          <w:p w14:paraId="1281A13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12124AD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62CEED9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37DCCE30"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EAAFB9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0081F2F3"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漏洞扫描</w:t>
            </w:r>
          </w:p>
        </w:tc>
        <w:tc>
          <w:tcPr>
            <w:tcW w:w="1120" w:type="dxa"/>
            <w:tcBorders>
              <w:top w:val="nil"/>
              <w:left w:val="nil"/>
              <w:bottom w:val="single" w:sz="4" w:space="0" w:color="auto"/>
              <w:right w:val="single" w:sz="4" w:space="0" w:color="auto"/>
            </w:tcBorders>
            <w:shd w:val="clear" w:color="auto" w:fill="auto"/>
            <w:vAlign w:val="center"/>
            <w:hideMark/>
          </w:tcPr>
          <w:p w14:paraId="1451FEC4"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28A7584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36F3890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1909BEE4"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D42A"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lastRenderedPageBreak/>
              <w:t>3</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2918" w14:textId="4A7A787E"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网络安全管理与监察软件</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75C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146A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50D4" w14:textId="04AB6AEB" w:rsidR="00CD5CAA" w:rsidRPr="009B2766" w:rsidRDefault="00CD5CAA" w:rsidP="00CD5CAA">
            <w:pPr>
              <w:widowControl/>
              <w:jc w:val="left"/>
              <w:rPr>
                <w:rFonts w:ascii="宋体" w:eastAsia="宋体" w:hAnsi="宋体" w:cs="宋体"/>
                <w:kern w:val="0"/>
                <w:sz w:val="24"/>
                <w:szCs w:val="24"/>
              </w:rPr>
            </w:pPr>
          </w:p>
        </w:tc>
      </w:tr>
      <w:tr w:rsidR="00CD5CAA" w:rsidRPr="00CD5CAA" w14:paraId="3AF6ACB0"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FD8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4</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0A6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主机防病毒系统（含补丁分发及120台终端杀毒软件）</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4C94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3575" w14:textId="6050E0A8" w:rsidR="00CD5CAA" w:rsidRPr="009B2766" w:rsidRDefault="00CE678C" w:rsidP="00CD5CAA">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197B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534D08B1"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BA7E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5</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05759CE5"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主机综合防护系统（含120台使用终端）</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C10AB5A"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68A4AF9" w14:textId="3424165B" w:rsidR="00CD5CAA" w:rsidRPr="009B2766" w:rsidRDefault="00CE678C" w:rsidP="00CD5CAA">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326B23E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29F6EAE1"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D535BD8"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6</w:t>
            </w:r>
          </w:p>
        </w:tc>
        <w:tc>
          <w:tcPr>
            <w:tcW w:w="3380" w:type="dxa"/>
            <w:tcBorders>
              <w:top w:val="nil"/>
              <w:left w:val="nil"/>
              <w:bottom w:val="single" w:sz="4" w:space="0" w:color="auto"/>
              <w:right w:val="single" w:sz="4" w:space="0" w:color="auto"/>
            </w:tcBorders>
            <w:shd w:val="clear" w:color="auto" w:fill="auto"/>
            <w:vAlign w:val="center"/>
            <w:hideMark/>
          </w:tcPr>
          <w:p w14:paraId="11F75CB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动环监控系统（含监控主机及SIM卡）</w:t>
            </w:r>
          </w:p>
        </w:tc>
        <w:tc>
          <w:tcPr>
            <w:tcW w:w="1120" w:type="dxa"/>
            <w:tcBorders>
              <w:top w:val="nil"/>
              <w:left w:val="nil"/>
              <w:bottom w:val="single" w:sz="4" w:space="0" w:color="auto"/>
              <w:right w:val="single" w:sz="4" w:space="0" w:color="auto"/>
            </w:tcBorders>
            <w:shd w:val="clear" w:color="auto" w:fill="auto"/>
            <w:vAlign w:val="center"/>
            <w:hideMark/>
          </w:tcPr>
          <w:p w14:paraId="59AD8E6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723C29A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0915F223"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2468659C"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09D7C2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（8）</w:t>
            </w:r>
          </w:p>
        </w:tc>
        <w:tc>
          <w:tcPr>
            <w:tcW w:w="3380" w:type="dxa"/>
            <w:tcBorders>
              <w:top w:val="nil"/>
              <w:left w:val="nil"/>
              <w:bottom w:val="single" w:sz="4" w:space="0" w:color="auto"/>
              <w:right w:val="single" w:sz="4" w:space="0" w:color="auto"/>
            </w:tcBorders>
            <w:shd w:val="clear" w:color="auto" w:fill="auto"/>
            <w:vAlign w:val="center"/>
            <w:hideMark/>
          </w:tcPr>
          <w:p w14:paraId="34AFAEEB"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应急通信系统</w:t>
            </w:r>
          </w:p>
        </w:tc>
        <w:tc>
          <w:tcPr>
            <w:tcW w:w="1120" w:type="dxa"/>
            <w:tcBorders>
              <w:top w:val="nil"/>
              <w:left w:val="nil"/>
              <w:bottom w:val="single" w:sz="4" w:space="0" w:color="auto"/>
              <w:right w:val="single" w:sz="4" w:space="0" w:color="auto"/>
            </w:tcBorders>
            <w:shd w:val="clear" w:color="auto" w:fill="auto"/>
            <w:vAlign w:val="center"/>
            <w:hideMark/>
          </w:tcPr>
          <w:p w14:paraId="52D6384D"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7F3AB98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0AEC4038"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4F217ED1"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8DAB70E"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（二）</w:t>
            </w:r>
          </w:p>
        </w:tc>
        <w:tc>
          <w:tcPr>
            <w:tcW w:w="3380" w:type="dxa"/>
            <w:tcBorders>
              <w:top w:val="nil"/>
              <w:left w:val="nil"/>
              <w:bottom w:val="single" w:sz="4" w:space="0" w:color="auto"/>
              <w:right w:val="single" w:sz="4" w:space="0" w:color="auto"/>
            </w:tcBorders>
            <w:shd w:val="clear" w:color="auto" w:fill="auto"/>
            <w:vAlign w:val="center"/>
            <w:hideMark/>
          </w:tcPr>
          <w:p w14:paraId="29AD9377"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动力环境与监控</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02FF0DF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0DC8102E"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03F1DD79"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30AFB0E"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（三）</w:t>
            </w:r>
          </w:p>
        </w:tc>
        <w:tc>
          <w:tcPr>
            <w:tcW w:w="3380" w:type="dxa"/>
            <w:tcBorders>
              <w:top w:val="nil"/>
              <w:left w:val="nil"/>
              <w:bottom w:val="single" w:sz="4" w:space="0" w:color="auto"/>
              <w:right w:val="single" w:sz="4" w:space="0" w:color="auto"/>
            </w:tcBorders>
            <w:shd w:val="clear" w:color="auto" w:fill="auto"/>
            <w:vAlign w:val="center"/>
            <w:hideMark/>
          </w:tcPr>
          <w:p w14:paraId="674E2DD6"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路由交换</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3D415E35"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0FC7ED93"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12C3638"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0CA1FDB" w14:textId="77777777" w:rsidR="00CD5CAA" w:rsidRPr="009B2766" w:rsidRDefault="00CD5CAA" w:rsidP="00CD5CAA">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（四）</w:t>
            </w:r>
          </w:p>
        </w:tc>
        <w:tc>
          <w:tcPr>
            <w:tcW w:w="3380" w:type="dxa"/>
            <w:tcBorders>
              <w:top w:val="nil"/>
              <w:left w:val="nil"/>
              <w:bottom w:val="single" w:sz="4" w:space="0" w:color="auto"/>
              <w:right w:val="single" w:sz="4" w:space="0" w:color="auto"/>
            </w:tcBorders>
            <w:shd w:val="clear" w:color="auto" w:fill="auto"/>
            <w:vAlign w:val="center"/>
            <w:hideMark/>
          </w:tcPr>
          <w:p w14:paraId="1534F78B"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显示控制</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2C094106"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7A105F7D" w14:textId="77777777" w:rsidR="00CD5CAA" w:rsidRPr="009B2766" w:rsidRDefault="00CD5CAA" w:rsidP="00CD5CAA">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 xml:space="preserve">　</w:t>
            </w:r>
          </w:p>
        </w:tc>
      </w:tr>
      <w:tr w:rsidR="00CD5CAA" w:rsidRPr="00CD5CAA" w14:paraId="35808797"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828ED43"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nil"/>
              <w:left w:val="nil"/>
              <w:bottom w:val="single" w:sz="4" w:space="0" w:color="auto"/>
              <w:right w:val="single" w:sz="4" w:space="0" w:color="auto"/>
            </w:tcBorders>
            <w:shd w:val="clear" w:color="auto" w:fill="auto"/>
            <w:vAlign w:val="center"/>
            <w:hideMark/>
          </w:tcPr>
          <w:p w14:paraId="55232B4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LED显示拼接大屏（显示面积长3.6米宽2.1米）点间距小于1.5mm</w:t>
            </w:r>
          </w:p>
        </w:tc>
        <w:tc>
          <w:tcPr>
            <w:tcW w:w="1120" w:type="dxa"/>
            <w:tcBorders>
              <w:top w:val="nil"/>
              <w:left w:val="nil"/>
              <w:bottom w:val="single" w:sz="4" w:space="0" w:color="auto"/>
              <w:right w:val="single" w:sz="4" w:space="0" w:color="auto"/>
            </w:tcBorders>
            <w:shd w:val="clear" w:color="auto" w:fill="auto"/>
            <w:vAlign w:val="center"/>
            <w:hideMark/>
          </w:tcPr>
          <w:p w14:paraId="413F6FFF"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39B86E7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项</w:t>
            </w:r>
          </w:p>
        </w:tc>
        <w:tc>
          <w:tcPr>
            <w:tcW w:w="3380" w:type="dxa"/>
            <w:tcBorders>
              <w:top w:val="nil"/>
              <w:left w:val="nil"/>
              <w:bottom w:val="single" w:sz="4" w:space="0" w:color="auto"/>
              <w:right w:val="single" w:sz="4" w:space="0" w:color="auto"/>
            </w:tcBorders>
            <w:shd w:val="clear" w:color="auto" w:fill="auto"/>
            <w:vAlign w:val="center"/>
            <w:hideMark/>
          </w:tcPr>
          <w:p w14:paraId="73739DFA"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27B2386F"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EDE8ACB"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nil"/>
              <w:left w:val="nil"/>
              <w:bottom w:val="single" w:sz="4" w:space="0" w:color="auto"/>
              <w:right w:val="single" w:sz="4" w:space="0" w:color="auto"/>
            </w:tcBorders>
            <w:shd w:val="clear" w:color="auto" w:fill="auto"/>
            <w:vAlign w:val="center"/>
            <w:hideMark/>
          </w:tcPr>
          <w:p w14:paraId="5A7F468A"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视频拼接处理器</w:t>
            </w:r>
          </w:p>
        </w:tc>
        <w:tc>
          <w:tcPr>
            <w:tcW w:w="1120" w:type="dxa"/>
            <w:tcBorders>
              <w:top w:val="nil"/>
              <w:left w:val="nil"/>
              <w:bottom w:val="single" w:sz="4" w:space="0" w:color="auto"/>
              <w:right w:val="single" w:sz="4" w:space="0" w:color="auto"/>
            </w:tcBorders>
            <w:shd w:val="clear" w:color="auto" w:fill="auto"/>
            <w:vAlign w:val="center"/>
            <w:hideMark/>
          </w:tcPr>
          <w:p w14:paraId="5FC2103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32F435D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5DC3481C" w14:textId="052F9770"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1DD3D5A7"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B2BC121"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589D01C7"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LED单屏显示设备（双色ф3.75显示屏）</w:t>
            </w:r>
          </w:p>
        </w:tc>
        <w:tc>
          <w:tcPr>
            <w:tcW w:w="1120" w:type="dxa"/>
            <w:tcBorders>
              <w:top w:val="nil"/>
              <w:left w:val="nil"/>
              <w:bottom w:val="single" w:sz="4" w:space="0" w:color="auto"/>
              <w:right w:val="single" w:sz="4" w:space="0" w:color="auto"/>
            </w:tcBorders>
            <w:shd w:val="clear" w:color="auto" w:fill="auto"/>
            <w:vAlign w:val="center"/>
            <w:hideMark/>
          </w:tcPr>
          <w:p w14:paraId="1A5A13A0"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2 </w:t>
            </w:r>
          </w:p>
        </w:tc>
        <w:tc>
          <w:tcPr>
            <w:tcW w:w="1040" w:type="dxa"/>
            <w:tcBorders>
              <w:top w:val="nil"/>
              <w:left w:val="nil"/>
              <w:bottom w:val="single" w:sz="4" w:space="0" w:color="auto"/>
              <w:right w:val="single" w:sz="4" w:space="0" w:color="auto"/>
            </w:tcBorders>
            <w:shd w:val="clear" w:color="auto" w:fill="auto"/>
            <w:vAlign w:val="center"/>
            <w:hideMark/>
          </w:tcPr>
          <w:p w14:paraId="0CAF9CEC" w14:textId="36375B04" w:rsidR="00CD5CAA" w:rsidRPr="009B2766" w:rsidRDefault="00B91B56" w:rsidP="00CD5CAA">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p>
        </w:tc>
        <w:tc>
          <w:tcPr>
            <w:tcW w:w="3380" w:type="dxa"/>
            <w:tcBorders>
              <w:top w:val="nil"/>
              <w:left w:val="nil"/>
              <w:bottom w:val="single" w:sz="4" w:space="0" w:color="auto"/>
              <w:right w:val="single" w:sz="4" w:space="0" w:color="auto"/>
            </w:tcBorders>
            <w:shd w:val="clear" w:color="auto" w:fill="auto"/>
            <w:vAlign w:val="center"/>
            <w:hideMark/>
          </w:tcPr>
          <w:p w14:paraId="4823BB43"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CD5CAA" w:rsidRPr="00CD5CAA" w14:paraId="6DAACCD5"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2B8391D" w14:textId="567333CD" w:rsidR="00CD5CAA" w:rsidRPr="009B2766" w:rsidRDefault="00EC0DAF" w:rsidP="00CD5CA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r w:rsidR="00CD5CAA" w:rsidRPr="009B2766">
              <w:rPr>
                <w:rFonts w:ascii="宋体" w:eastAsia="宋体" w:hAnsi="宋体" w:cs="宋体" w:hint="eastAsia"/>
                <w:kern w:val="0"/>
                <w:sz w:val="24"/>
                <w:szCs w:val="24"/>
              </w:rPr>
              <w:t>）</w:t>
            </w:r>
          </w:p>
        </w:tc>
        <w:tc>
          <w:tcPr>
            <w:tcW w:w="3380" w:type="dxa"/>
            <w:tcBorders>
              <w:top w:val="nil"/>
              <w:left w:val="nil"/>
              <w:bottom w:val="single" w:sz="4" w:space="0" w:color="auto"/>
              <w:right w:val="single" w:sz="4" w:space="0" w:color="auto"/>
            </w:tcBorders>
            <w:shd w:val="clear" w:color="auto" w:fill="auto"/>
            <w:vAlign w:val="center"/>
            <w:hideMark/>
          </w:tcPr>
          <w:p w14:paraId="5073F86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LED显示屏（65寸）</w:t>
            </w:r>
          </w:p>
        </w:tc>
        <w:tc>
          <w:tcPr>
            <w:tcW w:w="1120" w:type="dxa"/>
            <w:tcBorders>
              <w:top w:val="nil"/>
              <w:left w:val="nil"/>
              <w:bottom w:val="single" w:sz="4" w:space="0" w:color="auto"/>
              <w:right w:val="single" w:sz="4" w:space="0" w:color="auto"/>
            </w:tcBorders>
            <w:shd w:val="clear" w:color="auto" w:fill="auto"/>
            <w:vAlign w:val="center"/>
            <w:hideMark/>
          </w:tcPr>
          <w:p w14:paraId="0C0CA232"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5BB6FC6E" w14:textId="77777777" w:rsidR="00CD5CAA" w:rsidRPr="009B2766" w:rsidRDefault="00CD5CAA" w:rsidP="00CD5CAA">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15FEDE82" w14:textId="77777777" w:rsidR="00CD5CAA" w:rsidRPr="009B2766" w:rsidRDefault="00CD5CAA" w:rsidP="00CD5CAA">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07CBF34E"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C9A9868" w14:textId="68A980A3" w:rsidR="00EC0DAF" w:rsidRPr="009B2766" w:rsidRDefault="00EC0DAF" w:rsidP="00EC0DAF">
            <w:pPr>
              <w:widowControl/>
              <w:jc w:val="center"/>
              <w:rPr>
                <w:rFonts w:ascii="宋体" w:eastAsia="宋体" w:hAnsi="宋体" w:cs="宋体" w:hint="eastAsia"/>
                <w:kern w:val="0"/>
                <w:sz w:val="24"/>
                <w:szCs w:val="24"/>
              </w:rPr>
            </w:pPr>
            <w:r w:rsidRPr="00EC0DAF">
              <w:rPr>
                <w:rFonts w:ascii="宋体" w:eastAsia="宋体" w:hAnsi="宋体" w:cs="宋体"/>
                <w:kern w:val="0"/>
                <w:sz w:val="24"/>
                <w:szCs w:val="24"/>
              </w:rPr>
              <w:t>5）</w:t>
            </w:r>
          </w:p>
        </w:tc>
        <w:tc>
          <w:tcPr>
            <w:tcW w:w="3380" w:type="dxa"/>
            <w:tcBorders>
              <w:top w:val="nil"/>
              <w:left w:val="nil"/>
              <w:bottom w:val="single" w:sz="4" w:space="0" w:color="auto"/>
              <w:right w:val="single" w:sz="4" w:space="0" w:color="auto"/>
            </w:tcBorders>
            <w:shd w:val="clear" w:color="auto" w:fill="auto"/>
            <w:vAlign w:val="center"/>
          </w:tcPr>
          <w:p w14:paraId="71D594BC" w14:textId="6D6DB4BF" w:rsidR="00EC0DAF" w:rsidRPr="009B2766" w:rsidRDefault="00EC0DAF" w:rsidP="00EC0DAF">
            <w:pPr>
              <w:widowControl/>
              <w:jc w:val="left"/>
              <w:rPr>
                <w:rFonts w:ascii="宋体" w:eastAsia="宋体" w:hAnsi="宋体" w:cs="宋体" w:hint="eastAsia"/>
                <w:kern w:val="0"/>
                <w:sz w:val="24"/>
                <w:szCs w:val="24"/>
              </w:rPr>
            </w:pPr>
            <w:r w:rsidRPr="00EC0DAF">
              <w:rPr>
                <w:rFonts w:ascii="宋体" w:eastAsia="宋体" w:hAnsi="宋体" w:cs="宋体" w:hint="eastAsia"/>
                <w:kern w:val="0"/>
                <w:sz w:val="24"/>
                <w:szCs w:val="24"/>
              </w:rPr>
              <w:t>电子会议平板</w:t>
            </w:r>
          </w:p>
        </w:tc>
        <w:tc>
          <w:tcPr>
            <w:tcW w:w="1120" w:type="dxa"/>
            <w:tcBorders>
              <w:top w:val="nil"/>
              <w:left w:val="nil"/>
              <w:bottom w:val="single" w:sz="4" w:space="0" w:color="auto"/>
              <w:right w:val="single" w:sz="4" w:space="0" w:color="auto"/>
            </w:tcBorders>
            <w:shd w:val="clear" w:color="auto" w:fill="auto"/>
            <w:vAlign w:val="center"/>
          </w:tcPr>
          <w:p w14:paraId="29B7F106" w14:textId="6FD4B8B6" w:rsidR="00EC0DAF" w:rsidRPr="009B2766" w:rsidRDefault="00EC0DAF" w:rsidP="00EC0DAF">
            <w:pPr>
              <w:widowControl/>
              <w:jc w:val="center"/>
              <w:rPr>
                <w:rFonts w:ascii="宋体" w:eastAsia="宋体" w:hAnsi="宋体" w:cs="宋体" w:hint="eastAsia"/>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tcPr>
          <w:p w14:paraId="10A64F6B" w14:textId="4EBF03DF" w:rsidR="00EC0DAF" w:rsidRPr="009B2766" w:rsidRDefault="00EC0DAF" w:rsidP="00EC0DAF">
            <w:pPr>
              <w:widowControl/>
              <w:jc w:val="center"/>
              <w:rPr>
                <w:rFonts w:ascii="宋体" w:eastAsia="宋体" w:hAnsi="宋体" w:cs="宋体" w:hint="eastAsia"/>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tcPr>
          <w:p w14:paraId="57418659" w14:textId="77777777" w:rsidR="00EC0DAF" w:rsidRPr="009B2766" w:rsidRDefault="00EC0DAF" w:rsidP="00EC0DAF">
            <w:pPr>
              <w:widowControl/>
              <w:jc w:val="left"/>
              <w:rPr>
                <w:rFonts w:ascii="宋体" w:eastAsia="宋体" w:hAnsi="宋体" w:cs="宋体" w:hint="eastAsia"/>
                <w:kern w:val="0"/>
                <w:sz w:val="24"/>
                <w:szCs w:val="24"/>
              </w:rPr>
            </w:pPr>
          </w:p>
        </w:tc>
      </w:tr>
      <w:tr w:rsidR="00EC0DAF" w:rsidRPr="00CD5CAA" w14:paraId="2AF61520"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FCA4" w14:textId="77777777" w:rsidR="00EC0DAF" w:rsidRPr="009B2766" w:rsidRDefault="00EC0DAF" w:rsidP="00EC0DAF">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（五）</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903C3" w14:textId="77777777" w:rsidR="00EC0DAF" w:rsidRPr="009B2766" w:rsidRDefault="00EC0DAF" w:rsidP="00EC0DAF">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网络控制系统（信息网络控制室）</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1FDB2"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75CB"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9EEAB" w14:textId="77777777" w:rsidR="00EC0DAF" w:rsidRPr="009B2766" w:rsidRDefault="00EC0DAF" w:rsidP="00EC0DAF">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 xml:space="preserve">　</w:t>
            </w:r>
          </w:p>
        </w:tc>
      </w:tr>
      <w:tr w:rsidR="00EC0DAF" w:rsidRPr="00CD5CAA" w14:paraId="2437E6CA"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41F8"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09CAA"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交直流配电柜</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E9DD"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6C7C3"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个</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3CB7"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4AB15883" w14:textId="77777777" w:rsidTr="00CD5CA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D909A"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2）</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AC126C8" w14:textId="23B3208D"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UPS（含主机、电池组、电池组柜、开关箱、）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EF9A165"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9B17841"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085F4A48"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2F4FB078"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09D87D0"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3）</w:t>
            </w:r>
          </w:p>
        </w:tc>
        <w:tc>
          <w:tcPr>
            <w:tcW w:w="3380" w:type="dxa"/>
            <w:tcBorders>
              <w:top w:val="nil"/>
              <w:left w:val="nil"/>
              <w:bottom w:val="single" w:sz="4" w:space="0" w:color="auto"/>
              <w:right w:val="single" w:sz="4" w:space="0" w:color="auto"/>
            </w:tcBorders>
            <w:shd w:val="clear" w:color="auto" w:fill="auto"/>
            <w:vAlign w:val="center"/>
            <w:hideMark/>
          </w:tcPr>
          <w:p w14:paraId="066FF176"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设备机柜</w:t>
            </w:r>
          </w:p>
        </w:tc>
        <w:tc>
          <w:tcPr>
            <w:tcW w:w="1120" w:type="dxa"/>
            <w:tcBorders>
              <w:top w:val="nil"/>
              <w:left w:val="nil"/>
              <w:bottom w:val="single" w:sz="4" w:space="0" w:color="auto"/>
              <w:right w:val="single" w:sz="4" w:space="0" w:color="auto"/>
            </w:tcBorders>
            <w:shd w:val="clear" w:color="auto" w:fill="auto"/>
            <w:vAlign w:val="center"/>
            <w:hideMark/>
          </w:tcPr>
          <w:p w14:paraId="0F8EE681"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2 </w:t>
            </w:r>
          </w:p>
        </w:tc>
        <w:tc>
          <w:tcPr>
            <w:tcW w:w="1040" w:type="dxa"/>
            <w:tcBorders>
              <w:top w:val="nil"/>
              <w:left w:val="nil"/>
              <w:bottom w:val="single" w:sz="4" w:space="0" w:color="auto"/>
              <w:right w:val="single" w:sz="4" w:space="0" w:color="auto"/>
            </w:tcBorders>
            <w:shd w:val="clear" w:color="auto" w:fill="auto"/>
            <w:vAlign w:val="center"/>
            <w:hideMark/>
          </w:tcPr>
          <w:p w14:paraId="782DA3E6"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个</w:t>
            </w:r>
          </w:p>
        </w:tc>
        <w:tc>
          <w:tcPr>
            <w:tcW w:w="3380" w:type="dxa"/>
            <w:tcBorders>
              <w:top w:val="nil"/>
              <w:left w:val="nil"/>
              <w:bottom w:val="single" w:sz="4" w:space="0" w:color="auto"/>
              <w:right w:val="single" w:sz="4" w:space="0" w:color="auto"/>
            </w:tcBorders>
            <w:shd w:val="clear" w:color="auto" w:fill="auto"/>
            <w:vAlign w:val="center"/>
            <w:hideMark/>
          </w:tcPr>
          <w:p w14:paraId="09F5A1DF"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7B91F2D9"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F31B7E0"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4）</w:t>
            </w:r>
          </w:p>
        </w:tc>
        <w:tc>
          <w:tcPr>
            <w:tcW w:w="3380" w:type="dxa"/>
            <w:tcBorders>
              <w:top w:val="nil"/>
              <w:left w:val="nil"/>
              <w:bottom w:val="single" w:sz="4" w:space="0" w:color="auto"/>
              <w:right w:val="single" w:sz="4" w:space="0" w:color="auto"/>
            </w:tcBorders>
            <w:shd w:val="clear" w:color="auto" w:fill="auto"/>
            <w:vAlign w:val="center"/>
            <w:hideMark/>
          </w:tcPr>
          <w:p w14:paraId="5167BC67"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ODF光纤配线架</w:t>
            </w:r>
          </w:p>
        </w:tc>
        <w:tc>
          <w:tcPr>
            <w:tcW w:w="1120" w:type="dxa"/>
            <w:tcBorders>
              <w:top w:val="nil"/>
              <w:left w:val="nil"/>
              <w:bottom w:val="single" w:sz="4" w:space="0" w:color="auto"/>
              <w:right w:val="single" w:sz="4" w:space="0" w:color="auto"/>
            </w:tcBorders>
            <w:shd w:val="clear" w:color="auto" w:fill="auto"/>
            <w:vAlign w:val="center"/>
            <w:hideMark/>
          </w:tcPr>
          <w:p w14:paraId="13B3A5D2"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6DED1A11"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3C0DE188"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72F0F9E2"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91E63DF"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5）</w:t>
            </w:r>
          </w:p>
        </w:tc>
        <w:tc>
          <w:tcPr>
            <w:tcW w:w="3380" w:type="dxa"/>
            <w:tcBorders>
              <w:top w:val="nil"/>
              <w:left w:val="nil"/>
              <w:bottom w:val="single" w:sz="4" w:space="0" w:color="auto"/>
              <w:right w:val="single" w:sz="4" w:space="0" w:color="auto"/>
            </w:tcBorders>
            <w:shd w:val="clear" w:color="auto" w:fill="auto"/>
            <w:vAlign w:val="center"/>
            <w:hideMark/>
          </w:tcPr>
          <w:p w14:paraId="0DEA315D"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网络配线架（六类）</w:t>
            </w:r>
          </w:p>
        </w:tc>
        <w:tc>
          <w:tcPr>
            <w:tcW w:w="1120" w:type="dxa"/>
            <w:tcBorders>
              <w:top w:val="nil"/>
              <w:left w:val="nil"/>
              <w:bottom w:val="single" w:sz="4" w:space="0" w:color="auto"/>
              <w:right w:val="single" w:sz="4" w:space="0" w:color="auto"/>
            </w:tcBorders>
            <w:shd w:val="clear" w:color="auto" w:fill="auto"/>
            <w:vAlign w:val="center"/>
            <w:hideMark/>
          </w:tcPr>
          <w:p w14:paraId="6C747DF8"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3 </w:t>
            </w:r>
          </w:p>
        </w:tc>
        <w:tc>
          <w:tcPr>
            <w:tcW w:w="1040" w:type="dxa"/>
            <w:tcBorders>
              <w:top w:val="nil"/>
              <w:left w:val="nil"/>
              <w:bottom w:val="single" w:sz="4" w:space="0" w:color="auto"/>
              <w:right w:val="single" w:sz="4" w:space="0" w:color="auto"/>
            </w:tcBorders>
            <w:shd w:val="clear" w:color="auto" w:fill="auto"/>
            <w:vAlign w:val="center"/>
            <w:hideMark/>
          </w:tcPr>
          <w:p w14:paraId="4C119458"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5974DA8B"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29919CAF"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1AF48D1"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6）</w:t>
            </w:r>
          </w:p>
        </w:tc>
        <w:tc>
          <w:tcPr>
            <w:tcW w:w="3380" w:type="dxa"/>
            <w:tcBorders>
              <w:top w:val="nil"/>
              <w:left w:val="nil"/>
              <w:bottom w:val="single" w:sz="4" w:space="0" w:color="auto"/>
              <w:right w:val="single" w:sz="4" w:space="0" w:color="auto"/>
            </w:tcBorders>
            <w:shd w:val="clear" w:color="auto" w:fill="auto"/>
            <w:vAlign w:val="center"/>
            <w:hideMark/>
          </w:tcPr>
          <w:p w14:paraId="5C893B30"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温湿度监控设备</w:t>
            </w:r>
          </w:p>
        </w:tc>
        <w:tc>
          <w:tcPr>
            <w:tcW w:w="1120" w:type="dxa"/>
            <w:tcBorders>
              <w:top w:val="nil"/>
              <w:left w:val="nil"/>
              <w:bottom w:val="single" w:sz="4" w:space="0" w:color="auto"/>
              <w:right w:val="single" w:sz="4" w:space="0" w:color="auto"/>
            </w:tcBorders>
            <w:shd w:val="clear" w:color="auto" w:fill="auto"/>
            <w:vAlign w:val="center"/>
            <w:hideMark/>
          </w:tcPr>
          <w:p w14:paraId="17B0824C"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12 </w:t>
            </w:r>
          </w:p>
        </w:tc>
        <w:tc>
          <w:tcPr>
            <w:tcW w:w="1040" w:type="dxa"/>
            <w:tcBorders>
              <w:top w:val="nil"/>
              <w:left w:val="nil"/>
              <w:bottom w:val="single" w:sz="4" w:space="0" w:color="auto"/>
              <w:right w:val="single" w:sz="4" w:space="0" w:color="auto"/>
            </w:tcBorders>
            <w:shd w:val="clear" w:color="auto" w:fill="auto"/>
            <w:vAlign w:val="center"/>
            <w:hideMark/>
          </w:tcPr>
          <w:p w14:paraId="698359A0"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6F123BEB"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1275EB1F"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234B838"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7）</w:t>
            </w:r>
          </w:p>
        </w:tc>
        <w:tc>
          <w:tcPr>
            <w:tcW w:w="3380" w:type="dxa"/>
            <w:tcBorders>
              <w:top w:val="nil"/>
              <w:left w:val="nil"/>
              <w:bottom w:val="single" w:sz="4" w:space="0" w:color="auto"/>
              <w:right w:val="single" w:sz="4" w:space="0" w:color="auto"/>
            </w:tcBorders>
            <w:shd w:val="clear" w:color="auto" w:fill="auto"/>
            <w:vAlign w:val="center"/>
            <w:hideMark/>
          </w:tcPr>
          <w:p w14:paraId="4B8C2398"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烟雾感应设备</w:t>
            </w:r>
          </w:p>
        </w:tc>
        <w:tc>
          <w:tcPr>
            <w:tcW w:w="1120" w:type="dxa"/>
            <w:tcBorders>
              <w:top w:val="nil"/>
              <w:left w:val="nil"/>
              <w:bottom w:val="single" w:sz="4" w:space="0" w:color="auto"/>
              <w:right w:val="single" w:sz="4" w:space="0" w:color="auto"/>
            </w:tcBorders>
            <w:shd w:val="clear" w:color="auto" w:fill="auto"/>
            <w:vAlign w:val="center"/>
            <w:hideMark/>
          </w:tcPr>
          <w:p w14:paraId="5A3E6398"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12 </w:t>
            </w:r>
          </w:p>
        </w:tc>
        <w:tc>
          <w:tcPr>
            <w:tcW w:w="1040" w:type="dxa"/>
            <w:tcBorders>
              <w:top w:val="nil"/>
              <w:left w:val="nil"/>
              <w:bottom w:val="single" w:sz="4" w:space="0" w:color="auto"/>
              <w:right w:val="single" w:sz="4" w:space="0" w:color="auto"/>
            </w:tcBorders>
            <w:shd w:val="clear" w:color="auto" w:fill="auto"/>
            <w:vAlign w:val="center"/>
            <w:hideMark/>
          </w:tcPr>
          <w:p w14:paraId="267FB535"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0C5776D1"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7FF63D36" w14:textId="77777777" w:rsidTr="008828CC">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0C9CAC5"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8）</w:t>
            </w:r>
          </w:p>
        </w:tc>
        <w:tc>
          <w:tcPr>
            <w:tcW w:w="3380" w:type="dxa"/>
            <w:tcBorders>
              <w:top w:val="nil"/>
              <w:left w:val="nil"/>
              <w:bottom w:val="single" w:sz="4" w:space="0" w:color="auto"/>
              <w:right w:val="single" w:sz="4" w:space="0" w:color="auto"/>
            </w:tcBorders>
            <w:shd w:val="clear" w:color="auto" w:fill="auto"/>
            <w:vAlign w:val="center"/>
            <w:hideMark/>
          </w:tcPr>
          <w:p w14:paraId="6874BE7B"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精密空调</w:t>
            </w:r>
          </w:p>
        </w:tc>
        <w:tc>
          <w:tcPr>
            <w:tcW w:w="1120" w:type="dxa"/>
            <w:tcBorders>
              <w:top w:val="nil"/>
              <w:left w:val="nil"/>
              <w:bottom w:val="single" w:sz="4" w:space="0" w:color="auto"/>
              <w:right w:val="single" w:sz="4" w:space="0" w:color="auto"/>
            </w:tcBorders>
            <w:shd w:val="clear" w:color="auto" w:fill="auto"/>
            <w:vAlign w:val="center"/>
            <w:hideMark/>
          </w:tcPr>
          <w:p w14:paraId="61BC697F"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14280DCC"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nil"/>
              <w:left w:val="nil"/>
              <w:bottom w:val="single" w:sz="4" w:space="0" w:color="auto"/>
              <w:right w:val="single" w:sz="4" w:space="0" w:color="auto"/>
            </w:tcBorders>
            <w:shd w:val="clear" w:color="auto" w:fill="auto"/>
            <w:vAlign w:val="center"/>
            <w:hideMark/>
          </w:tcPr>
          <w:p w14:paraId="5FA60AB9"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43AA9E9F" w14:textId="77777777" w:rsidTr="008828CC">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730F0"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lastRenderedPageBreak/>
              <w:t>9）</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D2574"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门禁设备</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AACE"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2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F8E9B"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EAE1F"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含闭门器、锁以及读卡器</w:t>
            </w:r>
          </w:p>
        </w:tc>
      </w:tr>
      <w:tr w:rsidR="00EC0DAF" w:rsidRPr="00CD5CAA" w14:paraId="0CD4A973" w14:textId="77777777" w:rsidTr="008828CC">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41EEB"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10）</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2D916"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室内半球机</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1848"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2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3C39"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台</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A4E25"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不低于500W像素</w:t>
            </w:r>
          </w:p>
        </w:tc>
      </w:tr>
      <w:tr w:rsidR="00EC0DAF" w:rsidRPr="00CD5CAA" w14:paraId="03E40D64" w14:textId="77777777" w:rsidTr="00B91B56">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699B"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11）</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14E6E"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防雷接地设备</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A93BF"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F2A8"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40301"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62593817" w14:textId="77777777" w:rsidTr="00B91B56">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26881"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12）</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ECFF907"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防静电地板</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B91450D"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F12F6D1"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批</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65936366"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5D341DDB"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3C9A3BF"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13）</w:t>
            </w:r>
          </w:p>
        </w:tc>
        <w:tc>
          <w:tcPr>
            <w:tcW w:w="3380" w:type="dxa"/>
            <w:tcBorders>
              <w:top w:val="nil"/>
              <w:left w:val="nil"/>
              <w:bottom w:val="single" w:sz="4" w:space="0" w:color="auto"/>
              <w:right w:val="single" w:sz="4" w:space="0" w:color="auto"/>
            </w:tcBorders>
            <w:shd w:val="clear" w:color="auto" w:fill="auto"/>
            <w:vAlign w:val="center"/>
            <w:hideMark/>
          </w:tcPr>
          <w:p w14:paraId="399BA49D"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机房专用消防装备</w:t>
            </w:r>
          </w:p>
        </w:tc>
        <w:tc>
          <w:tcPr>
            <w:tcW w:w="1120" w:type="dxa"/>
            <w:tcBorders>
              <w:top w:val="nil"/>
              <w:left w:val="nil"/>
              <w:bottom w:val="single" w:sz="4" w:space="0" w:color="auto"/>
              <w:right w:val="single" w:sz="4" w:space="0" w:color="auto"/>
            </w:tcBorders>
            <w:shd w:val="clear" w:color="auto" w:fill="auto"/>
            <w:vAlign w:val="center"/>
            <w:hideMark/>
          </w:tcPr>
          <w:p w14:paraId="2306E6CA"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5AD09F5C"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107E6D4F"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221EBCAD"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36A3034"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14）</w:t>
            </w:r>
          </w:p>
        </w:tc>
        <w:tc>
          <w:tcPr>
            <w:tcW w:w="3380" w:type="dxa"/>
            <w:tcBorders>
              <w:top w:val="nil"/>
              <w:left w:val="nil"/>
              <w:bottom w:val="single" w:sz="4" w:space="0" w:color="auto"/>
              <w:right w:val="single" w:sz="4" w:space="0" w:color="auto"/>
            </w:tcBorders>
            <w:shd w:val="clear" w:color="auto" w:fill="auto"/>
            <w:vAlign w:val="center"/>
            <w:hideMark/>
          </w:tcPr>
          <w:p w14:paraId="0BC805F9"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弱电改造和配套建设</w:t>
            </w:r>
          </w:p>
        </w:tc>
        <w:tc>
          <w:tcPr>
            <w:tcW w:w="1120" w:type="dxa"/>
            <w:tcBorders>
              <w:top w:val="nil"/>
              <w:left w:val="nil"/>
              <w:bottom w:val="single" w:sz="4" w:space="0" w:color="auto"/>
              <w:right w:val="single" w:sz="4" w:space="0" w:color="auto"/>
            </w:tcBorders>
            <w:shd w:val="clear" w:color="auto" w:fill="auto"/>
            <w:vAlign w:val="center"/>
            <w:hideMark/>
          </w:tcPr>
          <w:p w14:paraId="1399D516"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1 </w:t>
            </w:r>
          </w:p>
        </w:tc>
        <w:tc>
          <w:tcPr>
            <w:tcW w:w="1040" w:type="dxa"/>
            <w:tcBorders>
              <w:top w:val="nil"/>
              <w:left w:val="nil"/>
              <w:bottom w:val="single" w:sz="4" w:space="0" w:color="auto"/>
              <w:right w:val="single" w:sz="4" w:space="0" w:color="auto"/>
            </w:tcBorders>
            <w:shd w:val="clear" w:color="auto" w:fill="auto"/>
            <w:vAlign w:val="center"/>
            <w:hideMark/>
          </w:tcPr>
          <w:p w14:paraId="0F90663E"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31AF034F"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5D2C3837"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038FD8F"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15）</w:t>
            </w:r>
          </w:p>
        </w:tc>
        <w:tc>
          <w:tcPr>
            <w:tcW w:w="3380" w:type="dxa"/>
            <w:tcBorders>
              <w:top w:val="nil"/>
              <w:left w:val="nil"/>
              <w:bottom w:val="single" w:sz="4" w:space="0" w:color="auto"/>
              <w:right w:val="single" w:sz="4" w:space="0" w:color="auto"/>
            </w:tcBorders>
            <w:shd w:val="clear" w:color="auto" w:fill="auto"/>
            <w:vAlign w:val="center"/>
            <w:hideMark/>
          </w:tcPr>
          <w:p w14:paraId="75642014"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交换机配套UPS备电设备</w:t>
            </w:r>
          </w:p>
        </w:tc>
        <w:tc>
          <w:tcPr>
            <w:tcW w:w="1120" w:type="dxa"/>
            <w:tcBorders>
              <w:top w:val="nil"/>
              <w:left w:val="nil"/>
              <w:bottom w:val="single" w:sz="4" w:space="0" w:color="auto"/>
              <w:right w:val="single" w:sz="4" w:space="0" w:color="auto"/>
            </w:tcBorders>
            <w:shd w:val="clear" w:color="auto" w:fill="auto"/>
            <w:vAlign w:val="center"/>
            <w:hideMark/>
          </w:tcPr>
          <w:p w14:paraId="1D2F83E6"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 xml:space="preserve">4 </w:t>
            </w:r>
          </w:p>
        </w:tc>
        <w:tc>
          <w:tcPr>
            <w:tcW w:w="1040" w:type="dxa"/>
            <w:tcBorders>
              <w:top w:val="nil"/>
              <w:left w:val="nil"/>
              <w:bottom w:val="single" w:sz="4" w:space="0" w:color="auto"/>
              <w:right w:val="single" w:sz="4" w:space="0" w:color="auto"/>
            </w:tcBorders>
            <w:shd w:val="clear" w:color="auto" w:fill="auto"/>
            <w:vAlign w:val="center"/>
            <w:hideMark/>
          </w:tcPr>
          <w:p w14:paraId="42E3BFEF"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套</w:t>
            </w:r>
          </w:p>
        </w:tc>
        <w:tc>
          <w:tcPr>
            <w:tcW w:w="3380" w:type="dxa"/>
            <w:tcBorders>
              <w:top w:val="nil"/>
              <w:left w:val="nil"/>
              <w:bottom w:val="single" w:sz="4" w:space="0" w:color="auto"/>
              <w:right w:val="single" w:sz="4" w:space="0" w:color="auto"/>
            </w:tcBorders>
            <w:shd w:val="clear" w:color="auto" w:fill="auto"/>
            <w:vAlign w:val="center"/>
            <w:hideMark/>
          </w:tcPr>
          <w:p w14:paraId="36470233"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r w:rsidR="00EC0DAF" w:rsidRPr="00CD5CAA" w14:paraId="6D9D691D"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4758015"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二</w:t>
            </w:r>
          </w:p>
        </w:tc>
        <w:tc>
          <w:tcPr>
            <w:tcW w:w="3380" w:type="dxa"/>
            <w:tcBorders>
              <w:top w:val="nil"/>
              <w:left w:val="nil"/>
              <w:bottom w:val="single" w:sz="4" w:space="0" w:color="auto"/>
              <w:right w:val="single" w:sz="4" w:space="0" w:color="auto"/>
            </w:tcBorders>
            <w:shd w:val="clear" w:color="auto" w:fill="auto"/>
            <w:vAlign w:val="center"/>
            <w:hideMark/>
          </w:tcPr>
          <w:p w14:paraId="2ABF60E6" w14:textId="77777777" w:rsidR="00EC0DAF" w:rsidRPr="009B2766" w:rsidRDefault="00EC0DAF" w:rsidP="00EC0DAF">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系统集成费</w:t>
            </w:r>
          </w:p>
        </w:tc>
        <w:tc>
          <w:tcPr>
            <w:tcW w:w="1120" w:type="dxa"/>
            <w:tcBorders>
              <w:top w:val="nil"/>
              <w:left w:val="nil"/>
              <w:bottom w:val="single" w:sz="4" w:space="0" w:color="auto"/>
              <w:right w:val="single" w:sz="4" w:space="0" w:color="auto"/>
            </w:tcBorders>
            <w:shd w:val="clear" w:color="auto" w:fill="auto"/>
            <w:vAlign w:val="center"/>
            <w:hideMark/>
          </w:tcPr>
          <w:p w14:paraId="0AF52509" w14:textId="77777777" w:rsidR="00EC0DAF" w:rsidRPr="009B2766" w:rsidRDefault="00EC0DAF" w:rsidP="00EC0DAF">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1</w:t>
            </w:r>
          </w:p>
        </w:tc>
        <w:tc>
          <w:tcPr>
            <w:tcW w:w="1040" w:type="dxa"/>
            <w:tcBorders>
              <w:top w:val="nil"/>
              <w:left w:val="nil"/>
              <w:bottom w:val="single" w:sz="4" w:space="0" w:color="auto"/>
              <w:right w:val="single" w:sz="4" w:space="0" w:color="auto"/>
            </w:tcBorders>
            <w:shd w:val="clear" w:color="auto" w:fill="auto"/>
            <w:vAlign w:val="center"/>
            <w:hideMark/>
          </w:tcPr>
          <w:p w14:paraId="799A76B3" w14:textId="77777777" w:rsidR="00EC0DAF" w:rsidRPr="009B2766" w:rsidRDefault="00EC0DAF" w:rsidP="00EC0DAF">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项</w:t>
            </w:r>
          </w:p>
        </w:tc>
        <w:tc>
          <w:tcPr>
            <w:tcW w:w="3380" w:type="dxa"/>
            <w:tcBorders>
              <w:top w:val="nil"/>
              <w:left w:val="nil"/>
              <w:bottom w:val="single" w:sz="4" w:space="0" w:color="auto"/>
              <w:right w:val="single" w:sz="4" w:space="0" w:color="auto"/>
            </w:tcBorders>
            <w:shd w:val="clear" w:color="auto" w:fill="auto"/>
            <w:vAlign w:val="center"/>
            <w:hideMark/>
          </w:tcPr>
          <w:p w14:paraId="35C8A637" w14:textId="77777777" w:rsidR="00EC0DAF" w:rsidRPr="009B2766" w:rsidRDefault="00EC0DAF" w:rsidP="00EC0DAF">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 xml:space="preserve">　</w:t>
            </w:r>
          </w:p>
        </w:tc>
      </w:tr>
      <w:tr w:rsidR="00EC0DAF" w:rsidRPr="00CD5CAA" w14:paraId="35D94F4A" w14:textId="77777777" w:rsidTr="00CD5CAA">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AD67545" w14:textId="77777777" w:rsidR="00EC0DAF" w:rsidRPr="009B2766" w:rsidRDefault="00EC0DAF" w:rsidP="00EC0DAF">
            <w:pPr>
              <w:widowControl/>
              <w:jc w:val="center"/>
              <w:rPr>
                <w:rFonts w:ascii="宋体" w:eastAsia="宋体" w:hAnsi="宋体" w:cs="宋体"/>
                <w:kern w:val="0"/>
                <w:sz w:val="24"/>
                <w:szCs w:val="24"/>
              </w:rPr>
            </w:pPr>
            <w:r w:rsidRPr="009B2766">
              <w:rPr>
                <w:rFonts w:ascii="宋体" w:eastAsia="宋体" w:hAnsi="宋体" w:cs="宋体" w:hint="eastAsia"/>
                <w:kern w:val="0"/>
                <w:sz w:val="24"/>
                <w:szCs w:val="24"/>
              </w:rPr>
              <w:t>三</w:t>
            </w:r>
          </w:p>
        </w:tc>
        <w:tc>
          <w:tcPr>
            <w:tcW w:w="3380" w:type="dxa"/>
            <w:tcBorders>
              <w:top w:val="nil"/>
              <w:left w:val="nil"/>
              <w:bottom w:val="single" w:sz="4" w:space="0" w:color="auto"/>
              <w:right w:val="single" w:sz="4" w:space="0" w:color="auto"/>
            </w:tcBorders>
            <w:shd w:val="clear" w:color="auto" w:fill="auto"/>
            <w:vAlign w:val="center"/>
            <w:hideMark/>
          </w:tcPr>
          <w:p w14:paraId="205DBC19" w14:textId="77777777" w:rsidR="00EC0DAF" w:rsidRPr="009B2766" w:rsidRDefault="00EC0DAF" w:rsidP="00EC0DAF">
            <w:pPr>
              <w:widowControl/>
              <w:jc w:val="left"/>
              <w:rPr>
                <w:rFonts w:ascii="宋体" w:eastAsia="宋体" w:hAnsi="宋体" w:cs="宋体"/>
                <w:b/>
                <w:bCs/>
                <w:kern w:val="0"/>
                <w:sz w:val="24"/>
                <w:szCs w:val="24"/>
              </w:rPr>
            </w:pPr>
            <w:r w:rsidRPr="009B2766">
              <w:rPr>
                <w:rFonts w:ascii="宋体" w:eastAsia="宋体" w:hAnsi="宋体" w:cs="宋体" w:hint="eastAsia"/>
                <w:b/>
                <w:bCs/>
                <w:kern w:val="0"/>
                <w:sz w:val="24"/>
                <w:szCs w:val="24"/>
              </w:rPr>
              <w:t>监理费</w:t>
            </w:r>
          </w:p>
        </w:tc>
        <w:tc>
          <w:tcPr>
            <w:tcW w:w="1120" w:type="dxa"/>
            <w:tcBorders>
              <w:top w:val="nil"/>
              <w:left w:val="nil"/>
              <w:bottom w:val="single" w:sz="4" w:space="0" w:color="auto"/>
              <w:right w:val="single" w:sz="4" w:space="0" w:color="auto"/>
            </w:tcBorders>
            <w:shd w:val="clear" w:color="auto" w:fill="auto"/>
            <w:vAlign w:val="center"/>
            <w:hideMark/>
          </w:tcPr>
          <w:p w14:paraId="4705D15D" w14:textId="77777777" w:rsidR="00EC0DAF" w:rsidRPr="009B2766" w:rsidRDefault="00EC0DAF" w:rsidP="00EC0DAF">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1</w:t>
            </w:r>
          </w:p>
        </w:tc>
        <w:tc>
          <w:tcPr>
            <w:tcW w:w="1040" w:type="dxa"/>
            <w:tcBorders>
              <w:top w:val="nil"/>
              <w:left w:val="nil"/>
              <w:bottom w:val="single" w:sz="4" w:space="0" w:color="auto"/>
              <w:right w:val="single" w:sz="4" w:space="0" w:color="auto"/>
            </w:tcBorders>
            <w:shd w:val="clear" w:color="auto" w:fill="auto"/>
            <w:vAlign w:val="center"/>
            <w:hideMark/>
          </w:tcPr>
          <w:p w14:paraId="453DC529" w14:textId="77777777" w:rsidR="00EC0DAF" w:rsidRPr="009B2766" w:rsidRDefault="00EC0DAF" w:rsidP="00EC0DAF">
            <w:pPr>
              <w:widowControl/>
              <w:jc w:val="center"/>
              <w:rPr>
                <w:rFonts w:ascii="宋体" w:eastAsia="宋体" w:hAnsi="宋体" w:cs="宋体"/>
                <w:b/>
                <w:bCs/>
                <w:kern w:val="0"/>
                <w:sz w:val="24"/>
                <w:szCs w:val="24"/>
              </w:rPr>
            </w:pPr>
            <w:r w:rsidRPr="009B2766">
              <w:rPr>
                <w:rFonts w:ascii="宋体" w:eastAsia="宋体" w:hAnsi="宋体" w:cs="宋体" w:hint="eastAsia"/>
                <w:b/>
                <w:bCs/>
                <w:kern w:val="0"/>
                <w:sz w:val="24"/>
                <w:szCs w:val="24"/>
              </w:rPr>
              <w:t>项</w:t>
            </w:r>
          </w:p>
        </w:tc>
        <w:tc>
          <w:tcPr>
            <w:tcW w:w="3380" w:type="dxa"/>
            <w:tcBorders>
              <w:top w:val="nil"/>
              <w:left w:val="nil"/>
              <w:bottom w:val="single" w:sz="4" w:space="0" w:color="auto"/>
              <w:right w:val="single" w:sz="4" w:space="0" w:color="auto"/>
            </w:tcBorders>
            <w:shd w:val="clear" w:color="auto" w:fill="auto"/>
            <w:vAlign w:val="bottom"/>
            <w:hideMark/>
          </w:tcPr>
          <w:p w14:paraId="6DC190B5" w14:textId="77777777" w:rsidR="00EC0DAF" w:rsidRPr="009B2766" w:rsidRDefault="00EC0DAF" w:rsidP="00EC0DAF">
            <w:pPr>
              <w:widowControl/>
              <w:jc w:val="left"/>
              <w:rPr>
                <w:rFonts w:ascii="宋体" w:eastAsia="宋体" w:hAnsi="宋体" w:cs="宋体"/>
                <w:kern w:val="0"/>
                <w:sz w:val="24"/>
                <w:szCs w:val="24"/>
              </w:rPr>
            </w:pPr>
            <w:r w:rsidRPr="009B2766">
              <w:rPr>
                <w:rFonts w:ascii="宋体" w:eastAsia="宋体" w:hAnsi="宋体" w:cs="宋体" w:hint="eastAsia"/>
                <w:kern w:val="0"/>
                <w:sz w:val="24"/>
                <w:szCs w:val="24"/>
              </w:rPr>
              <w:t xml:space="preserve">　</w:t>
            </w:r>
          </w:p>
        </w:tc>
      </w:tr>
    </w:tbl>
    <w:p w14:paraId="7F879874" w14:textId="63002F1F" w:rsidR="00E142B1" w:rsidRDefault="00E142B1"/>
    <w:p w14:paraId="191CA3C9" w14:textId="7AC42298" w:rsidR="00CD5CAA" w:rsidRDefault="00CD5CAA"/>
    <w:p w14:paraId="5170137C" w14:textId="53A85609" w:rsidR="00CD5CAA" w:rsidRDefault="00CD5CAA"/>
    <w:p w14:paraId="7BF976E0" w14:textId="2C5266E3" w:rsidR="00CD5CAA" w:rsidRDefault="00CD5CAA"/>
    <w:p w14:paraId="7041E183" w14:textId="0868F05D" w:rsidR="00CD5CAA" w:rsidRDefault="00CD5CAA"/>
    <w:p w14:paraId="3CD9DDAD" w14:textId="0D1A110A" w:rsidR="006C28B0" w:rsidRDefault="006C28B0"/>
    <w:p w14:paraId="3C0C6248" w14:textId="42234018" w:rsidR="006C28B0" w:rsidRDefault="006C28B0"/>
    <w:p w14:paraId="5D5EADB0" w14:textId="143A1208" w:rsidR="006C28B0" w:rsidRDefault="006C28B0"/>
    <w:p w14:paraId="12D26F43" w14:textId="2E031337" w:rsidR="006C28B0" w:rsidRDefault="006C28B0"/>
    <w:p w14:paraId="4704EF76" w14:textId="23634A7A" w:rsidR="006C28B0" w:rsidRDefault="006C28B0"/>
    <w:p w14:paraId="332CDE2C" w14:textId="5B540C22" w:rsidR="006C28B0" w:rsidRDefault="006C28B0"/>
    <w:p w14:paraId="42625F80" w14:textId="52F68199" w:rsidR="006C28B0" w:rsidRDefault="006C28B0"/>
    <w:p w14:paraId="55D6AB17" w14:textId="276E6966" w:rsidR="006C28B0" w:rsidRDefault="006C28B0"/>
    <w:p w14:paraId="51CE31F0" w14:textId="6E5EB3C1" w:rsidR="006C28B0" w:rsidRDefault="006C28B0"/>
    <w:p w14:paraId="4222DEB6" w14:textId="4EC6BFA9" w:rsidR="006C28B0" w:rsidRDefault="006C28B0"/>
    <w:p w14:paraId="39B3A48A" w14:textId="3BBC1C6C" w:rsidR="006C28B0" w:rsidRDefault="006C28B0"/>
    <w:p w14:paraId="3A9B305B" w14:textId="6E9AD3B8" w:rsidR="006C28B0" w:rsidRDefault="006C28B0"/>
    <w:p w14:paraId="44B930AE" w14:textId="0F8D605A" w:rsidR="006C28B0" w:rsidRDefault="006C28B0"/>
    <w:p w14:paraId="3DB607B4" w14:textId="0B526846" w:rsidR="006C28B0" w:rsidRDefault="006C28B0"/>
    <w:p w14:paraId="7376FDC6" w14:textId="36F2858C" w:rsidR="006C28B0" w:rsidRDefault="006C28B0"/>
    <w:p w14:paraId="10FA2600" w14:textId="6790952E" w:rsidR="006C28B0" w:rsidRDefault="006C28B0"/>
    <w:p w14:paraId="30B7F4FB" w14:textId="1C3E10E9" w:rsidR="006C28B0" w:rsidRDefault="006C28B0"/>
    <w:p w14:paraId="141B7850" w14:textId="7CE35B58" w:rsidR="006C28B0" w:rsidRDefault="006C28B0"/>
    <w:p w14:paraId="39342758" w14:textId="20D635DC" w:rsidR="006C28B0" w:rsidRDefault="006C28B0"/>
    <w:p w14:paraId="54DCF90F" w14:textId="3C4BA0DF" w:rsidR="006C28B0" w:rsidRDefault="006C28B0"/>
    <w:p w14:paraId="3C675E7B" w14:textId="77777777" w:rsidR="006C28B0" w:rsidRDefault="006C28B0"/>
    <w:p w14:paraId="71A31C02" w14:textId="19766BAB" w:rsidR="00CD5CAA" w:rsidRDefault="00CD5CAA"/>
    <w:p w14:paraId="6F0D4B2C" w14:textId="6C09BED5" w:rsidR="00CD5CAA" w:rsidRDefault="00CD5CAA"/>
    <w:p w14:paraId="4CEAE84A" w14:textId="6ADE42E9" w:rsidR="00CD5CAA" w:rsidRDefault="00CD5CAA"/>
    <w:p w14:paraId="6BB9D14A" w14:textId="529EEC68" w:rsidR="00CD5CAA" w:rsidRDefault="00CD5CAA"/>
    <w:p w14:paraId="37CDB855" w14:textId="746FF7A5" w:rsidR="00CD5CAA" w:rsidRDefault="00CD5CAA" w:rsidP="00CD5CAA">
      <w:pPr>
        <w:spacing w:line="589" w:lineRule="exact"/>
        <w:jc w:val="center"/>
        <w:rPr>
          <w:rFonts w:ascii="Times New Roman" w:eastAsia="方正小标宋简体" w:hAnsi="Times New Roman" w:cs="Times New Roman"/>
          <w:sz w:val="44"/>
          <w:szCs w:val="44"/>
        </w:rPr>
      </w:pPr>
      <w:r w:rsidRPr="00CD5CAA">
        <w:rPr>
          <w:rFonts w:ascii="Times New Roman" w:eastAsia="方正小标宋简体" w:hAnsi="Times New Roman" w:cs="Times New Roman"/>
          <w:sz w:val="44"/>
          <w:szCs w:val="44"/>
        </w:rPr>
        <w:t>设施设备技术要求（单位</w:t>
      </w:r>
      <w:r>
        <w:rPr>
          <w:rFonts w:ascii="Times New Roman" w:eastAsia="方正小标宋简体" w:hAnsi="Times New Roman" w:cs="Times New Roman"/>
          <w:sz w:val="44"/>
          <w:szCs w:val="44"/>
        </w:rPr>
        <w:t>2</w:t>
      </w:r>
      <w:r w:rsidRPr="00CD5CAA">
        <w:rPr>
          <w:rFonts w:ascii="Times New Roman" w:eastAsia="方正小标宋简体" w:hAnsi="Times New Roman" w:cs="Times New Roman"/>
          <w:sz w:val="44"/>
          <w:szCs w:val="44"/>
        </w:rPr>
        <w:t>）</w:t>
      </w:r>
    </w:p>
    <w:p w14:paraId="067C5980" w14:textId="77777777" w:rsidR="00CD5CAA" w:rsidRPr="00CD5CAA" w:rsidRDefault="00CD5CAA" w:rsidP="00CD5CAA">
      <w:pPr>
        <w:spacing w:line="589" w:lineRule="exact"/>
        <w:jc w:val="center"/>
        <w:rPr>
          <w:rFonts w:ascii="Times New Roman" w:eastAsia="方正小标宋简体" w:hAnsi="Times New Roman" w:cs="Times New Roman"/>
          <w:sz w:val="44"/>
          <w:szCs w:val="44"/>
        </w:rPr>
      </w:pPr>
    </w:p>
    <w:tbl>
      <w:tblPr>
        <w:tblpPr w:leftFromText="180" w:rightFromText="180"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780"/>
        <w:gridCol w:w="6414"/>
      </w:tblGrid>
      <w:tr w:rsidR="00CD5CAA" w:rsidRPr="00E66496" w14:paraId="5CB65F43" w14:textId="77777777" w:rsidTr="00A05569">
        <w:tc>
          <w:tcPr>
            <w:tcW w:w="0" w:type="auto"/>
            <w:tcFitText/>
            <w:vAlign w:val="center"/>
          </w:tcPr>
          <w:p w14:paraId="09B84098"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w w:val="73"/>
                <w:kern w:val="0"/>
                <w:sz w:val="24"/>
                <w:szCs w:val="24"/>
              </w:rPr>
              <w:t>序号</w:t>
            </w:r>
          </w:p>
        </w:tc>
        <w:tc>
          <w:tcPr>
            <w:tcW w:w="1780" w:type="dxa"/>
            <w:vAlign w:val="center"/>
          </w:tcPr>
          <w:p w14:paraId="7C92CD80"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指标名称</w:t>
            </w:r>
          </w:p>
        </w:tc>
        <w:tc>
          <w:tcPr>
            <w:tcW w:w="6414" w:type="dxa"/>
            <w:vAlign w:val="center"/>
          </w:tcPr>
          <w:p w14:paraId="26E28FE1"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技术参数</w:t>
            </w:r>
          </w:p>
        </w:tc>
      </w:tr>
      <w:tr w:rsidR="00CD5CAA" w:rsidRPr="00E66496" w14:paraId="2A75EB87" w14:textId="77777777" w:rsidTr="00E66496">
        <w:tc>
          <w:tcPr>
            <w:tcW w:w="8784" w:type="dxa"/>
            <w:gridSpan w:val="3"/>
            <w:vAlign w:val="center"/>
          </w:tcPr>
          <w:p w14:paraId="5B7173D7" w14:textId="77777777" w:rsidR="00CD5CAA" w:rsidRPr="00E66496" w:rsidRDefault="00CD5CAA" w:rsidP="009B2766">
            <w:pPr>
              <w:spacing w:line="276" w:lineRule="auto"/>
              <w:jc w:val="left"/>
              <w:rPr>
                <w:rFonts w:ascii="宋体" w:eastAsia="宋体" w:hAnsi="宋体" w:cs="仿宋"/>
                <w:sz w:val="24"/>
                <w:szCs w:val="24"/>
              </w:rPr>
            </w:pPr>
            <w:r w:rsidRPr="00E66496">
              <w:rPr>
                <w:rFonts w:ascii="宋体" w:eastAsia="宋体" w:hAnsi="宋体" w:hint="eastAsia"/>
                <w:sz w:val="24"/>
                <w:szCs w:val="24"/>
              </w:rPr>
              <w:t>1</w:t>
            </w:r>
            <w:r w:rsidRPr="00E66496">
              <w:rPr>
                <w:rFonts w:ascii="宋体" w:eastAsia="宋体" w:hAnsi="宋体" w:cs="仿宋" w:hint="eastAsia"/>
                <w:sz w:val="24"/>
                <w:szCs w:val="24"/>
              </w:rPr>
              <w:t>基础网络</w:t>
            </w:r>
          </w:p>
        </w:tc>
      </w:tr>
      <w:tr w:rsidR="004B4E84" w:rsidRPr="00E66496" w14:paraId="6B55359D" w14:textId="77777777" w:rsidTr="00A05569">
        <w:tc>
          <w:tcPr>
            <w:tcW w:w="0" w:type="auto"/>
            <w:vMerge w:val="restart"/>
            <w:vAlign w:val="center"/>
          </w:tcPr>
          <w:p w14:paraId="08D96D84" w14:textId="77777777" w:rsidR="004B4E84" w:rsidRPr="00E66496" w:rsidRDefault="004B4E84" w:rsidP="009B2766">
            <w:pPr>
              <w:spacing w:line="276" w:lineRule="auto"/>
              <w:jc w:val="center"/>
              <w:rPr>
                <w:rFonts w:ascii="宋体" w:eastAsia="宋体" w:hAnsi="宋体"/>
                <w:sz w:val="24"/>
                <w:szCs w:val="24"/>
              </w:rPr>
            </w:pPr>
            <w:r w:rsidRPr="00E66496">
              <w:rPr>
                <w:rFonts w:ascii="宋体" w:eastAsia="宋体" w:hAnsi="宋体" w:hint="eastAsia"/>
                <w:sz w:val="24"/>
                <w:szCs w:val="24"/>
              </w:rPr>
              <w:t>1.1</w:t>
            </w:r>
          </w:p>
        </w:tc>
        <w:tc>
          <w:tcPr>
            <w:tcW w:w="1780" w:type="dxa"/>
            <w:vMerge w:val="restart"/>
            <w:vAlign w:val="center"/>
          </w:tcPr>
          <w:p w14:paraId="184B21C5" w14:textId="77777777" w:rsidR="004B4E84" w:rsidRPr="00E66496" w:rsidRDefault="004B4E84" w:rsidP="009B2766">
            <w:pPr>
              <w:spacing w:line="276" w:lineRule="auto"/>
              <w:jc w:val="center"/>
              <w:rPr>
                <w:rFonts w:ascii="宋体" w:eastAsia="宋体" w:hAnsi="宋体"/>
                <w:sz w:val="24"/>
                <w:szCs w:val="24"/>
              </w:rPr>
            </w:pPr>
            <w:r w:rsidRPr="00E66496">
              <w:rPr>
                <w:rFonts w:ascii="宋体" w:eastAsia="宋体" w:hAnsi="宋体" w:hint="eastAsia"/>
                <w:sz w:val="24"/>
                <w:szCs w:val="24"/>
              </w:rPr>
              <w:t>室内综合布线</w:t>
            </w:r>
          </w:p>
        </w:tc>
        <w:tc>
          <w:tcPr>
            <w:tcW w:w="6414" w:type="dxa"/>
            <w:tcBorders>
              <w:bottom w:val="nil"/>
            </w:tcBorders>
            <w:vAlign w:val="center"/>
          </w:tcPr>
          <w:p w14:paraId="094D08BF" w14:textId="0284E1C0" w:rsidR="004B4E84" w:rsidRPr="00E66496" w:rsidRDefault="004B4E84" w:rsidP="009B2766">
            <w:pPr>
              <w:spacing w:line="276" w:lineRule="auto"/>
              <w:jc w:val="left"/>
              <w:rPr>
                <w:rFonts w:ascii="宋体" w:eastAsia="宋体" w:hAnsi="宋体"/>
                <w:sz w:val="24"/>
                <w:szCs w:val="24"/>
              </w:rPr>
            </w:pPr>
            <w:r w:rsidRPr="00E66496">
              <w:rPr>
                <w:rFonts w:ascii="宋体" w:eastAsia="宋体" w:hAnsi="宋体" w:hint="eastAsia"/>
                <w:sz w:val="24"/>
                <w:szCs w:val="24"/>
              </w:rPr>
              <w:t>★1、网络信息点:布线采用UTP CAT6线缆,</w:t>
            </w:r>
          </w:p>
        </w:tc>
      </w:tr>
      <w:tr w:rsidR="004B4E84" w:rsidRPr="00E66496" w14:paraId="18CEDC37" w14:textId="77777777" w:rsidTr="00A05569">
        <w:tc>
          <w:tcPr>
            <w:tcW w:w="0" w:type="auto"/>
            <w:vMerge/>
            <w:vAlign w:val="center"/>
          </w:tcPr>
          <w:p w14:paraId="7335AF49" w14:textId="77777777" w:rsidR="004B4E84" w:rsidRPr="00E66496" w:rsidRDefault="004B4E84" w:rsidP="009B2766">
            <w:pPr>
              <w:spacing w:line="276" w:lineRule="auto"/>
              <w:jc w:val="center"/>
              <w:rPr>
                <w:rFonts w:ascii="宋体" w:eastAsia="宋体" w:hAnsi="宋体"/>
                <w:sz w:val="24"/>
                <w:szCs w:val="24"/>
              </w:rPr>
            </w:pPr>
          </w:p>
        </w:tc>
        <w:tc>
          <w:tcPr>
            <w:tcW w:w="1780" w:type="dxa"/>
            <w:vMerge/>
            <w:vAlign w:val="center"/>
          </w:tcPr>
          <w:p w14:paraId="6D927602" w14:textId="77777777" w:rsidR="004B4E84" w:rsidRPr="00E66496" w:rsidRDefault="004B4E84" w:rsidP="009B2766">
            <w:pPr>
              <w:spacing w:line="276" w:lineRule="auto"/>
              <w:jc w:val="center"/>
              <w:rPr>
                <w:rFonts w:ascii="宋体" w:eastAsia="宋体" w:hAnsi="宋体"/>
                <w:sz w:val="24"/>
                <w:szCs w:val="24"/>
              </w:rPr>
            </w:pPr>
          </w:p>
        </w:tc>
        <w:tc>
          <w:tcPr>
            <w:tcW w:w="6414" w:type="dxa"/>
            <w:tcBorders>
              <w:top w:val="nil"/>
              <w:bottom w:val="nil"/>
            </w:tcBorders>
            <w:vAlign w:val="center"/>
          </w:tcPr>
          <w:p w14:paraId="26C6198C" w14:textId="634CBFCA" w:rsidR="004B4E84" w:rsidRPr="00E66496" w:rsidRDefault="004B4E84" w:rsidP="009B2766">
            <w:pPr>
              <w:spacing w:line="276" w:lineRule="auto"/>
              <w:jc w:val="left"/>
              <w:rPr>
                <w:rFonts w:ascii="宋体" w:eastAsia="宋体" w:hAnsi="宋体"/>
                <w:sz w:val="24"/>
                <w:szCs w:val="24"/>
              </w:rPr>
            </w:pPr>
            <w:r w:rsidRPr="00E66496">
              <w:rPr>
                <w:rFonts w:ascii="宋体" w:eastAsia="宋体" w:hAnsi="宋体" w:hint="eastAsia"/>
                <w:sz w:val="24"/>
                <w:szCs w:val="24"/>
              </w:rPr>
              <w:t xml:space="preserve">2、光缆:应采用室内24芯单模光缆，产品满足ISO/ISE11801标准规定，工作波长： 1310nm 和 1550nm ，衰减系数：&lt; 0.36dB/km  (13  l </w:t>
            </w:r>
            <w:proofErr w:type="spellStart"/>
            <w:r w:rsidRPr="00E66496">
              <w:rPr>
                <w:rFonts w:ascii="宋体" w:eastAsia="宋体" w:hAnsi="宋体" w:hint="eastAsia"/>
                <w:sz w:val="24"/>
                <w:szCs w:val="24"/>
              </w:rPr>
              <w:t>Onm</w:t>
            </w:r>
            <w:proofErr w:type="spellEnd"/>
            <w:r w:rsidRPr="00E66496">
              <w:rPr>
                <w:rFonts w:ascii="宋体" w:eastAsia="宋体" w:hAnsi="宋体" w:hint="eastAsia"/>
                <w:sz w:val="24"/>
                <w:szCs w:val="24"/>
              </w:rPr>
              <w:t>波长 ），&lt; 0.22dB/km ( 1550nm 波长）</w:t>
            </w:r>
          </w:p>
        </w:tc>
      </w:tr>
      <w:tr w:rsidR="004B4E84" w:rsidRPr="00E66496" w14:paraId="5010B06A" w14:textId="77777777" w:rsidTr="00A05569">
        <w:tc>
          <w:tcPr>
            <w:tcW w:w="0" w:type="auto"/>
            <w:vMerge/>
            <w:vAlign w:val="center"/>
          </w:tcPr>
          <w:p w14:paraId="52E2E0FA" w14:textId="77777777" w:rsidR="004B4E84" w:rsidRPr="00E66496" w:rsidRDefault="004B4E84" w:rsidP="009B2766">
            <w:pPr>
              <w:spacing w:line="276" w:lineRule="auto"/>
              <w:jc w:val="center"/>
              <w:rPr>
                <w:rFonts w:ascii="宋体" w:eastAsia="宋体" w:hAnsi="宋体"/>
                <w:sz w:val="24"/>
                <w:szCs w:val="24"/>
              </w:rPr>
            </w:pPr>
          </w:p>
        </w:tc>
        <w:tc>
          <w:tcPr>
            <w:tcW w:w="1780" w:type="dxa"/>
            <w:vMerge/>
            <w:vAlign w:val="center"/>
          </w:tcPr>
          <w:p w14:paraId="64DDBD18" w14:textId="77777777" w:rsidR="004B4E84" w:rsidRPr="00E66496" w:rsidRDefault="004B4E84" w:rsidP="009B2766">
            <w:pPr>
              <w:spacing w:line="276" w:lineRule="auto"/>
              <w:jc w:val="center"/>
              <w:rPr>
                <w:rFonts w:ascii="宋体" w:eastAsia="宋体" w:hAnsi="宋体"/>
                <w:sz w:val="24"/>
                <w:szCs w:val="24"/>
              </w:rPr>
            </w:pPr>
          </w:p>
        </w:tc>
        <w:tc>
          <w:tcPr>
            <w:tcW w:w="6414" w:type="dxa"/>
            <w:tcBorders>
              <w:top w:val="nil"/>
              <w:bottom w:val="nil"/>
            </w:tcBorders>
            <w:vAlign w:val="center"/>
          </w:tcPr>
          <w:p w14:paraId="29AC3F9A" w14:textId="12669089" w:rsidR="004B4E84" w:rsidRPr="00E66496" w:rsidRDefault="004B4E84" w:rsidP="009B2766">
            <w:pPr>
              <w:spacing w:line="276" w:lineRule="auto"/>
              <w:jc w:val="left"/>
              <w:rPr>
                <w:rFonts w:ascii="宋体" w:eastAsia="宋体" w:hAnsi="宋体"/>
                <w:sz w:val="24"/>
                <w:szCs w:val="24"/>
              </w:rPr>
            </w:pPr>
            <w:r w:rsidRPr="00E66496">
              <w:rPr>
                <w:rFonts w:ascii="宋体" w:eastAsia="宋体" w:hAnsi="宋体" w:hint="eastAsia"/>
                <w:sz w:val="24"/>
                <w:szCs w:val="24"/>
              </w:rPr>
              <w:t>3、光模块:6个，单模千兆</w:t>
            </w:r>
          </w:p>
        </w:tc>
      </w:tr>
      <w:tr w:rsidR="004B4E84" w:rsidRPr="00E66496" w14:paraId="68443263" w14:textId="77777777" w:rsidTr="00A05569">
        <w:tc>
          <w:tcPr>
            <w:tcW w:w="0" w:type="auto"/>
            <w:vMerge/>
            <w:vAlign w:val="center"/>
          </w:tcPr>
          <w:p w14:paraId="2B4CB890" w14:textId="77777777" w:rsidR="004B4E84" w:rsidRPr="00E66496" w:rsidRDefault="004B4E84" w:rsidP="009B2766">
            <w:pPr>
              <w:spacing w:line="276" w:lineRule="auto"/>
              <w:jc w:val="center"/>
              <w:rPr>
                <w:rFonts w:ascii="宋体" w:eastAsia="宋体" w:hAnsi="宋体"/>
                <w:sz w:val="24"/>
                <w:szCs w:val="24"/>
              </w:rPr>
            </w:pPr>
          </w:p>
        </w:tc>
        <w:tc>
          <w:tcPr>
            <w:tcW w:w="1780" w:type="dxa"/>
            <w:vMerge/>
            <w:vAlign w:val="center"/>
          </w:tcPr>
          <w:p w14:paraId="39512EED" w14:textId="77777777" w:rsidR="004B4E84" w:rsidRPr="00E66496" w:rsidRDefault="004B4E84" w:rsidP="009B2766">
            <w:pPr>
              <w:spacing w:line="276" w:lineRule="auto"/>
              <w:jc w:val="center"/>
              <w:rPr>
                <w:rFonts w:ascii="宋体" w:eastAsia="宋体" w:hAnsi="宋体"/>
                <w:sz w:val="24"/>
                <w:szCs w:val="24"/>
              </w:rPr>
            </w:pPr>
          </w:p>
        </w:tc>
        <w:tc>
          <w:tcPr>
            <w:tcW w:w="6414" w:type="dxa"/>
            <w:tcBorders>
              <w:top w:val="nil"/>
              <w:bottom w:val="nil"/>
            </w:tcBorders>
            <w:vAlign w:val="center"/>
          </w:tcPr>
          <w:p w14:paraId="7A81FFED" w14:textId="03C39DAE" w:rsidR="004B4E84" w:rsidRPr="00E66496" w:rsidRDefault="004B4E84" w:rsidP="009B2766">
            <w:pPr>
              <w:spacing w:line="276" w:lineRule="auto"/>
              <w:jc w:val="left"/>
              <w:rPr>
                <w:rFonts w:ascii="宋体" w:eastAsia="宋体" w:hAnsi="宋体"/>
                <w:sz w:val="24"/>
                <w:szCs w:val="24"/>
              </w:rPr>
            </w:pPr>
            <w:r w:rsidRPr="00E66496">
              <w:rPr>
                <w:rFonts w:ascii="宋体" w:eastAsia="宋体" w:hAnsi="宋体" w:hint="eastAsia"/>
                <w:sz w:val="24"/>
                <w:szCs w:val="24"/>
              </w:rPr>
              <w:t>4、网络跳线：32根，CAT6，长度1M</w:t>
            </w:r>
          </w:p>
        </w:tc>
      </w:tr>
      <w:tr w:rsidR="004B4E84" w:rsidRPr="00E66496" w14:paraId="4C313260" w14:textId="77777777" w:rsidTr="00A05569">
        <w:tc>
          <w:tcPr>
            <w:tcW w:w="0" w:type="auto"/>
            <w:vMerge/>
            <w:vAlign w:val="center"/>
          </w:tcPr>
          <w:p w14:paraId="1B4DF395" w14:textId="77777777" w:rsidR="004B4E84" w:rsidRPr="00E66496" w:rsidRDefault="004B4E84" w:rsidP="009B2766">
            <w:pPr>
              <w:spacing w:line="276" w:lineRule="auto"/>
              <w:jc w:val="center"/>
              <w:rPr>
                <w:rFonts w:ascii="宋体" w:eastAsia="宋体" w:hAnsi="宋体"/>
                <w:sz w:val="24"/>
                <w:szCs w:val="24"/>
              </w:rPr>
            </w:pPr>
          </w:p>
        </w:tc>
        <w:tc>
          <w:tcPr>
            <w:tcW w:w="1780" w:type="dxa"/>
            <w:vMerge/>
            <w:vAlign w:val="center"/>
          </w:tcPr>
          <w:p w14:paraId="18865906" w14:textId="77777777" w:rsidR="004B4E84" w:rsidRPr="00E66496" w:rsidRDefault="004B4E84" w:rsidP="009B2766">
            <w:pPr>
              <w:spacing w:line="276" w:lineRule="auto"/>
              <w:jc w:val="center"/>
              <w:rPr>
                <w:rFonts w:ascii="宋体" w:eastAsia="宋体" w:hAnsi="宋体"/>
                <w:sz w:val="24"/>
                <w:szCs w:val="24"/>
              </w:rPr>
            </w:pPr>
          </w:p>
        </w:tc>
        <w:tc>
          <w:tcPr>
            <w:tcW w:w="6414" w:type="dxa"/>
            <w:tcBorders>
              <w:top w:val="nil"/>
              <w:bottom w:val="nil"/>
            </w:tcBorders>
            <w:vAlign w:val="center"/>
          </w:tcPr>
          <w:p w14:paraId="7511F000" w14:textId="1953EF21" w:rsidR="004B4E84" w:rsidRPr="00E66496" w:rsidRDefault="004B4E84" w:rsidP="009B2766">
            <w:pPr>
              <w:spacing w:line="276" w:lineRule="auto"/>
              <w:jc w:val="left"/>
              <w:rPr>
                <w:rFonts w:ascii="宋体" w:eastAsia="宋体" w:hAnsi="宋体"/>
                <w:sz w:val="24"/>
                <w:szCs w:val="24"/>
              </w:rPr>
            </w:pPr>
            <w:r w:rsidRPr="00E66496">
              <w:rPr>
                <w:rFonts w:ascii="宋体" w:eastAsia="宋体" w:hAnsi="宋体"/>
                <w:sz w:val="24"/>
                <w:szCs w:val="24"/>
              </w:rPr>
              <w:t>5、光纤跳线：32根，单模，长度1M</w:t>
            </w:r>
          </w:p>
        </w:tc>
      </w:tr>
      <w:tr w:rsidR="004B4E84" w:rsidRPr="00E66496" w14:paraId="5F99FAED" w14:textId="77777777" w:rsidTr="00A05569">
        <w:tc>
          <w:tcPr>
            <w:tcW w:w="0" w:type="auto"/>
            <w:vMerge/>
            <w:vAlign w:val="center"/>
          </w:tcPr>
          <w:p w14:paraId="166668D1" w14:textId="77777777" w:rsidR="004B4E84" w:rsidRPr="00E66496" w:rsidRDefault="004B4E84" w:rsidP="009B2766">
            <w:pPr>
              <w:spacing w:line="276" w:lineRule="auto"/>
              <w:jc w:val="center"/>
              <w:rPr>
                <w:rFonts w:ascii="宋体" w:eastAsia="宋体" w:hAnsi="宋体"/>
                <w:sz w:val="24"/>
                <w:szCs w:val="24"/>
              </w:rPr>
            </w:pPr>
          </w:p>
        </w:tc>
        <w:tc>
          <w:tcPr>
            <w:tcW w:w="1780" w:type="dxa"/>
            <w:vMerge/>
            <w:vAlign w:val="center"/>
          </w:tcPr>
          <w:p w14:paraId="71CFC887" w14:textId="77777777" w:rsidR="004B4E84" w:rsidRPr="00E66496" w:rsidRDefault="004B4E84" w:rsidP="009B2766">
            <w:pPr>
              <w:spacing w:line="276" w:lineRule="auto"/>
              <w:jc w:val="center"/>
              <w:rPr>
                <w:rFonts w:ascii="宋体" w:eastAsia="宋体" w:hAnsi="宋体"/>
                <w:sz w:val="24"/>
                <w:szCs w:val="24"/>
              </w:rPr>
            </w:pPr>
          </w:p>
        </w:tc>
        <w:tc>
          <w:tcPr>
            <w:tcW w:w="6414" w:type="dxa"/>
            <w:tcBorders>
              <w:top w:val="nil"/>
              <w:bottom w:val="nil"/>
            </w:tcBorders>
            <w:vAlign w:val="center"/>
          </w:tcPr>
          <w:p w14:paraId="4B4CE27F" w14:textId="4D217CEB" w:rsidR="004B4E84" w:rsidRPr="00E66496" w:rsidRDefault="004B4E84" w:rsidP="009B2766">
            <w:pPr>
              <w:spacing w:line="276" w:lineRule="auto"/>
              <w:jc w:val="left"/>
              <w:rPr>
                <w:rFonts w:ascii="宋体" w:eastAsia="宋体" w:hAnsi="宋体"/>
                <w:sz w:val="24"/>
                <w:szCs w:val="24"/>
              </w:rPr>
            </w:pPr>
            <w:r w:rsidRPr="00E66496">
              <w:rPr>
                <w:rFonts w:ascii="宋体" w:eastAsia="宋体" w:hAnsi="宋体"/>
                <w:sz w:val="24"/>
                <w:szCs w:val="24"/>
              </w:rPr>
              <w:t>6、光纤收发器：6套，传输速率： I00/1OOOMbps; 传输距离： &gt;2000m;电源电压： +5V-48V;</w:t>
            </w:r>
          </w:p>
        </w:tc>
      </w:tr>
      <w:tr w:rsidR="004B4E84" w:rsidRPr="00E66496" w14:paraId="30E0D4C9" w14:textId="77777777" w:rsidTr="00A05569">
        <w:tc>
          <w:tcPr>
            <w:tcW w:w="0" w:type="auto"/>
            <w:vMerge/>
            <w:vAlign w:val="center"/>
          </w:tcPr>
          <w:p w14:paraId="313C394E" w14:textId="77777777" w:rsidR="004B4E84" w:rsidRPr="00E66496" w:rsidRDefault="004B4E84" w:rsidP="009B2766">
            <w:pPr>
              <w:spacing w:line="276" w:lineRule="auto"/>
              <w:jc w:val="center"/>
              <w:rPr>
                <w:rFonts w:ascii="宋体" w:eastAsia="宋体" w:hAnsi="宋体"/>
                <w:sz w:val="24"/>
                <w:szCs w:val="24"/>
              </w:rPr>
            </w:pPr>
          </w:p>
        </w:tc>
        <w:tc>
          <w:tcPr>
            <w:tcW w:w="1780" w:type="dxa"/>
            <w:vMerge/>
            <w:vAlign w:val="center"/>
          </w:tcPr>
          <w:p w14:paraId="6E6F2BB1" w14:textId="77777777" w:rsidR="004B4E84" w:rsidRPr="00E66496" w:rsidRDefault="004B4E84" w:rsidP="009B2766">
            <w:pPr>
              <w:spacing w:line="276" w:lineRule="auto"/>
              <w:jc w:val="center"/>
              <w:rPr>
                <w:rFonts w:ascii="宋体" w:eastAsia="宋体" w:hAnsi="宋体"/>
                <w:sz w:val="24"/>
                <w:szCs w:val="24"/>
              </w:rPr>
            </w:pPr>
          </w:p>
        </w:tc>
        <w:tc>
          <w:tcPr>
            <w:tcW w:w="6414" w:type="dxa"/>
            <w:tcBorders>
              <w:top w:val="nil"/>
              <w:bottom w:val="single" w:sz="4" w:space="0" w:color="auto"/>
            </w:tcBorders>
            <w:vAlign w:val="center"/>
          </w:tcPr>
          <w:p w14:paraId="39EC14A5" w14:textId="1ADD792B" w:rsidR="004B4E84" w:rsidRPr="00E66496" w:rsidRDefault="004B4E84" w:rsidP="009B2766">
            <w:pPr>
              <w:spacing w:line="276" w:lineRule="auto"/>
              <w:jc w:val="left"/>
              <w:rPr>
                <w:rFonts w:ascii="宋体" w:eastAsia="宋体" w:hAnsi="宋体"/>
                <w:sz w:val="24"/>
                <w:szCs w:val="24"/>
              </w:rPr>
            </w:pPr>
            <w:r w:rsidRPr="00E66496">
              <w:rPr>
                <w:rFonts w:ascii="宋体" w:eastAsia="宋体" w:hAnsi="宋体"/>
                <w:sz w:val="24"/>
                <w:szCs w:val="24"/>
              </w:rPr>
              <w:t>7、理线架：5套，24口标准19英寸机架式安装。</w:t>
            </w:r>
          </w:p>
        </w:tc>
      </w:tr>
      <w:tr w:rsidR="008E55B8" w:rsidRPr="00E66496" w14:paraId="202BD3FB" w14:textId="77777777" w:rsidTr="00A05569">
        <w:tc>
          <w:tcPr>
            <w:tcW w:w="0" w:type="auto"/>
            <w:vMerge w:val="restart"/>
            <w:vAlign w:val="center"/>
          </w:tcPr>
          <w:p w14:paraId="3EF6CB03" w14:textId="77777777" w:rsidR="008E55B8" w:rsidRPr="00E66496" w:rsidRDefault="008E55B8" w:rsidP="008E55B8">
            <w:pPr>
              <w:spacing w:line="276" w:lineRule="auto"/>
              <w:jc w:val="center"/>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2</w:t>
            </w:r>
          </w:p>
        </w:tc>
        <w:tc>
          <w:tcPr>
            <w:tcW w:w="1780" w:type="dxa"/>
            <w:vMerge w:val="restart"/>
            <w:vAlign w:val="center"/>
          </w:tcPr>
          <w:p w14:paraId="1CD6F90D" w14:textId="6B58E6C5" w:rsidR="008E55B8" w:rsidRPr="00E66496" w:rsidRDefault="00A05569" w:rsidP="008E55B8">
            <w:pPr>
              <w:spacing w:line="276" w:lineRule="auto"/>
              <w:jc w:val="center"/>
              <w:rPr>
                <w:rFonts w:ascii="宋体" w:eastAsia="宋体" w:hAnsi="宋体"/>
                <w:sz w:val="24"/>
                <w:szCs w:val="24"/>
              </w:rPr>
            </w:pPr>
            <w:r>
              <w:rPr>
                <w:rFonts w:ascii="宋体" w:eastAsia="宋体" w:hAnsi="宋体" w:hint="eastAsia"/>
                <w:sz w:val="24"/>
                <w:szCs w:val="24"/>
              </w:rPr>
              <w:t>接入</w:t>
            </w:r>
            <w:r w:rsidR="008E55B8" w:rsidRPr="00E66496">
              <w:rPr>
                <w:rFonts w:ascii="宋体" w:eastAsia="宋体" w:hAnsi="宋体" w:hint="eastAsia"/>
                <w:sz w:val="24"/>
                <w:szCs w:val="24"/>
              </w:rPr>
              <w:t>交换机</w:t>
            </w:r>
          </w:p>
        </w:tc>
        <w:tc>
          <w:tcPr>
            <w:tcW w:w="6414" w:type="dxa"/>
            <w:tcBorders>
              <w:bottom w:val="nil"/>
            </w:tcBorders>
          </w:tcPr>
          <w:p w14:paraId="17F8002F" w14:textId="4678F5CE" w:rsidR="008E55B8" w:rsidRPr="00E66496" w:rsidRDefault="008E55B8" w:rsidP="008E55B8">
            <w:pPr>
              <w:spacing w:line="276" w:lineRule="auto"/>
              <w:rPr>
                <w:rFonts w:ascii="宋体" w:eastAsia="宋体" w:hAnsi="宋体"/>
                <w:sz w:val="24"/>
                <w:szCs w:val="24"/>
              </w:rPr>
            </w:pPr>
            <w:r>
              <w:rPr>
                <w:rFonts w:ascii="宋体" w:eastAsia="宋体" w:hAnsi="宋体" w:hint="eastAsia"/>
                <w:sz w:val="24"/>
                <w:szCs w:val="24"/>
              </w:rPr>
              <w:t>1、</w:t>
            </w:r>
            <w:r w:rsidRPr="008E55B8">
              <w:rPr>
                <w:rFonts w:ascii="宋体" w:eastAsia="宋体" w:hAnsi="宋体"/>
                <w:sz w:val="24"/>
                <w:szCs w:val="24"/>
              </w:rPr>
              <w:t>接口配置：≥24个口千兆以太网电接口，≥4个10GE SFP+接口，≥2*10GE SFP+光模块；</w:t>
            </w:r>
          </w:p>
        </w:tc>
      </w:tr>
      <w:tr w:rsidR="008E55B8" w:rsidRPr="00E66496" w14:paraId="1C7B962D" w14:textId="77777777" w:rsidTr="00A05569">
        <w:tc>
          <w:tcPr>
            <w:tcW w:w="0" w:type="auto"/>
            <w:vMerge/>
            <w:vAlign w:val="center"/>
          </w:tcPr>
          <w:p w14:paraId="4099E4AE" w14:textId="77777777" w:rsidR="008E55B8" w:rsidRPr="00E66496" w:rsidRDefault="008E55B8" w:rsidP="008E55B8">
            <w:pPr>
              <w:spacing w:line="276" w:lineRule="auto"/>
              <w:jc w:val="center"/>
              <w:rPr>
                <w:rFonts w:ascii="宋体" w:eastAsia="宋体" w:hAnsi="宋体"/>
                <w:sz w:val="24"/>
                <w:szCs w:val="24"/>
              </w:rPr>
            </w:pPr>
          </w:p>
        </w:tc>
        <w:tc>
          <w:tcPr>
            <w:tcW w:w="1780" w:type="dxa"/>
            <w:vMerge/>
            <w:vAlign w:val="center"/>
          </w:tcPr>
          <w:p w14:paraId="6AE6C04C" w14:textId="77777777" w:rsidR="008E55B8" w:rsidRPr="00E66496" w:rsidRDefault="008E55B8" w:rsidP="008E55B8">
            <w:pPr>
              <w:spacing w:line="276" w:lineRule="auto"/>
              <w:jc w:val="center"/>
              <w:rPr>
                <w:rFonts w:ascii="宋体" w:eastAsia="宋体" w:hAnsi="宋体"/>
                <w:sz w:val="24"/>
                <w:szCs w:val="24"/>
              </w:rPr>
            </w:pPr>
          </w:p>
        </w:tc>
        <w:tc>
          <w:tcPr>
            <w:tcW w:w="6414" w:type="dxa"/>
            <w:tcBorders>
              <w:top w:val="nil"/>
              <w:bottom w:val="nil"/>
            </w:tcBorders>
          </w:tcPr>
          <w:p w14:paraId="316C22B0" w14:textId="6F64110B" w:rsidR="008E55B8" w:rsidRPr="00E66496" w:rsidRDefault="008E55B8" w:rsidP="008E55B8">
            <w:pPr>
              <w:spacing w:line="276" w:lineRule="auto"/>
              <w:rPr>
                <w:rFonts w:ascii="宋体" w:eastAsia="宋体" w:hAnsi="宋体"/>
                <w:sz w:val="24"/>
                <w:szCs w:val="24"/>
              </w:rPr>
            </w:pPr>
            <w:r>
              <w:rPr>
                <w:rFonts w:ascii="宋体" w:eastAsia="宋体" w:hAnsi="宋体" w:hint="eastAsia"/>
                <w:sz w:val="24"/>
                <w:szCs w:val="24"/>
              </w:rPr>
              <w:t>2、</w:t>
            </w:r>
            <w:r w:rsidRPr="008E55B8">
              <w:rPr>
                <w:rFonts w:ascii="宋体" w:eastAsia="宋体" w:hAnsi="宋体"/>
                <w:sz w:val="24"/>
                <w:szCs w:val="24"/>
              </w:rPr>
              <w:t>MAC地址表：≥64K；</w:t>
            </w:r>
          </w:p>
        </w:tc>
      </w:tr>
      <w:tr w:rsidR="008E55B8" w:rsidRPr="00E66496" w14:paraId="7227F0F8" w14:textId="77777777" w:rsidTr="00A05569">
        <w:tc>
          <w:tcPr>
            <w:tcW w:w="0" w:type="auto"/>
            <w:vMerge/>
            <w:vAlign w:val="center"/>
          </w:tcPr>
          <w:p w14:paraId="4C3D06D3" w14:textId="77777777" w:rsidR="008E55B8" w:rsidRPr="00E66496" w:rsidRDefault="008E55B8" w:rsidP="008E55B8">
            <w:pPr>
              <w:spacing w:line="276" w:lineRule="auto"/>
              <w:jc w:val="center"/>
              <w:rPr>
                <w:rFonts w:ascii="宋体" w:eastAsia="宋体" w:hAnsi="宋体"/>
                <w:sz w:val="24"/>
                <w:szCs w:val="24"/>
              </w:rPr>
            </w:pPr>
          </w:p>
        </w:tc>
        <w:tc>
          <w:tcPr>
            <w:tcW w:w="1780" w:type="dxa"/>
            <w:vMerge/>
            <w:vAlign w:val="center"/>
          </w:tcPr>
          <w:p w14:paraId="5C3BBB9F" w14:textId="77777777" w:rsidR="008E55B8" w:rsidRPr="00E66496" w:rsidRDefault="008E55B8" w:rsidP="008E55B8">
            <w:pPr>
              <w:spacing w:line="276" w:lineRule="auto"/>
              <w:jc w:val="center"/>
              <w:rPr>
                <w:rFonts w:ascii="宋体" w:eastAsia="宋体" w:hAnsi="宋体"/>
                <w:sz w:val="24"/>
                <w:szCs w:val="24"/>
              </w:rPr>
            </w:pPr>
          </w:p>
        </w:tc>
        <w:tc>
          <w:tcPr>
            <w:tcW w:w="6414" w:type="dxa"/>
            <w:tcBorders>
              <w:top w:val="nil"/>
              <w:bottom w:val="nil"/>
            </w:tcBorders>
          </w:tcPr>
          <w:p w14:paraId="7A999CF9" w14:textId="1DC57D69" w:rsidR="008E55B8" w:rsidRPr="00E66496" w:rsidRDefault="008E55B8" w:rsidP="008E55B8">
            <w:pPr>
              <w:spacing w:line="276" w:lineRule="auto"/>
              <w:rPr>
                <w:rFonts w:ascii="宋体" w:eastAsia="宋体" w:hAnsi="宋体"/>
                <w:sz w:val="24"/>
                <w:szCs w:val="24"/>
              </w:rPr>
            </w:pPr>
            <w:r>
              <w:rPr>
                <w:rFonts w:ascii="宋体" w:eastAsia="宋体" w:hAnsi="宋体" w:hint="eastAsia"/>
                <w:sz w:val="24"/>
                <w:szCs w:val="24"/>
              </w:rPr>
              <w:t>3、</w:t>
            </w:r>
            <w:r w:rsidRPr="008E55B8">
              <w:rPr>
                <w:rFonts w:ascii="宋体" w:eastAsia="宋体" w:hAnsi="宋体"/>
                <w:sz w:val="24"/>
                <w:szCs w:val="24"/>
              </w:rPr>
              <w:t>交换容量：≥330Gbps/3.30Tbps；</w:t>
            </w:r>
          </w:p>
        </w:tc>
      </w:tr>
      <w:tr w:rsidR="008E55B8" w:rsidRPr="00E66496" w14:paraId="12D11BB5" w14:textId="77777777" w:rsidTr="00A05569">
        <w:tc>
          <w:tcPr>
            <w:tcW w:w="0" w:type="auto"/>
            <w:vMerge/>
            <w:vAlign w:val="center"/>
          </w:tcPr>
          <w:p w14:paraId="01544552" w14:textId="77777777" w:rsidR="008E55B8" w:rsidRPr="00E66496" w:rsidRDefault="008E55B8" w:rsidP="008E55B8">
            <w:pPr>
              <w:spacing w:line="276" w:lineRule="auto"/>
              <w:jc w:val="center"/>
              <w:rPr>
                <w:rFonts w:ascii="宋体" w:eastAsia="宋体" w:hAnsi="宋体"/>
                <w:sz w:val="24"/>
                <w:szCs w:val="24"/>
              </w:rPr>
            </w:pPr>
          </w:p>
        </w:tc>
        <w:tc>
          <w:tcPr>
            <w:tcW w:w="1780" w:type="dxa"/>
            <w:vMerge/>
            <w:vAlign w:val="center"/>
          </w:tcPr>
          <w:p w14:paraId="18F40B92" w14:textId="77777777" w:rsidR="008E55B8" w:rsidRPr="00E66496" w:rsidRDefault="008E55B8" w:rsidP="008E55B8">
            <w:pPr>
              <w:spacing w:line="276" w:lineRule="auto"/>
              <w:jc w:val="center"/>
              <w:rPr>
                <w:rFonts w:ascii="宋体" w:eastAsia="宋体" w:hAnsi="宋体"/>
                <w:sz w:val="24"/>
                <w:szCs w:val="24"/>
              </w:rPr>
            </w:pPr>
          </w:p>
        </w:tc>
        <w:tc>
          <w:tcPr>
            <w:tcW w:w="6414" w:type="dxa"/>
            <w:tcBorders>
              <w:top w:val="nil"/>
              <w:bottom w:val="nil"/>
            </w:tcBorders>
          </w:tcPr>
          <w:p w14:paraId="656C9D08" w14:textId="1C8A70E5" w:rsidR="008E55B8" w:rsidRPr="00E66496" w:rsidRDefault="008E55B8" w:rsidP="008E55B8">
            <w:pPr>
              <w:spacing w:line="276" w:lineRule="auto"/>
              <w:rPr>
                <w:rFonts w:ascii="宋体" w:eastAsia="宋体" w:hAnsi="宋体"/>
                <w:sz w:val="24"/>
                <w:szCs w:val="24"/>
              </w:rPr>
            </w:pPr>
            <w:r>
              <w:rPr>
                <w:rFonts w:ascii="宋体" w:eastAsia="宋体" w:hAnsi="宋体" w:hint="eastAsia"/>
                <w:sz w:val="24"/>
                <w:szCs w:val="24"/>
              </w:rPr>
              <w:t>4、</w:t>
            </w:r>
            <w:r w:rsidRPr="008E55B8">
              <w:rPr>
                <w:rFonts w:ascii="宋体" w:eastAsia="宋体" w:hAnsi="宋体"/>
                <w:sz w:val="24"/>
                <w:szCs w:val="24"/>
              </w:rPr>
              <w:t>包转发率：≥108Mpps/126Mpps；</w:t>
            </w:r>
          </w:p>
        </w:tc>
      </w:tr>
      <w:tr w:rsidR="008E55B8" w:rsidRPr="00E66496" w14:paraId="6CC2D270" w14:textId="77777777" w:rsidTr="00A05569">
        <w:tc>
          <w:tcPr>
            <w:tcW w:w="0" w:type="auto"/>
            <w:vMerge/>
            <w:vAlign w:val="center"/>
          </w:tcPr>
          <w:p w14:paraId="7B2097D0" w14:textId="77777777" w:rsidR="008E55B8" w:rsidRPr="00E66496" w:rsidRDefault="008E55B8" w:rsidP="008E55B8">
            <w:pPr>
              <w:spacing w:line="276" w:lineRule="auto"/>
              <w:jc w:val="center"/>
              <w:rPr>
                <w:rFonts w:ascii="宋体" w:eastAsia="宋体" w:hAnsi="宋体"/>
                <w:sz w:val="24"/>
                <w:szCs w:val="24"/>
              </w:rPr>
            </w:pPr>
          </w:p>
        </w:tc>
        <w:tc>
          <w:tcPr>
            <w:tcW w:w="1780" w:type="dxa"/>
            <w:vMerge/>
            <w:vAlign w:val="center"/>
          </w:tcPr>
          <w:p w14:paraId="2C6CF515" w14:textId="77777777" w:rsidR="008E55B8" w:rsidRPr="00E66496" w:rsidRDefault="008E55B8" w:rsidP="008E55B8">
            <w:pPr>
              <w:spacing w:line="276" w:lineRule="auto"/>
              <w:jc w:val="center"/>
              <w:rPr>
                <w:rFonts w:ascii="宋体" w:eastAsia="宋体" w:hAnsi="宋体"/>
                <w:sz w:val="24"/>
                <w:szCs w:val="24"/>
              </w:rPr>
            </w:pPr>
          </w:p>
        </w:tc>
        <w:tc>
          <w:tcPr>
            <w:tcW w:w="6414" w:type="dxa"/>
            <w:tcBorders>
              <w:top w:val="nil"/>
              <w:bottom w:val="nil"/>
            </w:tcBorders>
          </w:tcPr>
          <w:p w14:paraId="6B02FD78" w14:textId="7DAFDDF3" w:rsidR="008E55B8" w:rsidRPr="00E66496" w:rsidRDefault="008E55B8" w:rsidP="008E55B8">
            <w:pPr>
              <w:spacing w:line="276" w:lineRule="auto"/>
              <w:rPr>
                <w:rFonts w:ascii="宋体" w:eastAsia="宋体" w:hAnsi="宋体"/>
                <w:sz w:val="24"/>
                <w:szCs w:val="24"/>
              </w:rPr>
            </w:pPr>
            <w:r>
              <w:rPr>
                <w:rFonts w:ascii="宋体" w:eastAsia="宋体" w:hAnsi="宋体" w:hint="eastAsia"/>
                <w:sz w:val="24"/>
                <w:szCs w:val="24"/>
              </w:rPr>
              <w:t>5、</w:t>
            </w:r>
            <w:r w:rsidRPr="008E55B8">
              <w:rPr>
                <w:rFonts w:ascii="宋体" w:eastAsia="宋体" w:hAnsi="宋体"/>
                <w:sz w:val="24"/>
                <w:szCs w:val="24"/>
              </w:rPr>
              <w:t>支持ARP、IP、TCP、UDP、ICMP协议，支持ACL访问控制列表，具备流量控制，QoS队列调度；</w:t>
            </w:r>
          </w:p>
        </w:tc>
      </w:tr>
      <w:tr w:rsidR="008E55B8" w:rsidRPr="00E66496" w14:paraId="11F01A24" w14:textId="77777777" w:rsidTr="00A05569">
        <w:tc>
          <w:tcPr>
            <w:tcW w:w="0" w:type="auto"/>
            <w:vMerge/>
            <w:vAlign w:val="center"/>
          </w:tcPr>
          <w:p w14:paraId="090FF79F" w14:textId="77777777" w:rsidR="008E55B8" w:rsidRPr="00E66496" w:rsidRDefault="008E55B8" w:rsidP="008E55B8">
            <w:pPr>
              <w:spacing w:line="276" w:lineRule="auto"/>
              <w:jc w:val="center"/>
              <w:rPr>
                <w:rFonts w:ascii="宋体" w:eastAsia="宋体" w:hAnsi="宋体"/>
                <w:sz w:val="24"/>
                <w:szCs w:val="24"/>
              </w:rPr>
            </w:pPr>
          </w:p>
        </w:tc>
        <w:tc>
          <w:tcPr>
            <w:tcW w:w="1780" w:type="dxa"/>
            <w:vMerge/>
            <w:vAlign w:val="center"/>
          </w:tcPr>
          <w:p w14:paraId="449B35A6" w14:textId="77777777" w:rsidR="008E55B8" w:rsidRPr="00E66496" w:rsidRDefault="008E55B8" w:rsidP="008E55B8">
            <w:pPr>
              <w:spacing w:line="276" w:lineRule="auto"/>
              <w:jc w:val="center"/>
              <w:rPr>
                <w:rFonts w:ascii="宋体" w:eastAsia="宋体" w:hAnsi="宋体"/>
                <w:sz w:val="24"/>
                <w:szCs w:val="24"/>
              </w:rPr>
            </w:pPr>
          </w:p>
        </w:tc>
        <w:tc>
          <w:tcPr>
            <w:tcW w:w="6414" w:type="dxa"/>
            <w:tcBorders>
              <w:top w:val="nil"/>
              <w:bottom w:val="nil"/>
            </w:tcBorders>
          </w:tcPr>
          <w:p w14:paraId="11660590" w14:textId="762E7977" w:rsidR="008E55B8" w:rsidRPr="00E66496" w:rsidRDefault="008E55B8" w:rsidP="008E55B8">
            <w:pPr>
              <w:spacing w:line="276" w:lineRule="auto"/>
              <w:rPr>
                <w:rFonts w:ascii="宋体" w:eastAsia="宋体" w:hAnsi="宋体"/>
                <w:sz w:val="24"/>
                <w:szCs w:val="24"/>
              </w:rPr>
            </w:pPr>
            <w:r>
              <w:rPr>
                <w:rFonts w:ascii="宋体" w:eastAsia="宋体" w:hAnsi="宋体" w:hint="eastAsia"/>
                <w:sz w:val="24"/>
                <w:szCs w:val="24"/>
              </w:rPr>
              <w:t>6、</w:t>
            </w:r>
            <w:r w:rsidRPr="008E55B8">
              <w:rPr>
                <w:rFonts w:ascii="宋体" w:eastAsia="宋体" w:hAnsi="宋体"/>
                <w:sz w:val="24"/>
                <w:szCs w:val="24"/>
              </w:rPr>
              <w:t>提供工信部入网许可证。</w:t>
            </w:r>
          </w:p>
        </w:tc>
      </w:tr>
      <w:tr w:rsidR="00A05569" w:rsidRPr="00E66496" w14:paraId="7C978432" w14:textId="77777777" w:rsidTr="00A05569">
        <w:tc>
          <w:tcPr>
            <w:tcW w:w="590" w:type="dxa"/>
            <w:vAlign w:val="center"/>
          </w:tcPr>
          <w:p w14:paraId="1AD508F4" w14:textId="54A54E63" w:rsidR="00A05569" w:rsidRPr="00E66496" w:rsidRDefault="00A05569" w:rsidP="009B2766">
            <w:pPr>
              <w:spacing w:line="276" w:lineRule="auto"/>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p>
        </w:tc>
        <w:tc>
          <w:tcPr>
            <w:tcW w:w="1780" w:type="dxa"/>
            <w:vAlign w:val="center"/>
          </w:tcPr>
          <w:p w14:paraId="7353FF0D" w14:textId="4457CD34" w:rsidR="00A05569" w:rsidRPr="00E66496" w:rsidRDefault="00A05569" w:rsidP="009B2766">
            <w:pPr>
              <w:spacing w:line="276" w:lineRule="auto"/>
              <w:jc w:val="left"/>
              <w:rPr>
                <w:rFonts w:ascii="宋体" w:eastAsia="宋体" w:hAnsi="宋体"/>
                <w:sz w:val="24"/>
                <w:szCs w:val="24"/>
              </w:rPr>
            </w:pPr>
            <w:r>
              <w:rPr>
                <w:rFonts w:ascii="宋体" w:eastAsia="宋体" w:hAnsi="宋体" w:hint="eastAsia"/>
                <w:sz w:val="24"/>
                <w:szCs w:val="24"/>
              </w:rPr>
              <w:t>汇聚交换机</w:t>
            </w:r>
          </w:p>
        </w:tc>
        <w:tc>
          <w:tcPr>
            <w:tcW w:w="6414" w:type="dxa"/>
            <w:vAlign w:val="center"/>
          </w:tcPr>
          <w:p w14:paraId="172445AB" w14:textId="47E74C30" w:rsidR="00A05569" w:rsidRPr="00A05569" w:rsidRDefault="00A05569" w:rsidP="00A05569">
            <w:pPr>
              <w:spacing w:line="276" w:lineRule="auto"/>
              <w:rPr>
                <w:rFonts w:ascii="宋体" w:eastAsia="宋体" w:hAnsi="宋体"/>
                <w:sz w:val="24"/>
                <w:szCs w:val="24"/>
              </w:rPr>
            </w:pPr>
            <w:r>
              <w:rPr>
                <w:rFonts w:ascii="宋体" w:eastAsia="宋体" w:hAnsi="宋体" w:hint="eastAsia"/>
                <w:sz w:val="24"/>
                <w:szCs w:val="24"/>
              </w:rPr>
              <w:t>1、</w:t>
            </w:r>
            <w:r w:rsidRPr="00A05569">
              <w:rPr>
                <w:rFonts w:ascii="宋体" w:eastAsia="宋体" w:hAnsi="宋体"/>
                <w:sz w:val="24"/>
                <w:szCs w:val="24"/>
              </w:rPr>
              <w:t>接口配置：≥24个10GE SFP+光口，≥2个 40GE QSFP+光口，配≥20*10GE  SFP+光模块；</w:t>
            </w:r>
          </w:p>
          <w:p w14:paraId="65917C0C" w14:textId="04E85BBC" w:rsidR="00A05569" w:rsidRPr="00A05569" w:rsidRDefault="00A05569" w:rsidP="00A05569">
            <w:pPr>
              <w:spacing w:line="276" w:lineRule="auto"/>
              <w:rPr>
                <w:rFonts w:ascii="宋体" w:eastAsia="宋体" w:hAnsi="宋体"/>
                <w:sz w:val="24"/>
                <w:szCs w:val="24"/>
              </w:rPr>
            </w:pPr>
            <w:r>
              <w:rPr>
                <w:rFonts w:ascii="宋体" w:eastAsia="宋体" w:hAnsi="宋体" w:hint="eastAsia"/>
                <w:sz w:val="24"/>
                <w:szCs w:val="24"/>
              </w:rPr>
              <w:t>2、</w:t>
            </w:r>
            <w:r w:rsidRPr="00A05569">
              <w:rPr>
                <w:rFonts w:ascii="宋体" w:eastAsia="宋体" w:hAnsi="宋体"/>
                <w:sz w:val="24"/>
                <w:szCs w:val="24"/>
              </w:rPr>
              <w:t>MAC地址表：≥64K；</w:t>
            </w:r>
          </w:p>
          <w:p w14:paraId="1950CAC7" w14:textId="0889C24E"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3</w:t>
            </w:r>
            <w:r>
              <w:rPr>
                <w:rFonts w:ascii="宋体" w:eastAsia="宋体" w:hAnsi="宋体" w:hint="eastAsia"/>
                <w:sz w:val="24"/>
                <w:szCs w:val="24"/>
              </w:rPr>
              <w:t>、</w:t>
            </w:r>
            <w:r w:rsidRPr="00A05569">
              <w:rPr>
                <w:rFonts w:ascii="宋体" w:eastAsia="宋体" w:hAnsi="宋体"/>
                <w:sz w:val="24"/>
                <w:szCs w:val="24"/>
              </w:rPr>
              <w:t xml:space="preserve">交换容量：≥2.5 </w:t>
            </w:r>
            <w:proofErr w:type="spellStart"/>
            <w:r w:rsidRPr="00A05569">
              <w:rPr>
                <w:rFonts w:ascii="宋体" w:eastAsia="宋体" w:hAnsi="宋体"/>
                <w:sz w:val="24"/>
                <w:szCs w:val="24"/>
              </w:rPr>
              <w:t>Tbps</w:t>
            </w:r>
            <w:proofErr w:type="spellEnd"/>
            <w:r w:rsidRPr="00A05569">
              <w:rPr>
                <w:rFonts w:ascii="宋体" w:eastAsia="宋体" w:hAnsi="宋体"/>
                <w:sz w:val="24"/>
                <w:szCs w:val="24"/>
              </w:rPr>
              <w:t>/23Tbps；</w:t>
            </w:r>
          </w:p>
          <w:p w14:paraId="4B7FF5C8" w14:textId="598CB5FE"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4</w:t>
            </w:r>
            <w:r>
              <w:rPr>
                <w:rFonts w:ascii="宋体" w:eastAsia="宋体" w:hAnsi="宋体" w:hint="eastAsia"/>
                <w:sz w:val="24"/>
                <w:szCs w:val="24"/>
              </w:rPr>
              <w:t>、</w:t>
            </w:r>
            <w:r w:rsidRPr="00A05569">
              <w:rPr>
                <w:rFonts w:ascii="宋体" w:eastAsia="宋体" w:hAnsi="宋体"/>
                <w:sz w:val="24"/>
                <w:szCs w:val="24"/>
              </w:rPr>
              <w:t>包转发率：≥1260Mpps；</w:t>
            </w:r>
          </w:p>
          <w:p w14:paraId="0704CA0F" w14:textId="1358D697"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5</w:t>
            </w:r>
            <w:r>
              <w:rPr>
                <w:rFonts w:ascii="宋体" w:eastAsia="宋体" w:hAnsi="宋体" w:hint="eastAsia"/>
                <w:sz w:val="24"/>
                <w:szCs w:val="24"/>
              </w:rPr>
              <w:t>、</w:t>
            </w:r>
            <w:r w:rsidRPr="00A05569">
              <w:rPr>
                <w:rFonts w:ascii="宋体" w:eastAsia="宋体" w:hAnsi="宋体"/>
                <w:sz w:val="24"/>
                <w:szCs w:val="24"/>
              </w:rPr>
              <w:t>支持ARP、IP、TCP、UDP、ICMP协议。支持ACL访问控制列表，具备流量控制、QoS队列调度能力。</w:t>
            </w:r>
          </w:p>
          <w:p w14:paraId="6F1465EF" w14:textId="25407042" w:rsidR="00A05569" w:rsidRPr="00E66496" w:rsidRDefault="00A05569" w:rsidP="00A05569">
            <w:pPr>
              <w:spacing w:line="276" w:lineRule="auto"/>
              <w:rPr>
                <w:rFonts w:ascii="宋体" w:eastAsia="宋体" w:hAnsi="宋体"/>
                <w:sz w:val="24"/>
                <w:szCs w:val="24"/>
              </w:rPr>
            </w:pPr>
            <w:r w:rsidRPr="00A05569">
              <w:rPr>
                <w:rFonts w:ascii="宋体" w:eastAsia="宋体" w:hAnsi="宋体"/>
                <w:sz w:val="24"/>
                <w:szCs w:val="24"/>
              </w:rPr>
              <w:t>6</w:t>
            </w:r>
            <w:r>
              <w:rPr>
                <w:rFonts w:ascii="宋体" w:eastAsia="宋体" w:hAnsi="宋体" w:hint="eastAsia"/>
                <w:sz w:val="24"/>
                <w:szCs w:val="24"/>
              </w:rPr>
              <w:t>、</w:t>
            </w:r>
            <w:r w:rsidRPr="00A05569">
              <w:rPr>
                <w:rFonts w:ascii="宋体" w:eastAsia="宋体" w:hAnsi="宋体"/>
                <w:sz w:val="24"/>
                <w:szCs w:val="24"/>
              </w:rPr>
              <w:t>配置双电源模块。</w:t>
            </w:r>
          </w:p>
        </w:tc>
      </w:tr>
      <w:tr w:rsidR="00A05569" w:rsidRPr="00E66496" w14:paraId="0225337E" w14:textId="77777777" w:rsidTr="00A05569">
        <w:tc>
          <w:tcPr>
            <w:tcW w:w="590" w:type="dxa"/>
            <w:vAlign w:val="center"/>
          </w:tcPr>
          <w:p w14:paraId="27F41CAC" w14:textId="6D6002E2" w:rsidR="00A05569" w:rsidRPr="00E66496" w:rsidRDefault="00A05569" w:rsidP="009B2766">
            <w:pPr>
              <w:spacing w:line="276" w:lineRule="auto"/>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1780" w:type="dxa"/>
            <w:vAlign w:val="center"/>
          </w:tcPr>
          <w:p w14:paraId="5563ED4A" w14:textId="175B84FA" w:rsidR="00A05569" w:rsidRPr="00E66496" w:rsidRDefault="00A05569" w:rsidP="009B2766">
            <w:pPr>
              <w:spacing w:line="276" w:lineRule="auto"/>
              <w:jc w:val="left"/>
              <w:rPr>
                <w:rFonts w:ascii="宋体" w:eastAsia="宋体" w:hAnsi="宋体"/>
                <w:sz w:val="24"/>
                <w:szCs w:val="24"/>
              </w:rPr>
            </w:pPr>
            <w:r>
              <w:rPr>
                <w:rFonts w:ascii="宋体" w:eastAsia="宋体" w:hAnsi="宋体" w:hint="eastAsia"/>
                <w:sz w:val="24"/>
                <w:szCs w:val="24"/>
              </w:rPr>
              <w:t>核心交换机</w:t>
            </w:r>
          </w:p>
        </w:tc>
        <w:tc>
          <w:tcPr>
            <w:tcW w:w="6414" w:type="dxa"/>
            <w:vAlign w:val="center"/>
          </w:tcPr>
          <w:p w14:paraId="32EC962D" w14:textId="55508174"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1</w:t>
            </w:r>
            <w:r>
              <w:rPr>
                <w:rFonts w:ascii="宋体" w:eastAsia="宋体" w:hAnsi="宋体" w:hint="eastAsia"/>
                <w:sz w:val="24"/>
                <w:szCs w:val="24"/>
              </w:rPr>
              <w:t>、</w:t>
            </w:r>
            <w:r w:rsidRPr="00A05569">
              <w:rPr>
                <w:rFonts w:ascii="宋体" w:eastAsia="宋体" w:hAnsi="宋体"/>
                <w:sz w:val="24"/>
                <w:szCs w:val="24"/>
              </w:rPr>
              <w:t>系统结构：配置≥2块主控引擎，配置≥2块独立交换网板。</w:t>
            </w:r>
          </w:p>
          <w:p w14:paraId="394A022E" w14:textId="470E7C68"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2</w:t>
            </w:r>
            <w:r>
              <w:rPr>
                <w:rFonts w:ascii="宋体" w:eastAsia="宋体" w:hAnsi="宋体" w:hint="eastAsia"/>
                <w:sz w:val="24"/>
                <w:szCs w:val="24"/>
              </w:rPr>
              <w:t>、</w:t>
            </w:r>
            <w:r w:rsidRPr="00A05569">
              <w:rPr>
                <w:rFonts w:ascii="宋体" w:eastAsia="宋体" w:hAnsi="宋体"/>
                <w:sz w:val="24"/>
                <w:szCs w:val="24"/>
              </w:rPr>
              <w:t>可扩展性：除主控、独立交换网板外，整机剩余可用业务</w:t>
            </w:r>
            <w:r w:rsidRPr="00A05569">
              <w:rPr>
                <w:rFonts w:ascii="宋体" w:eastAsia="宋体" w:hAnsi="宋体"/>
                <w:sz w:val="24"/>
                <w:szCs w:val="24"/>
              </w:rPr>
              <w:lastRenderedPageBreak/>
              <w:t>槽位数量≥8。</w:t>
            </w:r>
          </w:p>
          <w:p w14:paraId="674283A3" w14:textId="0BCD2BF0"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3</w:t>
            </w:r>
            <w:r>
              <w:rPr>
                <w:rFonts w:ascii="宋体" w:eastAsia="宋体" w:hAnsi="宋体" w:hint="eastAsia"/>
                <w:sz w:val="24"/>
                <w:szCs w:val="24"/>
              </w:rPr>
              <w:t>、</w:t>
            </w:r>
            <w:r w:rsidRPr="00A05569">
              <w:rPr>
                <w:rFonts w:ascii="宋体" w:eastAsia="宋体" w:hAnsi="宋体"/>
                <w:sz w:val="24"/>
                <w:szCs w:val="24"/>
              </w:rPr>
              <w:t>交换容量：≥60Tbps/250Tbps，</w:t>
            </w:r>
          </w:p>
          <w:p w14:paraId="7DC0F7C0" w14:textId="2617A565"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4</w:t>
            </w:r>
            <w:r>
              <w:rPr>
                <w:rFonts w:ascii="宋体" w:eastAsia="宋体" w:hAnsi="宋体" w:hint="eastAsia"/>
                <w:sz w:val="24"/>
                <w:szCs w:val="24"/>
              </w:rPr>
              <w:t>、</w:t>
            </w:r>
            <w:r w:rsidRPr="00A05569">
              <w:rPr>
                <w:rFonts w:ascii="宋体" w:eastAsia="宋体" w:hAnsi="宋体"/>
                <w:sz w:val="24"/>
                <w:szCs w:val="24"/>
              </w:rPr>
              <w:t>包转发率：≥9000Mpps/72000Mpps；</w:t>
            </w:r>
          </w:p>
          <w:p w14:paraId="6EED8465" w14:textId="775ADFF9" w:rsidR="00A05569" w:rsidRPr="00A05569" w:rsidRDefault="00A05569" w:rsidP="00A05569">
            <w:pPr>
              <w:spacing w:line="276" w:lineRule="auto"/>
              <w:rPr>
                <w:rFonts w:ascii="宋体" w:eastAsia="宋体" w:hAnsi="宋体"/>
                <w:sz w:val="24"/>
                <w:szCs w:val="24"/>
              </w:rPr>
            </w:pPr>
            <w:r w:rsidRPr="00A05569">
              <w:rPr>
                <w:rFonts w:ascii="宋体" w:eastAsia="宋体" w:hAnsi="宋体"/>
                <w:sz w:val="24"/>
                <w:szCs w:val="24"/>
              </w:rPr>
              <w:t>5</w:t>
            </w:r>
            <w:r>
              <w:rPr>
                <w:rFonts w:ascii="宋体" w:eastAsia="宋体" w:hAnsi="宋体" w:hint="eastAsia"/>
                <w:sz w:val="24"/>
                <w:szCs w:val="24"/>
              </w:rPr>
              <w:t>、</w:t>
            </w:r>
            <w:r w:rsidRPr="00A05569">
              <w:rPr>
                <w:rFonts w:ascii="宋体" w:eastAsia="宋体" w:hAnsi="宋体"/>
                <w:sz w:val="24"/>
                <w:szCs w:val="24"/>
              </w:rPr>
              <w:t>接口配置：40GE QSFP+接口≥4个，10GE SFP+万兆光口≥24个，SFP 千兆光口≥24个，千兆电口≥24个。配≥24*10GE SFP+单模光模块，≥24*SFP 单模光模块；</w:t>
            </w:r>
          </w:p>
          <w:p w14:paraId="27FBCE47" w14:textId="1C0BD45E" w:rsidR="00A05569" w:rsidRPr="00E66496" w:rsidRDefault="00A05569" w:rsidP="00A05569">
            <w:pPr>
              <w:spacing w:line="276" w:lineRule="auto"/>
              <w:rPr>
                <w:rFonts w:ascii="宋体" w:eastAsia="宋体" w:hAnsi="宋体" w:hint="eastAsia"/>
                <w:sz w:val="24"/>
                <w:szCs w:val="24"/>
              </w:rPr>
            </w:pPr>
            <w:r w:rsidRPr="00A05569">
              <w:rPr>
                <w:rFonts w:ascii="宋体" w:eastAsia="宋体" w:hAnsi="宋体"/>
                <w:sz w:val="24"/>
                <w:szCs w:val="24"/>
              </w:rPr>
              <w:t>6</w:t>
            </w:r>
            <w:r>
              <w:rPr>
                <w:rFonts w:ascii="宋体" w:eastAsia="宋体" w:hAnsi="宋体" w:hint="eastAsia"/>
                <w:sz w:val="24"/>
                <w:szCs w:val="24"/>
              </w:rPr>
              <w:t>、</w:t>
            </w:r>
            <w:r w:rsidRPr="00A05569">
              <w:rPr>
                <w:rFonts w:ascii="宋体" w:eastAsia="宋体" w:hAnsi="宋体"/>
                <w:sz w:val="24"/>
                <w:szCs w:val="24"/>
              </w:rPr>
              <w:t>冗余设计：支持风扇模块1+1冗余，配置风扇数量≥2。支持电源模块N+M冗余，电源模块数量≥2。冗余模块支持热插拔</w:t>
            </w:r>
            <w:r w:rsidR="00064A8D">
              <w:rPr>
                <w:rFonts w:ascii="宋体" w:eastAsia="宋体" w:hAnsi="宋体" w:hint="eastAsia"/>
                <w:sz w:val="24"/>
                <w:szCs w:val="24"/>
              </w:rPr>
              <w:t>。</w:t>
            </w:r>
          </w:p>
        </w:tc>
      </w:tr>
      <w:tr w:rsidR="00A05569" w:rsidRPr="00E66496" w14:paraId="02BC37CD" w14:textId="77777777" w:rsidTr="00A05569">
        <w:tc>
          <w:tcPr>
            <w:tcW w:w="590" w:type="dxa"/>
            <w:vAlign w:val="center"/>
          </w:tcPr>
          <w:p w14:paraId="62564B61" w14:textId="6189871F" w:rsidR="00A05569" w:rsidRDefault="00A05569" w:rsidP="009B2766">
            <w:pPr>
              <w:spacing w:line="276" w:lineRule="auto"/>
              <w:jc w:val="left"/>
              <w:rPr>
                <w:rFonts w:ascii="宋体" w:eastAsia="宋体" w:hAnsi="宋体" w:hint="eastAsia"/>
                <w:sz w:val="24"/>
                <w:szCs w:val="24"/>
              </w:rPr>
            </w:pPr>
            <w:r>
              <w:rPr>
                <w:rFonts w:ascii="宋体" w:eastAsia="宋体" w:hAnsi="宋体" w:hint="eastAsia"/>
                <w:sz w:val="24"/>
                <w:szCs w:val="24"/>
              </w:rPr>
              <w:lastRenderedPageBreak/>
              <w:t>1</w:t>
            </w:r>
            <w:r>
              <w:rPr>
                <w:rFonts w:ascii="宋体" w:eastAsia="宋体" w:hAnsi="宋体"/>
                <w:sz w:val="24"/>
                <w:szCs w:val="24"/>
              </w:rPr>
              <w:t>.5</w:t>
            </w:r>
          </w:p>
        </w:tc>
        <w:tc>
          <w:tcPr>
            <w:tcW w:w="1780" w:type="dxa"/>
            <w:vAlign w:val="center"/>
          </w:tcPr>
          <w:p w14:paraId="2396A6BA" w14:textId="040A76A8" w:rsidR="00A05569" w:rsidRDefault="00A05569" w:rsidP="009B2766">
            <w:pPr>
              <w:spacing w:line="276" w:lineRule="auto"/>
              <w:jc w:val="left"/>
              <w:rPr>
                <w:rFonts w:ascii="宋体" w:eastAsia="宋体" w:hAnsi="宋体" w:hint="eastAsia"/>
                <w:sz w:val="24"/>
                <w:szCs w:val="24"/>
              </w:rPr>
            </w:pPr>
            <w:r>
              <w:rPr>
                <w:rFonts w:ascii="宋体" w:eastAsia="宋体" w:hAnsi="宋体" w:hint="eastAsia"/>
                <w:sz w:val="24"/>
                <w:szCs w:val="24"/>
              </w:rPr>
              <w:t>路由器</w:t>
            </w:r>
          </w:p>
        </w:tc>
        <w:tc>
          <w:tcPr>
            <w:tcW w:w="6414" w:type="dxa"/>
            <w:vAlign w:val="center"/>
          </w:tcPr>
          <w:p w14:paraId="64AA3F3B" w14:textId="4F09E878" w:rsidR="00A05569" w:rsidRPr="00A05569" w:rsidRDefault="00A05569" w:rsidP="00A05569">
            <w:pPr>
              <w:spacing w:line="276" w:lineRule="auto"/>
              <w:jc w:val="left"/>
              <w:rPr>
                <w:rFonts w:ascii="宋体" w:eastAsia="宋体" w:hAnsi="宋体"/>
                <w:sz w:val="24"/>
                <w:szCs w:val="24"/>
              </w:rPr>
            </w:pPr>
            <w:r w:rsidRPr="00A05569">
              <w:rPr>
                <w:rFonts w:ascii="宋体" w:eastAsia="宋体" w:hAnsi="宋体" w:hint="eastAsia"/>
                <w:sz w:val="24"/>
                <w:szCs w:val="24"/>
              </w:rPr>
              <w:t>★</w:t>
            </w:r>
            <w:r w:rsidRPr="00A05569">
              <w:rPr>
                <w:rFonts w:ascii="宋体" w:eastAsia="宋体" w:hAnsi="宋体"/>
                <w:sz w:val="24"/>
                <w:szCs w:val="24"/>
              </w:rPr>
              <w:t>1</w:t>
            </w:r>
            <w:r>
              <w:rPr>
                <w:rFonts w:ascii="宋体" w:eastAsia="宋体" w:hAnsi="宋体" w:hint="eastAsia"/>
                <w:sz w:val="24"/>
                <w:szCs w:val="24"/>
              </w:rPr>
              <w:t>、</w:t>
            </w:r>
            <w:r w:rsidRPr="00A05569">
              <w:rPr>
                <w:rFonts w:ascii="宋体" w:eastAsia="宋体" w:hAnsi="宋体"/>
                <w:sz w:val="24"/>
                <w:szCs w:val="24"/>
              </w:rPr>
              <w:t>接口：≥8口千兆以太网电接口,≥8个千兆以太网光接口</w:t>
            </w:r>
          </w:p>
          <w:p w14:paraId="7248A847" w14:textId="011D7011" w:rsidR="00A05569" w:rsidRPr="00A05569" w:rsidRDefault="00A05569" w:rsidP="00A05569">
            <w:pPr>
              <w:spacing w:line="276" w:lineRule="auto"/>
              <w:jc w:val="left"/>
              <w:rPr>
                <w:rFonts w:ascii="宋体" w:eastAsia="宋体" w:hAnsi="宋体"/>
                <w:sz w:val="24"/>
                <w:szCs w:val="24"/>
              </w:rPr>
            </w:pPr>
            <w:r w:rsidRPr="00A05569">
              <w:rPr>
                <w:rFonts w:ascii="宋体" w:eastAsia="宋体" w:hAnsi="宋体"/>
                <w:sz w:val="24"/>
                <w:szCs w:val="24"/>
              </w:rPr>
              <w:t>2</w:t>
            </w:r>
            <w:r>
              <w:rPr>
                <w:rFonts w:ascii="宋体" w:eastAsia="宋体" w:hAnsi="宋体" w:hint="eastAsia"/>
                <w:sz w:val="24"/>
                <w:szCs w:val="24"/>
              </w:rPr>
              <w:t>、</w:t>
            </w:r>
            <w:r w:rsidRPr="00A05569">
              <w:rPr>
                <w:rFonts w:ascii="宋体" w:eastAsia="宋体" w:hAnsi="宋体"/>
                <w:sz w:val="24"/>
                <w:szCs w:val="24"/>
              </w:rPr>
              <w:t>包转发率：≥30Mbps</w:t>
            </w:r>
          </w:p>
          <w:p w14:paraId="686CA793" w14:textId="6040DB0B" w:rsidR="00A05569" w:rsidRPr="00A05569" w:rsidRDefault="00A05569" w:rsidP="00A05569">
            <w:pPr>
              <w:spacing w:line="276" w:lineRule="auto"/>
              <w:jc w:val="left"/>
              <w:rPr>
                <w:rFonts w:ascii="宋体" w:eastAsia="宋体" w:hAnsi="宋体"/>
                <w:sz w:val="24"/>
                <w:szCs w:val="24"/>
              </w:rPr>
            </w:pPr>
            <w:r w:rsidRPr="00A05569">
              <w:rPr>
                <w:rFonts w:ascii="宋体" w:eastAsia="宋体" w:hAnsi="宋体"/>
                <w:sz w:val="24"/>
                <w:szCs w:val="24"/>
              </w:rPr>
              <w:t>3</w:t>
            </w:r>
            <w:r>
              <w:rPr>
                <w:rFonts w:ascii="宋体" w:eastAsia="宋体" w:hAnsi="宋体" w:hint="eastAsia"/>
                <w:sz w:val="24"/>
                <w:szCs w:val="24"/>
              </w:rPr>
              <w:t>、</w:t>
            </w:r>
            <w:r w:rsidRPr="00A05569">
              <w:rPr>
                <w:rFonts w:ascii="宋体" w:eastAsia="宋体" w:hAnsi="宋体"/>
                <w:sz w:val="24"/>
                <w:szCs w:val="24"/>
              </w:rPr>
              <w:t>支持ARP、IP、TCP、UDP、ICMP协议</w:t>
            </w:r>
          </w:p>
          <w:p w14:paraId="2B658EF1" w14:textId="7438A79F" w:rsidR="00A05569" w:rsidRPr="00A05569" w:rsidRDefault="00A05569" w:rsidP="00A05569">
            <w:pPr>
              <w:spacing w:line="276" w:lineRule="auto"/>
              <w:jc w:val="left"/>
              <w:rPr>
                <w:rFonts w:ascii="宋体" w:eastAsia="宋体" w:hAnsi="宋体"/>
                <w:sz w:val="24"/>
                <w:szCs w:val="24"/>
              </w:rPr>
            </w:pPr>
            <w:r w:rsidRPr="00A05569">
              <w:rPr>
                <w:rFonts w:ascii="宋体" w:eastAsia="宋体" w:hAnsi="宋体"/>
                <w:sz w:val="24"/>
                <w:szCs w:val="24"/>
              </w:rPr>
              <w:t>4</w:t>
            </w:r>
            <w:r>
              <w:rPr>
                <w:rFonts w:ascii="宋体" w:eastAsia="宋体" w:hAnsi="宋体" w:hint="eastAsia"/>
                <w:sz w:val="24"/>
                <w:szCs w:val="24"/>
              </w:rPr>
              <w:t>、</w:t>
            </w:r>
            <w:r w:rsidRPr="00A05569">
              <w:rPr>
                <w:rFonts w:ascii="宋体" w:eastAsia="宋体" w:hAnsi="宋体"/>
                <w:sz w:val="24"/>
                <w:szCs w:val="24"/>
              </w:rPr>
              <w:t>支持RIPv2、OSPFv2协议</w:t>
            </w:r>
          </w:p>
          <w:p w14:paraId="72297389" w14:textId="198B53FF" w:rsidR="00A05569" w:rsidRPr="00A05569" w:rsidRDefault="00A05569" w:rsidP="00A05569">
            <w:pPr>
              <w:spacing w:line="276" w:lineRule="auto"/>
              <w:jc w:val="left"/>
              <w:rPr>
                <w:rFonts w:ascii="宋体" w:eastAsia="宋体" w:hAnsi="宋体"/>
                <w:sz w:val="24"/>
                <w:szCs w:val="24"/>
              </w:rPr>
            </w:pPr>
            <w:r w:rsidRPr="00A05569">
              <w:rPr>
                <w:rFonts w:ascii="宋体" w:eastAsia="宋体" w:hAnsi="宋体"/>
                <w:sz w:val="24"/>
                <w:szCs w:val="24"/>
              </w:rPr>
              <w:t>5</w:t>
            </w:r>
            <w:r>
              <w:rPr>
                <w:rFonts w:ascii="宋体" w:eastAsia="宋体" w:hAnsi="宋体" w:hint="eastAsia"/>
                <w:sz w:val="24"/>
                <w:szCs w:val="24"/>
              </w:rPr>
              <w:t>、</w:t>
            </w:r>
            <w:r w:rsidRPr="00A05569">
              <w:rPr>
                <w:rFonts w:ascii="宋体" w:eastAsia="宋体" w:hAnsi="宋体"/>
                <w:sz w:val="24"/>
                <w:szCs w:val="24"/>
              </w:rPr>
              <w:t>支持ACL访问控制列表，具备流量控制，QOS队列调度</w:t>
            </w:r>
          </w:p>
          <w:p w14:paraId="6586E2EB" w14:textId="0CDEDC63" w:rsidR="00A05569" w:rsidRPr="00E66496" w:rsidRDefault="00A05569" w:rsidP="00A05569">
            <w:pPr>
              <w:spacing w:line="276" w:lineRule="auto"/>
              <w:jc w:val="left"/>
              <w:rPr>
                <w:rFonts w:ascii="宋体" w:eastAsia="宋体" w:hAnsi="宋体"/>
                <w:sz w:val="24"/>
                <w:szCs w:val="24"/>
              </w:rPr>
            </w:pPr>
            <w:r w:rsidRPr="00A05569">
              <w:rPr>
                <w:rFonts w:ascii="宋体" w:eastAsia="宋体" w:hAnsi="宋体"/>
                <w:sz w:val="24"/>
                <w:szCs w:val="24"/>
              </w:rPr>
              <w:t>6</w:t>
            </w:r>
            <w:r>
              <w:rPr>
                <w:rFonts w:ascii="宋体" w:eastAsia="宋体" w:hAnsi="宋体" w:hint="eastAsia"/>
                <w:sz w:val="24"/>
                <w:szCs w:val="24"/>
              </w:rPr>
              <w:t>、</w:t>
            </w:r>
            <w:r w:rsidRPr="00A05569">
              <w:rPr>
                <w:rFonts w:ascii="宋体" w:eastAsia="宋体" w:hAnsi="宋体"/>
                <w:sz w:val="24"/>
                <w:szCs w:val="24"/>
              </w:rPr>
              <w:t>支持FTP、Ping、Traceroute</w:t>
            </w:r>
            <w:r w:rsidR="00064A8D">
              <w:rPr>
                <w:rFonts w:ascii="宋体" w:eastAsia="宋体" w:hAnsi="宋体" w:hint="eastAsia"/>
                <w:sz w:val="24"/>
                <w:szCs w:val="24"/>
              </w:rPr>
              <w:t>。</w:t>
            </w:r>
          </w:p>
        </w:tc>
      </w:tr>
      <w:tr w:rsidR="00A05569" w:rsidRPr="00E66496" w14:paraId="0A76A0FB" w14:textId="77777777" w:rsidTr="00A05569">
        <w:tc>
          <w:tcPr>
            <w:tcW w:w="590" w:type="dxa"/>
            <w:vAlign w:val="center"/>
          </w:tcPr>
          <w:p w14:paraId="0015C21A" w14:textId="36AA6542" w:rsidR="00A05569" w:rsidRDefault="00A05569" w:rsidP="009B2766">
            <w:pPr>
              <w:spacing w:line="276" w:lineRule="auto"/>
              <w:jc w:val="left"/>
              <w:rPr>
                <w:rFonts w:ascii="宋体" w:eastAsia="宋体" w:hAnsi="宋体" w:hint="eastAsia"/>
                <w:sz w:val="24"/>
                <w:szCs w:val="24"/>
              </w:rPr>
            </w:pPr>
            <w:r>
              <w:rPr>
                <w:rFonts w:ascii="宋体" w:eastAsia="宋体" w:hAnsi="宋体" w:hint="eastAsia"/>
                <w:sz w:val="24"/>
                <w:szCs w:val="24"/>
              </w:rPr>
              <w:t>1</w:t>
            </w:r>
            <w:r>
              <w:rPr>
                <w:rFonts w:ascii="宋体" w:eastAsia="宋体" w:hAnsi="宋体"/>
                <w:sz w:val="24"/>
                <w:szCs w:val="24"/>
              </w:rPr>
              <w:t>.6</w:t>
            </w:r>
          </w:p>
        </w:tc>
        <w:tc>
          <w:tcPr>
            <w:tcW w:w="1780" w:type="dxa"/>
            <w:vAlign w:val="center"/>
          </w:tcPr>
          <w:p w14:paraId="5DC41175" w14:textId="672B4D50" w:rsidR="00A05569" w:rsidRDefault="00A05569" w:rsidP="009B2766">
            <w:pPr>
              <w:spacing w:line="276" w:lineRule="auto"/>
              <w:jc w:val="left"/>
              <w:rPr>
                <w:rFonts w:ascii="宋体" w:eastAsia="宋体" w:hAnsi="宋体" w:hint="eastAsia"/>
                <w:sz w:val="24"/>
                <w:szCs w:val="24"/>
              </w:rPr>
            </w:pPr>
            <w:r w:rsidRPr="00A05569">
              <w:rPr>
                <w:rFonts w:ascii="宋体" w:eastAsia="宋体" w:hAnsi="宋体" w:hint="eastAsia"/>
                <w:sz w:val="24"/>
                <w:szCs w:val="24"/>
              </w:rPr>
              <w:t>光纤收发器</w:t>
            </w:r>
          </w:p>
        </w:tc>
        <w:tc>
          <w:tcPr>
            <w:tcW w:w="6414" w:type="dxa"/>
            <w:vAlign w:val="center"/>
          </w:tcPr>
          <w:p w14:paraId="72D160B1" w14:textId="7FBEFB4C" w:rsidR="00064A8D" w:rsidRPr="00064A8D" w:rsidRDefault="00064A8D" w:rsidP="00064A8D">
            <w:pPr>
              <w:spacing w:line="276" w:lineRule="auto"/>
              <w:jc w:val="left"/>
              <w:rPr>
                <w:rFonts w:ascii="宋体" w:eastAsia="宋体" w:hAnsi="宋体"/>
                <w:sz w:val="24"/>
                <w:szCs w:val="24"/>
              </w:rPr>
            </w:pPr>
            <w:r w:rsidRPr="00064A8D">
              <w:rPr>
                <w:rFonts w:ascii="宋体" w:eastAsia="宋体" w:hAnsi="宋体"/>
                <w:sz w:val="24"/>
                <w:szCs w:val="24"/>
              </w:rPr>
              <w:t>1</w:t>
            </w:r>
            <w:r>
              <w:rPr>
                <w:rFonts w:ascii="宋体" w:eastAsia="宋体" w:hAnsi="宋体" w:hint="eastAsia"/>
                <w:sz w:val="24"/>
                <w:szCs w:val="24"/>
              </w:rPr>
              <w:t>、</w:t>
            </w:r>
            <w:r w:rsidRPr="00064A8D">
              <w:rPr>
                <w:rFonts w:ascii="宋体" w:eastAsia="宋体" w:hAnsi="宋体"/>
                <w:sz w:val="24"/>
                <w:szCs w:val="24"/>
              </w:rPr>
              <w:t>接口类型：FC接口，RJ-45;</w:t>
            </w:r>
          </w:p>
          <w:p w14:paraId="657750B2" w14:textId="09121DCB" w:rsidR="00064A8D" w:rsidRPr="00064A8D" w:rsidRDefault="00064A8D" w:rsidP="00064A8D">
            <w:pPr>
              <w:spacing w:line="276" w:lineRule="auto"/>
              <w:jc w:val="left"/>
              <w:rPr>
                <w:rFonts w:ascii="宋体" w:eastAsia="宋体" w:hAnsi="宋体"/>
                <w:sz w:val="24"/>
                <w:szCs w:val="24"/>
              </w:rPr>
            </w:pPr>
            <w:r w:rsidRPr="00064A8D">
              <w:rPr>
                <w:rFonts w:ascii="宋体" w:eastAsia="宋体" w:hAnsi="宋体"/>
                <w:sz w:val="24"/>
                <w:szCs w:val="24"/>
              </w:rPr>
              <w:t>2</w:t>
            </w:r>
            <w:r>
              <w:rPr>
                <w:rFonts w:ascii="宋体" w:eastAsia="宋体" w:hAnsi="宋体" w:hint="eastAsia"/>
                <w:sz w:val="24"/>
                <w:szCs w:val="24"/>
              </w:rPr>
              <w:t>、</w:t>
            </w:r>
            <w:r w:rsidRPr="00064A8D">
              <w:rPr>
                <w:rFonts w:ascii="宋体" w:eastAsia="宋体" w:hAnsi="宋体"/>
                <w:sz w:val="24"/>
                <w:szCs w:val="24"/>
              </w:rPr>
              <w:t>传输速率：100/1000Mbps;</w:t>
            </w:r>
          </w:p>
          <w:p w14:paraId="2D5FBA2C" w14:textId="6AEED4D9" w:rsidR="00064A8D" w:rsidRPr="00064A8D" w:rsidRDefault="00064A8D" w:rsidP="00064A8D">
            <w:pPr>
              <w:spacing w:line="276" w:lineRule="auto"/>
              <w:jc w:val="left"/>
              <w:rPr>
                <w:rFonts w:ascii="宋体" w:eastAsia="宋体" w:hAnsi="宋体"/>
                <w:sz w:val="24"/>
                <w:szCs w:val="24"/>
              </w:rPr>
            </w:pPr>
            <w:r w:rsidRPr="00064A8D">
              <w:rPr>
                <w:rFonts w:ascii="宋体" w:eastAsia="宋体" w:hAnsi="宋体"/>
                <w:sz w:val="24"/>
                <w:szCs w:val="24"/>
              </w:rPr>
              <w:t>3</w:t>
            </w:r>
            <w:r>
              <w:rPr>
                <w:rFonts w:ascii="宋体" w:eastAsia="宋体" w:hAnsi="宋体" w:hint="eastAsia"/>
                <w:sz w:val="24"/>
                <w:szCs w:val="24"/>
              </w:rPr>
              <w:t>、</w:t>
            </w:r>
            <w:r w:rsidRPr="00064A8D">
              <w:rPr>
                <w:rFonts w:ascii="宋体" w:eastAsia="宋体" w:hAnsi="宋体"/>
                <w:sz w:val="24"/>
                <w:szCs w:val="24"/>
              </w:rPr>
              <w:t>传输距离：≥2000m;</w:t>
            </w:r>
          </w:p>
          <w:p w14:paraId="4C75E6FA" w14:textId="2EA33BBA" w:rsidR="00064A8D" w:rsidRPr="00064A8D" w:rsidRDefault="00064A8D" w:rsidP="00064A8D">
            <w:pPr>
              <w:spacing w:line="276" w:lineRule="auto"/>
              <w:jc w:val="left"/>
              <w:rPr>
                <w:rFonts w:ascii="宋体" w:eastAsia="宋体" w:hAnsi="宋体"/>
                <w:sz w:val="24"/>
                <w:szCs w:val="24"/>
              </w:rPr>
            </w:pPr>
            <w:r w:rsidRPr="00064A8D">
              <w:rPr>
                <w:rFonts w:ascii="宋体" w:eastAsia="宋体" w:hAnsi="宋体"/>
                <w:sz w:val="24"/>
                <w:szCs w:val="24"/>
              </w:rPr>
              <w:t>4</w:t>
            </w:r>
            <w:r>
              <w:rPr>
                <w:rFonts w:ascii="宋体" w:eastAsia="宋体" w:hAnsi="宋体" w:hint="eastAsia"/>
                <w:sz w:val="24"/>
                <w:szCs w:val="24"/>
              </w:rPr>
              <w:t>、</w:t>
            </w:r>
            <w:r w:rsidRPr="00064A8D">
              <w:rPr>
                <w:rFonts w:ascii="宋体" w:eastAsia="宋体" w:hAnsi="宋体"/>
                <w:sz w:val="24"/>
                <w:szCs w:val="24"/>
              </w:rPr>
              <w:t>电源电压：+5V~48V;</w:t>
            </w:r>
          </w:p>
          <w:p w14:paraId="45DEABEE" w14:textId="615D7189" w:rsidR="00A05569" w:rsidRPr="00E66496" w:rsidRDefault="00064A8D" w:rsidP="00064A8D">
            <w:pPr>
              <w:spacing w:line="276" w:lineRule="auto"/>
              <w:jc w:val="left"/>
              <w:rPr>
                <w:rFonts w:ascii="宋体" w:eastAsia="宋体" w:hAnsi="宋体"/>
                <w:sz w:val="24"/>
                <w:szCs w:val="24"/>
              </w:rPr>
            </w:pPr>
            <w:r w:rsidRPr="00064A8D">
              <w:rPr>
                <w:rFonts w:ascii="宋体" w:eastAsia="宋体" w:hAnsi="宋体"/>
                <w:sz w:val="24"/>
                <w:szCs w:val="24"/>
              </w:rPr>
              <w:t>5</w:t>
            </w:r>
            <w:r>
              <w:rPr>
                <w:rFonts w:ascii="宋体" w:eastAsia="宋体" w:hAnsi="宋体" w:hint="eastAsia"/>
                <w:sz w:val="24"/>
                <w:szCs w:val="24"/>
              </w:rPr>
              <w:t>、</w:t>
            </w:r>
            <w:r w:rsidRPr="00064A8D">
              <w:rPr>
                <w:rFonts w:ascii="宋体" w:eastAsia="宋体" w:hAnsi="宋体"/>
                <w:sz w:val="24"/>
                <w:szCs w:val="24"/>
              </w:rPr>
              <w:t>电源功率：＜5W。</w:t>
            </w:r>
          </w:p>
        </w:tc>
      </w:tr>
      <w:tr w:rsidR="00CD5CAA" w:rsidRPr="00E66496" w14:paraId="02B88F51" w14:textId="77777777" w:rsidTr="00E66496">
        <w:tc>
          <w:tcPr>
            <w:tcW w:w="8784" w:type="dxa"/>
            <w:gridSpan w:val="3"/>
            <w:vAlign w:val="center"/>
          </w:tcPr>
          <w:p w14:paraId="4C7013E8" w14:textId="77777777" w:rsidR="00CD5CAA" w:rsidRPr="00E66496" w:rsidRDefault="00CD5CAA" w:rsidP="009B2766">
            <w:pPr>
              <w:spacing w:line="276" w:lineRule="auto"/>
              <w:jc w:val="left"/>
              <w:rPr>
                <w:rFonts w:ascii="宋体" w:eastAsia="宋体" w:hAnsi="宋体"/>
                <w:sz w:val="24"/>
                <w:szCs w:val="24"/>
              </w:rPr>
            </w:pPr>
            <w:r w:rsidRPr="00E66496">
              <w:rPr>
                <w:rFonts w:ascii="宋体" w:eastAsia="宋体" w:hAnsi="宋体"/>
                <w:sz w:val="24"/>
                <w:szCs w:val="24"/>
              </w:rPr>
              <w:t>2</w:t>
            </w:r>
            <w:r w:rsidRPr="00E66496">
              <w:rPr>
                <w:rFonts w:ascii="宋体" w:eastAsia="宋体" w:hAnsi="宋体" w:hint="eastAsia"/>
                <w:sz w:val="24"/>
                <w:szCs w:val="24"/>
              </w:rPr>
              <w:t>．指挥信息系统</w:t>
            </w:r>
          </w:p>
        </w:tc>
      </w:tr>
      <w:tr w:rsidR="002E504D" w:rsidRPr="00E66496" w14:paraId="7EB87123" w14:textId="77777777" w:rsidTr="00A05569">
        <w:tc>
          <w:tcPr>
            <w:tcW w:w="0" w:type="auto"/>
            <w:vAlign w:val="center"/>
          </w:tcPr>
          <w:p w14:paraId="7D5EB658"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sz w:val="24"/>
                <w:szCs w:val="24"/>
              </w:rPr>
              <w:t>2.1</w:t>
            </w:r>
          </w:p>
        </w:tc>
        <w:tc>
          <w:tcPr>
            <w:tcW w:w="1780" w:type="dxa"/>
            <w:vAlign w:val="center"/>
          </w:tcPr>
          <w:p w14:paraId="35863659"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服务器</w:t>
            </w:r>
          </w:p>
        </w:tc>
        <w:tc>
          <w:tcPr>
            <w:tcW w:w="6414" w:type="dxa"/>
            <w:vAlign w:val="center"/>
          </w:tcPr>
          <w:p w14:paraId="1B44F0D0"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1、</w:t>
            </w:r>
            <w:r w:rsidRPr="002E504D">
              <w:rPr>
                <w:rFonts w:ascii="宋体" w:eastAsia="宋体" w:hAnsi="宋体"/>
                <w:sz w:val="24"/>
                <w:szCs w:val="24"/>
              </w:rPr>
              <w:t>2U机架式服务器。</w:t>
            </w:r>
          </w:p>
          <w:p w14:paraId="3ED71542" w14:textId="77777777"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2、</w:t>
            </w:r>
            <w:r w:rsidRPr="002E504D">
              <w:rPr>
                <w:rFonts w:ascii="宋体" w:eastAsia="宋体" w:hAnsi="宋体" w:hint="eastAsia"/>
                <w:sz w:val="24"/>
                <w:szCs w:val="24"/>
              </w:rPr>
              <w:t>配置</w:t>
            </w:r>
            <w:r w:rsidRPr="002E504D">
              <w:rPr>
                <w:rFonts w:ascii="宋体" w:eastAsia="宋体" w:hAnsi="宋体"/>
                <w:sz w:val="24"/>
                <w:szCs w:val="24"/>
              </w:rPr>
              <w:t>2颗≥主频 2.2GHz/12核处理器。</w:t>
            </w:r>
          </w:p>
          <w:p w14:paraId="5C575992" w14:textId="4BADEDA8"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3、</w:t>
            </w:r>
            <w:r w:rsidRPr="002E504D">
              <w:rPr>
                <w:rFonts w:ascii="宋体" w:eastAsia="宋体" w:hAnsi="宋体" w:hint="eastAsia"/>
                <w:sz w:val="24"/>
                <w:szCs w:val="24"/>
              </w:rPr>
              <w:t>配置内存≥</w:t>
            </w:r>
            <w:r>
              <w:rPr>
                <w:rFonts w:ascii="宋体" w:eastAsia="宋体" w:hAnsi="宋体"/>
                <w:sz w:val="24"/>
                <w:szCs w:val="24"/>
              </w:rPr>
              <w:t>8</w:t>
            </w:r>
            <w:r w:rsidRPr="002E504D">
              <w:rPr>
                <w:rFonts w:ascii="宋体" w:eastAsia="宋体" w:hAnsi="宋体"/>
                <w:sz w:val="24"/>
                <w:szCs w:val="24"/>
              </w:rPr>
              <w:t>*32G，支持24根2933MT/s RDIMM或LRDIMM DDR4内存。</w:t>
            </w:r>
          </w:p>
          <w:p w14:paraId="1E1412A7" w14:textId="77777777"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4、</w:t>
            </w:r>
            <w:r w:rsidRPr="002E504D">
              <w:rPr>
                <w:rFonts w:ascii="宋体" w:eastAsia="宋体" w:hAnsi="宋体" w:hint="eastAsia"/>
                <w:sz w:val="24"/>
                <w:szCs w:val="24"/>
              </w:rPr>
              <w:t>内置硬盘类型：支持</w:t>
            </w:r>
            <w:r w:rsidRPr="002E504D">
              <w:rPr>
                <w:rFonts w:ascii="宋体" w:eastAsia="宋体" w:hAnsi="宋体"/>
                <w:sz w:val="24"/>
                <w:szCs w:val="24"/>
              </w:rPr>
              <w:t>SSD/SAS/SATA硬盘，支持热插拔，配置≥4块4TB 7.2K SATA硬盘。</w:t>
            </w:r>
          </w:p>
          <w:p w14:paraId="031C57A1" w14:textId="77777777"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5、</w:t>
            </w:r>
            <w:r w:rsidRPr="002E504D">
              <w:rPr>
                <w:rFonts w:ascii="宋体" w:eastAsia="宋体" w:hAnsi="宋体" w:hint="eastAsia"/>
                <w:sz w:val="24"/>
                <w:szCs w:val="24"/>
              </w:rPr>
              <w:t>配置≥</w:t>
            </w:r>
            <w:r w:rsidRPr="002E504D">
              <w:rPr>
                <w:rFonts w:ascii="宋体" w:eastAsia="宋体" w:hAnsi="宋体"/>
                <w:sz w:val="24"/>
                <w:szCs w:val="24"/>
              </w:rPr>
              <w:t>1块双端口万兆光接口网卡（含2个万兆多模光模块），≥4端口千兆电接口网卡。</w:t>
            </w:r>
          </w:p>
          <w:p w14:paraId="715A6F7C" w14:textId="77777777" w:rsidR="002E504D" w:rsidRPr="002E504D" w:rsidRDefault="002E504D" w:rsidP="002E504D">
            <w:pPr>
              <w:spacing w:line="276" w:lineRule="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Pr="002E504D">
              <w:rPr>
                <w:rFonts w:ascii="宋体" w:eastAsia="宋体" w:hAnsi="宋体" w:hint="eastAsia"/>
                <w:sz w:val="24"/>
                <w:szCs w:val="24"/>
              </w:rPr>
              <w:t>配置≥</w:t>
            </w:r>
            <w:r w:rsidRPr="002E504D">
              <w:rPr>
                <w:rFonts w:ascii="宋体" w:eastAsia="宋体" w:hAnsi="宋体"/>
                <w:sz w:val="24"/>
                <w:szCs w:val="24"/>
              </w:rPr>
              <w:t>1块2端口SAS RAID卡，≥2GB缓存（含掉电保护）；支持RAID0/1/10/5/6/50/60，支持缓存数据保护，且后备保护时间不受限制。</w:t>
            </w:r>
          </w:p>
          <w:p w14:paraId="3573EA80"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7、</w:t>
            </w:r>
            <w:r w:rsidRPr="002E504D">
              <w:rPr>
                <w:rFonts w:ascii="宋体" w:eastAsia="宋体" w:hAnsi="宋体" w:hint="eastAsia"/>
                <w:sz w:val="24"/>
                <w:szCs w:val="24"/>
              </w:rPr>
              <w:t>≥</w:t>
            </w:r>
            <w:r w:rsidRPr="002E504D">
              <w:rPr>
                <w:rFonts w:ascii="宋体" w:eastAsia="宋体" w:hAnsi="宋体"/>
                <w:sz w:val="24"/>
                <w:szCs w:val="24"/>
              </w:rPr>
              <w:t>10个PCIe 3.0可用插槽。</w:t>
            </w:r>
          </w:p>
          <w:p w14:paraId="3AF8040C"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8、</w:t>
            </w:r>
            <w:r w:rsidRPr="002E504D">
              <w:rPr>
                <w:rFonts w:ascii="宋体" w:eastAsia="宋体" w:hAnsi="宋体" w:hint="eastAsia"/>
                <w:sz w:val="24"/>
                <w:szCs w:val="24"/>
              </w:rPr>
              <w:t>配置≥</w:t>
            </w:r>
            <w:r w:rsidRPr="002E504D">
              <w:rPr>
                <w:rFonts w:ascii="宋体" w:eastAsia="宋体" w:hAnsi="宋体"/>
                <w:sz w:val="24"/>
                <w:szCs w:val="24"/>
              </w:rPr>
              <w:t>2个550w电源。</w:t>
            </w:r>
          </w:p>
          <w:p w14:paraId="57C00824"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9、</w:t>
            </w:r>
            <w:r w:rsidRPr="002E504D">
              <w:rPr>
                <w:rFonts w:ascii="宋体" w:eastAsia="宋体" w:hAnsi="宋体" w:hint="eastAsia"/>
                <w:sz w:val="24"/>
                <w:szCs w:val="24"/>
              </w:rPr>
              <w:t>配置≥</w:t>
            </w:r>
            <w:r w:rsidRPr="002E504D">
              <w:rPr>
                <w:rFonts w:ascii="宋体" w:eastAsia="宋体" w:hAnsi="宋体"/>
                <w:sz w:val="24"/>
                <w:szCs w:val="24"/>
              </w:rPr>
              <w:t>6个热插拔风扇，滑轨；提供配套的电源线，满配冗余风扇，支持单风扇失效。</w:t>
            </w:r>
          </w:p>
          <w:p w14:paraId="54B3545E" w14:textId="49C41644" w:rsidR="002E504D" w:rsidRPr="00E66496"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Pr="002E504D">
              <w:rPr>
                <w:rFonts w:ascii="宋体" w:eastAsia="宋体" w:hAnsi="宋体" w:hint="eastAsia"/>
                <w:sz w:val="24"/>
                <w:szCs w:val="24"/>
              </w:rPr>
              <w:t>三年原厂质保提供针对该项目的原厂授权书及售后服</w:t>
            </w:r>
            <w:r w:rsidRPr="002E504D">
              <w:rPr>
                <w:rFonts w:ascii="宋体" w:eastAsia="宋体" w:hAnsi="宋体" w:hint="eastAsia"/>
                <w:sz w:val="24"/>
                <w:szCs w:val="24"/>
              </w:rPr>
              <w:lastRenderedPageBreak/>
              <w:t>务承诺函。</w:t>
            </w:r>
          </w:p>
        </w:tc>
      </w:tr>
      <w:tr w:rsidR="00CD5CAA" w:rsidRPr="00E66496" w14:paraId="771533C8" w14:textId="77777777" w:rsidTr="00A05569">
        <w:tc>
          <w:tcPr>
            <w:tcW w:w="0" w:type="auto"/>
            <w:vAlign w:val="center"/>
          </w:tcPr>
          <w:p w14:paraId="04D94780"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lastRenderedPageBreak/>
              <w:t>2</w:t>
            </w:r>
            <w:r w:rsidRPr="00E66496">
              <w:rPr>
                <w:rFonts w:ascii="宋体" w:eastAsia="宋体" w:hAnsi="宋体"/>
                <w:sz w:val="24"/>
                <w:szCs w:val="24"/>
              </w:rPr>
              <w:t>.2</w:t>
            </w:r>
          </w:p>
        </w:tc>
        <w:tc>
          <w:tcPr>
            <w:tcW w:w="1780" w:type="dxa"/>
            <w:vAlign w:val="center"/>
          </w:tcPr>
          <w:p w14:paraId="1E98AFAD"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值班工作台</w:t>
            </w:r>
          </w:p>
        </w:tc>
        <w:tc>
          <w:tcPr>
            <w:tcW w:w="6414" w:type="dxa"/>
            <w:vAlign w:val="center"/>
          </w:tcPr>
          <w:p w14:paraId="62983FD6"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1、定制三联操作台，长1800*高750*宽600；</w:t>
            </w:r>
          </w:p>
          <w:p w14:paraId="05D5D33B" w14:textId="3E7DBD6E"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2、柜体板材厚度</w:t>
            </w:r>
            <w:r w:rsidR="005D1CFC" w:rsidRPr="00E66496">
              <w:rPr>
                <w:rFonts w:ascii="宋体" w:eastAsia="宋体" w:hAnsi="宋体" w:hint="eastAsia"/>
                <w:sz w:val="24"/>
                <w:szCs w:val="24"/>
              </w:rPr>
              <w:t>不低于</w:t>
            </w:r>
            <w:r w:rsidRPr="00E66496">
              <w:rPr>
                <w:rFonts w:ascii="宋体" w:eastAsia="宋体" w:hAnsi="宋体" w:hint="eastAsia"/>
                <w:sz w:val="24"/>
                <w:szCs w:val="24"/>
              </w:rPr>
              <w:t>1.0mm</w:t>
            </w:r>
            <w:r w:rsidR="005D1CFC" w:rsidRPr="00E66496">
              <w:rPr>
                <w:rFonts w:ascii="宋体" w:eastAsia="宋体" w:hAnsi="宋体" w:hint="eastAsia"/>
                <w:sz w:val="24"/>
                <w:szCs w:val="24"/>
              </w:rPr>
              <w:t>厚度</w:t>
            </w:r>
            <w:r w:rsidRPr="00E66496">
              <w:rPr>
                <w:rFonts w:ascii="宋体" w:eastAsia="宋体" w:hAnsi="宋体" w:hint="eastAsia"/>
                <w:sz w:val="24"/>
                <w:szCs w:val="24"/>
              </w:rPr>
              <w:t>，面板</w:t>
            </w:r>
            <w:r w:rsidR="005D1CFC" w:rsidRPr="00E66496">
              <w:rPr>
                <w:rFonts w:ascii="宋体" w:eastAsia="宋体" w:hAnsi="宋体" w:hint="eastAsia"/>
                <w:sz w:val="24"/>
                <w:szCs w:val="24"/>
              </w:rPr>
              <w:t>不低于</w:t>
            </w:r>
            <w:r w:rsidRPr="00E66496">
              <w:rPr>
                <w:rFonts w:ascii="宋体" w:eastAsia="宋体" w:hAnsi="宋体" w:hint="eastAsia"/>
                <w:sz w:val="24"/>
                <w:szCs w:val="24"/>
              </w:rPr>
              <w:t>1.2mm</w:t>
            </w:r>
            <w:r w:rsidR="005D1CFC" w:rsidRPr="00E66496">
              <w:rPr>
                <w:rFonts w:ascii="宋体" w:eastAsia="宋体" w:hAnsi="宋体" w:hint="eastAsia"/>
                <w:sz w:val="24"/>
                <w:szCs w:val="24"/>
              </w:rPr>
              <w:t>厚度</w:t>
            </w:r>
            <w:r w:rsidRPr="00E66496">
              <w:rPr>
                <w:rFonts w:ascii="宋体" w:eastAsia="宋体" w:hAnsi="宋体" w:hint="eastAsia"/>
                <w:sz w:val="24"/>
                <w:szCs w:val="24"/>
              </w:rPr>
              <w:t>，层板一块，散装结构,安装简单。</w:t>
            </w:r>
          </w:p>
        </w:tc>
      </w:tr>
      <w:tr w:rsidR="00CD5CAA" w:rsidRPr="00E66496" w14:paraId="2963B041" w14:textId="77777777" w:rsidTr="00A05569">
        <w:tc>
          <w:tcPr>
            <w:tcW w:w="0" w:type="auto"/>
            <w:vAlign w:val="center"/>
          </w:tcPr>
          <w:p w14:paraId="03706616"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2</w:t>
            </w:r>
            <w:r w:rsidRPr="00E66496">
              <w:rPr>
                <w:rFonts w:ascii="宋体" w:eastAsia="宋体" w:hAnsi="宋体"/>
                <w:sz w:val="24"/>
                <w:szCs w:val="24"/>
              </w:rPr>
              <w:t>.3</w:t>
            </w:r>
          </w:p>
        </w:tc>
        <w:tc>
          <w:tcPr>
            <w:tcW w:w="1780" w:type="dxa"/>
            <w:vAlign w:val="center"/>
          </w:tcPr>
          <w:p w14:paraId="0A091929"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台式计算机</w:t>
            </w:r>
          </w:p>
        </w:tc>
        <w:tc>
          <w:tcPr>
            <w:tcW w:w="6414" w:type="dxa"/>
            <w:vAlign w:val="center"/>
          </w:tcPr>
          <w:p w14:paraId="1A16F218"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★1、国产品牌商用机商用机，CPU：Intel 酷睿I5处理器6核，主频≥2.8GHz</w:t>
            </w:r>
          </w:p>
          <w:p w14:paraId="7D523F08"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 xml:space="preserve">★2、内存≥8GB </w:t>
            </w:r>
          </w:p>
          <w:p w14:paraId="57491E93"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 xml:space="preserve">3、硬盘：≥128固态硬盘+机械硬盘≥7200转≥1T </w:t>
            </w:r>
          </w:p>
          <w:p w14:paraId="2B26D33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4、接口：≥8个USB 接口、1个串口、1个并口、VGA+HDMI接口</w:t>
            </w:r>
          </w:p>
          <w:p w14:paraId="7F472A6C" w14:textId="3ED52571" w:rsidR="00FF3533"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5、键盘鼠标：光电鼠标，防水抗菌键盘鼠标</w:t>
            </w:r>
          </w:p>
          <w:p w14:paraId="21A3F110"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6、液晶显示器≥19.5寸</w:t>
            </w:r>
          </w:p>
        </w:tc>
      </w:tr>
      <w:tr w:rsidR="00CD5CAA" w:rsidRPr="00E66496" w14:paraId="08CEB1E5" w14:textId="77777777" w:rsidTr="00A05569">
        <w:tc>
          <w:tcPr>
            <w:tcW w:w="0" w:type="auto"/>
            <w:vAlign w:val="center"/>
          </w:tcPr>
          <w:p w14:paraId="706D855A"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2</w:t>
            </w:r>
            <w:r w:rsidRPr="00E66496">
              <w:rPr>
                <w:rFonts w:ascii="宋体" w:eastAsia="宋体" w:hAnsi="宋体"/>
                <w:sz w:val="24"/>
                <w:szCs w:val="24"/>
              </w:rPr>
              <w:t>.4</w:t>
            </w:r>
          </w:p>
        </w:tc>
        <w:tc>
          <w:tcPr>
            <w:tcW w:w="1780" w:type="dxa"/>
            <w:vAlign w:val="center"/>
          </w:tcPr>
          <w:p w14:paraId="34A1C26F"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便携式计算机</w:t>
            </w:r>
          </w:p>
        </w:tc>
        <w:tc>
          <w:tcPr>
            <w:tcW w:w="6414" w:type="dxa"/>
            <w:vAlign w:val="center"/>
          </w:tcPr>
          <w:p w14:paraId="3CACF62A"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★1、CPU：≥Intel 酷睿I5处理器</w:t>
            </w:r>
          </w:p>
          <w:p w14:paraId="526C7AEE"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★2、内存≥</w:t>
            </w:r>
            <w:r w:rsidRPr="00E66496">
              <w:rPr>
                <w:rFonts w:ascii="宋体" w:eastAsia="宋体" w:hAnsi="宋体"/>
                <w:sz w:val="24"/>
                <w:szCs w:val="24"/>
              </w:rPr>
              <w:t>8</w:t>
            </w:r>
            <w:r w:rsidRPr="00E66496">
              <w:rPr>
                <w:rFonts w:ascii="宋体" w:eastAsia="宋体" w:hAnsi="宋体" w:hint="eastAsia"/>
                <w:sz w:val="24"/>
                <w:szCs w:val="24"/>
              </w:rPr>
              <w:t>GB</w:t>
            </w:r>
          </w:p>
          <w:p w14:paraId="26B4D5DA" w14:textId="2F9097AB"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3、硬盘：≥512G固态</w:t>
            </w:r>
            <w:r w:rsidR="00E66496" w:rsidRPr="00E66496">
              <w:rPr>
                <w:rFonts w:ascii="宋体" w:eastAsia="宋体" w:hAnsi="宋体" w:hint="eastAsia"/>
                <w:sz w:val="24"/>
                <w:szCs w:val="24"/>
              </w:rPr>
              <w:t>+</w:t>
            </w:r>
            <w:r w:rsidR="00E66496" w:rsidRPr="00E66496">
              <w:rPr>
                <w:rFonts w:ascii="宋体" w:eastAsia="宋体" w:hAnsi="宋体"/>
                <w:sz w:val="24"/>
                <w:szCs w:val="24"/>
              </w:rPr>
              <w:t>1T</w:t>
            </w:r>
            <w:r w:rsidR="00E66496" w:rsidRPr="00E66496">
              <w:rPr>
                <w:rFonts w:ascii="宋体" w:eastAsia="宋体" w:hAnsi="宋体" w:hint="eastAsia"/>
                <w:sz w:val="24"/>
                <w:szCs w:val="24"/>
              </w:rPr>
              <w:t>机械</w:t>
            </w:r>
          </w:p>
          <w:p w14:paraId="027CDA6D"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4、显卡：≥2G独显</w:t>
            </w:r>
          </w:p>
          <w:p w14:paraId="0AD42CFE"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5、屏幕尺寸≥15英寸</w:t>
            </w:r>
          </w:p>
        </w:tc>
      </w:tr>
      <w:tr w:rsidR="00CD5CAA" w:rsidRPr="00E66496" w14:paraId="0689712B" w14:textId="77777777" w:rsidTr="00E66496">
        <w:tc>
          <w:tcPr>
            <w:tcW w:w="8784" w:type="dxa"/>
            <w:gridSpan w:val="3"/>
            <w:vAlign w:val="center"/>
          </w:tcPr>
          <w:p w14:paraId="7C8B4956" w14:textId="77777777" w:rsidR="00CD5CAA" w:rsidRPr="00E66496" w:rsidRDefault="00CD5CAA" w:rsidP="009B2766">
            <w:pPr>
              <w:spacing w:line="276" w:lineRule="auto"/>
              <w:jc w:val="left"/>
              <w:rPr>
                <w:rFonts w:ascii="宋体" w:eastAsia="宋体" w:hAnsi="宋体"/>
                <w:sz w:val="24"/>
                <w:szCs w:val="24"/>
              </w:rPr>
            </w:pPr>
            <w:r w:rsidRPr="00E66496">
              <w:rPr>
                <w:rFonts w:ascii="宋体" w:eastAsia="宋体" w:hAnsi="宋体" w:hint="eastAsia"/>
                <w:sz w:val="24"/>
                <w:szCs w:val="24"/>
              </w:rPr>
              <w:t>3．办公作业系统</w:t>
            </w:r>
          </w:p>
        </w:tc>
      </w:tr>
      <w:tr w:rsidR="002E504D" w:rsidRPr="00E66496" w14:paraId="34642AD1" w14:textId="77777777" w:rsidTr="00A05569">
        <w:tc>
          <w:tcPr>
            <w:tcW w:w="0" w:type="auto"/>
            <w:vAlign w:val="center"/>
          </w:tcPr>
          <w:p w14:paraId="61C7340B"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3</w:t>
            </w:r>
            <w:r w:rsidRPr="00E66496">
              <w:rPr>
                <w:rFonts w:ascii="宋体" w:eastAsia="宋体" w:hAnsi="宋体"/>
                <w:sz w:val="24"/>
                <w:szCs w:val="24"/>
              </w:rPr>
              <w:t>.1</w:t>
            </w:r>
          </w:p>
        </w:tc>
        <w:tc>
          <w:tcPr>
            <w:tcW w:w="1780" w:type="dxa"/>
            <w:vAlign w:val="center"/>
          </w:tcPr>
          <w:p w14:paraId="32247764"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服务器</w:t>
            </w:r>
          </w:p>
        </w:tc>
        <w:tc>
          <w:tcPr>
            <w:tcW w:w="6414" w:type="dxa"/>
            <w:vAlign w:val="center"/>
          </w:tcPr>
          <w:p w14:paraId="1979C46B"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1、</w:t>
            </w:r>
            <w:r w:rsidRPr="002E504D">
              <w:rPr>
                <w:rFonts w:ascii="宋体" w:eastAsia="宋体" w:hAnsi="宋体"/>
                <w:sz w:val="24"/>
                <w:szCs w:val="24"/>
              </w:rPr>
              <w:t>2U机架式服务器。</w:t>
            </w:r>
          </w:p>
          <w:p w14:paraId="6F71089F" w14:textId="77777777"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2、</w:t>
            </w:r>
            <w:r w:rsidRPr="002E504D">
              <w:rPr>
                <w:rFonts w:ascii="宋体" w:eastAsia="宋体" w:hAnsi="宋体" w:hint="eastAsia"/>
                <w:sz w:val="24"/>
                <w:szCs w:val="24"/>
              </w:rPr>
              <w:t>配置</w:t>
            </w:r>
            <w:r w:rsidRPr="002E504D">
              <w:rPr>
                <w:rFonts w:ascii="宋体" w:eastAsia="宋体" w:hAnsi="宋体"/>
                <w:sz w:val="24"/>
                <w:szCs w:val="24"/>
              </w:rPr>
              <w:t>2颗≥主频 2.2GHz/12核处理器。</w:t>
            </w:r>
          </w:p>
          <w:p w14:paraId="5E64AE1A" w14:textId="77777777"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3、</w:t>
            </w:r>
            <w:r w:rsidRPr="002E504D">
              <w:rPr>
                <w:rFonts w:ascii="宋体" w:eastAsia="宋体" w:hAnsi="宋体" w:hint="eastAsia"/>
                <w:sz w:val="24"/>
                <w:szCs w:val="24"/>
              </w:rPr>
              <w:t>配置内存≥</w:t>
            </w:r>
            <w:r w:rsidRPr="002E504D">
              <w:rPr>
                <w:rFonts w:ascii="宋体" w:eastAsia="宋体" w:hAnsi="宋体"/>
                <w:sz w:val="24"/>
                <w:szCs w:val="24"/>
              </w:rPr>
              <w:t>8*32G，支持24根2933MT/s RDIMM或LRDIMM DDR4内存。</w:t>
            </w:r>
          </w:p>
          <w:p w14:paraId="5777FC7A" w14:textId="4222CE6D"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4、</w:t>
            </w:r>
            <w:r w:rsidRPr="002E504D">
              <w:rPr>
                <w:rFonts w:ascii="宋体" w:eastAsia="宋体" w:hAnsi="宋体" w:hint="eastAsia"/>
                <w:sz w:val="24"/>
                <w:szCs w:val="24"/>
              </w:rPr>
              <w:t>内置硬盘类型：支持</w:t>
            </w:r>
            <w:r w:rsidRPr="002E504D">
              <w:rPr>
                <w:rFonts w:ascii="宋体" w:eastAsia="宋体" w:hAnsi="宋体"/>
                <w:sz w:val="24"/>
                <w:szCs w:val="24"/>
              </w:rPr>
              <w:t>SSD/SAS/SATA硬盘，支持热插拔，配置≥</w:t>
            </w:r>
            <w:r>
              <w:rPr>
                <w:rFonts w:ascii="宋体" w:eastAsia="宋体" w:hAnsi="宋体"/>
                <w:sz w:val="24"/>
                <w:szCs w:val="24"/>
              </w:rPr>
              <w:t>4</w:t>
            </w:r>
            <w:r w:rsidRPr="002E504D">
              <w:rPr>
                <w:rFonts w:ascii="宋体" w:eastAsia="宋体" w:hAnsi="宋体"/>
                <w:sz w:val="24"/>
                <w:szCs w:val="24"/>
              </w:rPr>
              <w:t>块4TB 7.2K SATA硬盘。</w:t>
            </w:r>
          </w:p>
          <w:p w14:paraId="311DB6C7" w14:textId="77777777"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5、</w:t>
            </w:r>
            <w:r w:rsidRPr="002E504D">
              <w:rPr>
                <w:rFonts w:ascii="宋体" w:eastAsia="宋体" w:hAnsi="宋体" w:hint="eastAsia"/>
                <w:sz w:val="24"/>
                <w:szCs w:val="24"/>
              </w:rPr>
              <w:t>配置≥</w:t>
            </w:r>
            <w:r w:rsidRPr="002E504D">
              <w:rPr>
                <w:rFonts w:ascii="宋体" w:eastAsia="宋体" w:hAnsi="宋体"/>
                <w:sz w:val="24"/>
                <w:szCs w:val="24"/>
              </w:rPr>
              <w:t>1块双端口万兆光接口网卡（含2个万兆多模光模块），≥4端口千兆电接口网卡。</w:t>
            </w:r>
          </w:p>
          <w:p w14:paraId="5BF9BDB1" w14:textId="77777777" w:rsidR="002E504D" w:rsidRPr="002E504D" w:rsidRDefault="002E504D" w:rsidP="002E504D">
            <w:pPr>
              <w:spacing w:line="276" w:lineRule="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Pr="002E504D">
              <w:rPr>
                <w:rFonts w:ascii="宋体" w:eastAsia="宋体" w:hAnsi="宋体" w:hint="eastAsia"/>
                <w:sz w:val="24"/>
                <w:szCs w:val="24"/>
              </w:rPr>
              <w:t>配置≥</w:t>
            </w:r>
            <w:r w:rsidRPr="002E504D">
              <w:rPr>
                <w:rFonts w:ascii="宋体" w:eastAsia="宋体" w:hAnsi="宋体"/>
                <w:sz w:val="24"/>
                <w:szCs w:val="24"/>
              </w:rPr>
              <w:t>1块2端口SAS RAID卡，≥2GB缓存（含掉电保护）；支持RAID0/1/10/5/6/50/60，支持缓存数据保护，且后备保护时间不受限制。</w:t>
            </w:r>
          </w:p>
          <w:p w14:paraId="16EF217F"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7、</w:t>
            </w:r>
            <w:r w:rsidRPr="002E504D">
              <w:rPr>
                <w:rFonts w:ascii="宋体" w:eastAsia="宋体" w:hAnsi="宋体" w:hint="eastAsia"/>
                <w:sz w:val="24"/>
                <w:szCs w:val="24"/>
              </w:rPr>
              <w:t>≥</w:t>
            </w:r>
            <w:r w:rsidRPr="002E504D">
              <w:rPr>
                <w:rFonts w:ascii="宋体" w:eastAsia="宋体" w:hAnsi="宋体"/>
                <w:sz w:val="24"/>
                <w:szCs w:val="24"/>
              </w:rPr>
              <w:t>10个PCIe 3.0可用插槽。</w:t>
            </w:r>
          </w:p>
          <w:p w14:paraId="6EE4B1B7"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8、</w:t>
            </w:r>
            <w:r w:rsidRPr="002E504D">
              <w:rPr>
                <w:rFonts w:ascii="宋体" w:eastAsia="宋体" w:hAnsi="宋体" w:hint="eastAsia"/>
                <w:sz w:val="24"/>
                <w:szCs w:val="24"/>
              </w:rPr>
              <w:t>配置≥</w:t>
            </w:r>
            <w:r w:rsidRPr="002E504D">
              <w:rPr>
                <w:rFonts w:ascii="宋体" w:eastAsia="宋体" w:hAnsi="宋体"/>
                <w:sz w:val="24"/>
                <w:szCs w:val="24"/>
              </w:rPr>
              <w:t>2个550w电源。</w:t>
            </w:r>
          </w:p>
          <w:p w14:paraId="5682BC9B" w14:textId="77777777"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9、</w:t>
            </w:r>
            <w:r w:rsidRPr="002E504D">
              <w:rPr>
                <w:rFonts w:ascii="宋体" w:eastAsia="宋体" w:hAnsi="宋体" w:hint="eastAsia"/>
                <w:sz w:val="24"/>
                <w:szCs w:val="24"/>
              </w:rPr>
              <w:t>配置≥</w:t>
            </w:r>
            <w:r w:rsidRPr="002E504D">
              <w:rPr>
                <w:rFonts w:ascii="宋体" w:eastAsia="宋体" w:hAnsi="宋体"/>
                <w:sz w:val="24"/>
                <w:szCs w:val="24"/>
              </w:rPr>
              <w:t>6个热插拔风扇，滑轨；提供配套的电源线，满配冗余风扇，支持单风扇失效。</w:t>
            </w:r>
          </w:p>
          <w:p w14:paraId="19357F5F" w14:textId="029715BC" w:rsidR="002E504D" w:rsidRPr="00E66496"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Pr="002E504D">
              <w:rPr>
                <w:rFonts w:ascii="宋体" w:eastAsia="宋体" w:hAnsi="宋体" w:hint="eastAsia"/>
                <w:sz w:val="24"/>
                <w:szCs w:val="24"/>
              </w:rPr>
              <w:t>三年原厂质保提供针对该项目的原厂授权书及售后服务承诺函。</w:t>
            </w:r>
          </w:p>
        </w:tc>
      </w:tr>
      <w:tr w:rsidR="002E504D" w:rsidRPr="00E66496" w14:paraId="058DE448" w14:textId="77777777" w:rsidTr="00A05569">
        <w:tc>
          <w:tcPr>
            <w:tcW w:w="0" w:type="auto"/>
            <w:vAlign w:val="center"/>
          </w:tcPr>
          <w:p w14:paraId="01CB5C76"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3</w:t>
            </w:r>
            <w:r w:rsidRPr="00E66496">
              <w:rPr>
                <w:rFonts w:ascii="宋体" w:eastAsia="宋体" w:hAnsi="宋体"/>
                <w:sz w:val="24"/>
                <w:szCs w:val="24"/>
              </w:rPr>
              <w:t>.2</w:t>
            </w:r>
          </w:p>
        </w:tc>
        <w:tc>
          <w:tcPr>
            <w:tcW w:w="1780" w:type="dxa"/>
            <w:vAlign w:val="center"/>
          </w:tcPr>
          <w:p w14:paraId="71A6C7BF" w14:textId="5D17EC5C"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存储</w:t>
            </w:r>
            <w:r>
              <w:rPr>
                <w:rFonts w:ascii="宋体" w:eastAsia="宋体" w:hAnsi="宋体" w:hint="eastAsia"/>
                <w:sz w:val="24"/>
                <w:szCs w:val="24"/>
              </w:rPr>
              <w:t>服务器</w:t>
            </w:r>
          </w:p>
        </w:tc>
        <w:tc>
          <w:tcPr>
            <w:tcW w:w="6414" w:type="dxa"/>
            <w:vAlign w:val="center"/>
          </w:tcPr>
          <w:p w14:paraId="2DC6868C" w14:textId="29417963"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1、</w:t>
            </w:r>
            <w:r w:rsidRPr="002E504D">
              <w:rPr>
                <w:rFonts w:ascii="宋体" w:eastAsia="宋体" w:hAnsi="宋体"/>
                <w:sz w:val="24"/>
                <w:szCs w:val="24"/>
              </w:rPr>
              <w:t>2U机架式服务器。</w:t>
            </w:r>
          </w:p>
          <w:p w14:paraId="34246FAB" w14:textId="27B52FFD"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2、</w:t>
            </w:r>
            <w:r w:rsidRPr="002E504D">
              <w:rPr>
                <w:rFonts w:ascii="宋体" w:eastAsia="宋体" w:hAnsi="宋体" w:hint="eastAsia"/>
                <w:sz w:val="24"/>
                <w:szCs w:val="24"/>
              </w:rPr>
              <w:t>配置</w:t>
            </w:r>
            <w:r w:rsidRPr="002E504D">
              <w:rPr>
                <w:rFonts w:ascii="宋体" w:eastAsia="宋体" w:hAnsi="宋体"/>
                <w:sz w:val="24"/>
                <w:szCs w:val="24"/>
              </w:rPr>
              <w:t>2颗≥主频 2.2GHz/12核处理器。</w:t>
            </w:r>
          </w:p>
          <w:p w14:paraId="74DCBF8C" w14:textId="69746CEA"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3、</w:t>
            </w:r>
            <w:r w:rsidRPr="002E504D">
              <w:rPr>
                <w:rFonts w:ascii="宋体" w:eastAsia="宋体" w:hAnsi="宋体" w:hint="eastAsia"/>
                <w:sz w:val="24"/>
                <w:szCs w:val="24"/>
              </w:rPr>
              <w:t>配置内存≥</w:t>
            </w:r>
            <w:r w:rsidRPr="002E504D">
              <w:rPr>
                <w:rFonts w:ascii="宋体" w:eastAsia="宋体" w:hAnsi="宋体"/>
                <w:sz w:val="24"/>
                <w:szCs w:val="24"/>
              </w:rPr>
              <w:t xml:space="preserve">8*32G，支持24根2933MT/s RDIMM或LRDIMM </w:t>
            </w:r>
            <w:r w:rsidRPr="002E504D">
              <w:rPr>
                <w:rFonts w:ascii="宋体" w:eastAsia="宋体" w:hAnsi="宋体"/>
                <w:sz w:val="24"/>
                <w:szCs w:val="24"/>
              </w:rPr>
              <w:lastRenderedPageBreak/>
              <w:t>DDR4内存。</w:t>
            </w:r>
          </w:p>
          <w:p w14:paraId="53AD4230" w14:textId="1C745BD8"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4、</w:t>
            </w:r>
            <w:r w:rsidRPr="002E504D">
              <w:rPr>
                <w:rFonts w:ascii="宋体" w:eastAsia="宋体" w:hAnsi="宋体" w:hint="eastAsia"/>
                <w:sz w:val="24"/>
                <w:szCs w:val="24"/>
              </w:rPr>
              <w:t>内置硬盘类型：支持</w:t>
            </w:r>
            <w:r w:rsidRPr="002E504D">
              <w:rPr>
                <w:rFonts w:ascii="宋体" w:eastAsia="宋体" w:hAnsi="宋体"/>
                <w:sz w:val="24"/>
                <w:szCs w:val="24"/>
              </w:rPr>
              <w:t>SSD/SAS/SATA硬盘，支持热插拔，配置≥</w:t>
            </w:r>
            <w:r>
              <w:rPr>
                <w:rFonts w:ascii="宋体" w:eastAsia="宋体" w:hAnsi="宋体"/>
                <w:sz w:val="24"/>
                <w:szCs w:val="24"/>
              </w:rPr>
              <w:t>8</w:t>
            </w:r>
            <w:r w:rsidRPr="002E504D">
              <w:rPr>
                <w:rFonts w:ascii="宋体" w:eastAsia="宋体" w:hAnsi="宋体"/>
                <w:sz w:val="24"/>
                <w:szCs w:val="24"/>
              </w:rPr>
              <w:t>块4TB 7.2K SATA硬盘。</w:t>
            </w:r>
          </w:p>
          <w:p w14:paraId="38D10DAB" w14:textId="5A002493" w:rsidR="002E504D" w:rsidRPr="002E504D"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5、</w:t>
            </w:r>
            <w:r w:rsidRPr="002E504D">
              <w:rPr>
                <w:rFonts w:ascii="宋体" w:eastAsia="宋体" w:hAnsi="宋体" w:hint="eastAsia"/>
                <w:sz w:val="24"/>
                <w:szCs w:val="24"/>
              </w:rPr>
              <w:t>配置≥</w:t>
            </w:r>
            <w:r w:rsidRPr="002E504D">
              <w:rPr>
                <w:rFonts w:ascii="宋体" w:eastAsia="宋体" w:hAnsi="宋体"/>
                <w:sz w:val="24"/>
                <w:szCs w:val="24"/>
              </w:rPr>
              <w:t>1块双端口万兆光接口网卡（含2个万兆多模光模块），≥4端口千兆电接口网卡。</w:t>
            </w:r>
          </w:p>
          <w:p w14:paraId="470637FB" w14:textId="15B0CCFA" w:rsidR="002E504D" w:rsidRPr="002E504D" w:rsidRDefault="002E504D" w:rsidP="002E504D">
            <w:pPr>
              <w:spacing w:line="276" w:lineRule="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Pr="002E504D">
              <w:rPr>
                <w:rFonts w:ascii="宋体" w:eastAsia="宋体" w:hAnsi="宋体" w:hint="eastAsia"/>
                <w:sz w:val="24"/>
                <w:szCs w:val="24"/>
              </w:rPr>
              <w:t>配置≥</w:t>
            </w:r>
            <w:r w:rsidRPr="002E504D">
              <w:rPr>
                <w:rFonts w:ascii="宋体" w:eastAsia="宋体" w:hAnsi="宋体"/>
                <w:sz w:val="24"/>
                <w:szCs w:val="24"/>
              </w:rPr>
              <w:t>1块2端口SAS RAID卡，≥2GB缓存（含掉电保护）；支持RAID0/1/10/5/6/50/60，支持缓存数据保护，且后备保护时间不受限制。</w:t>
            </w:r>
          </w:p>
          <w:p w14:paraId="549E7060" w14:textId="485934E5"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7、</w:t>
            </w:r>
            <w:r w:rsidRPr="002E504D">
              <w:rPr>
                <w:rFonts w:ascii="宋体" w:eastAsia="宋体" w:hAnsi="宋体" w:hint="eastAsia"/>
                <w:sz w:val="24"/>
                <w:szCs w:val="24"/>
              </w:rPr>
              <w:t>≥</w:t>
            </w:r>
            <w:r w:rsidRPr="002E504D">
              <w:rPr>
                <w:rFonts w:ascii="宋体" w:eastAsia="宋体" w:hAnsi="宋体"/>
                <w:sz w:val="24"/>
                <w:szCs w:val="24"/>
              </w:rPr>
              <w:t>10个PCIe 3.0可用插槽。</w:t>
            </w:r>
          </w:p>
          <w:p w14:paraId="5D49E4B2" w14:textId="3F5804FB"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8、</w:t>
            </w:r>
            <w:r w:rsidRPr="002E504D">
              <w:rPr>
                <w:rFonts w:ascii="宋体" w:eastAsia="宋体" w:hAnsi="宋体" w:hint="eastAsia"/>
                <w:sz w:val="24"/>
                <w:szCs w:val="24"/>
              </w:rPr>
              <w:t>配置≥</w:t>
            </w:r>
            <w:r w:rsidRPr="002E504D">
              <w:rPr>
                <w:rFonts w:ascii="宋体" w:eastAsia="宋体" w:hAnsi="宋体"/>
                <w:sz w:val="24"/>
                <w:szCs w:val="24"/>
              </w:rPr>
              <w:t>2个550w电源。</w:t>
            </w:r>
          </w:p>
          <w:p w14:paraId="76D767FD" w14:textId="1D7810DE" w:rsidR="002E504D" w:rsidRPr="002E504D" w:rsidRDefault="002E504D" w:rsidP="002E504D">
            <w:pPr>
              <w:spacing w:line="276" w:lineRule="auto"/>
              <w:rPr>
                <w:rFonts w:ascii="宋体" w:eastAsia="宋体" w:hAnsi="宋体"/>
                <w:sz w:val="24"/>
                <w:szCs w:val="24"/>
              </w:rPr>
            </w:pPr>
            <w:r>
              <w:rPr>
                <w:rFonts w:ascii="宋体" w:eastAsia="宋体" w:hAnsi="宋体" w:hint="eastAsia"/>
                <w:sz w:val="24"/>
                <w:szCs w:val="24"/>
              </w:rPr>
              <w:t>9、</w:t>
            </w:r>
            <w:r w:rsidRPr="002E504D">
              <w:rPr>
                <w:rFonts w:ascii="宋体" w:eastAsia="宋体" w:hAnsi="宋体" w:hint="eastAsia"/>
                <w:sz w:val="24"/>
                <w:szCs w:val="24"/>
              </w:rPr>
              <w:t>配置≥</w:t>
            </w:r>
            <w:r w:rsidRPr="002E504D">
              <w:rPr>
                <w:rFonts w:ascii="宋体" w:eastAsia="宋体" w:hAnsi="宋体"/>
                <w:sz w:val="24"/>
                <w:szCs w:val="24"/>
              </w:rPr>
              <w:t>6个热插拔风扇，滑轨；提供配套的电源线，满配冗余风扇，支持单风扇失效。</w:t>
            </w:r>
          </w:p>
          <w:p w14:paraId="25D2081C" w14:textId="38887BD2" w:rsidR="002E504D" w:rsidRPr="00E66496" w:rsidRDefault="002E504D" w:rsidP="002E504D">
            <w:pPr>
              <w:spacing w:line="276" w:lineRule="auto"/>
              <w:rPr>
                <w:rFonts w:ascii="宋体" w:eastAsia="宋体" w:hAnsi="宋体"/>
                <w:sz w:val="24"/>
                <w:szCs w:val="24"/>
              </w:rPr>
            </w:pPr>
            <w:r w:rsidRPr="002E504D">
              <w:rPr>
                <w:rFonts w:ascii="宋体" w:eastAsia="宋体" w:hAnsi="宋体" w:hint="eastAsia"/>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Pr="002E504D">
              <w:rPr>
                <w:rFonts w:ascii="宋体" w:eastAsia="宋体" w:hAnsi="宋体" w:hint="eastAsia"/>
                <w:sz w:val="24"/>
                <w:szCs w:val="24"/>
              </w:rPr>
              <w:t>三年原厂质保提供针对该项目的原厂授权书及售后服务承诺函。存储介质医院保留。</w:t>
            </w:r>
          </w:p>
        </w:tc>
      </w:tr>
      <w:tr w:rsidR="002E504D" w:rsidRPr="00E66496" w14:paraId="26E97D31" w14:textId="77777777" w:rsidTr="00E66496">
        <w:tc>
          <w:tcPr>
            <w:tcW w:w="8784" w:type="dxa"/>
            <w:gridSpan w:val="3"/>
            <w:vAlign w:val="center"/>
          </w:tcPr>
          <w:p w14:paraId="2F7B43EC" w14:textId="77777777" w:rsidR="002E504D" w:rsidRPr="00E66496" w:rsidRDefault="002E504D" w:rsidP="002E504D">
            <w:pPr>
              <w:spacing w:line="276" w:lineRule="auto"/>
              <w:jc w:val="left"/>
              <w:rPr>
                <w:rFonts w:ascii="宋体" w:eastAsia="宋体" w:hAnsi="宋体"/>
                <w:sz w:val="24"/>
                <w:szCs w:val="24"/>
              </w:rPr>
            </w:pPr>
            <w:r w:rsidRPr="00E66496">
              <w:rPr>
                <w:rFonts w:ascii="宋体" w:eastAsia="宋体" w:hAnsi="宋体" w:hint="eastAsia"/>
                <w:sz w:val="24"/>
                <w:szCs w:val="24"/>
              </w:rPr>
              <w:lastRenderedPageBreak/>
              <w:t>4．视频会议系统</w:t>
            </w:r>
          </w:p>
        </w:tc>
      </w:tr>
      <w:tr w:rsidR="002E504D" w:rsidRPr="00E66496" w14:paraId="4770618E" w14:textId="77777777" w:rsidTr="00A05569">
        <w:tc>
          <w:tcPr>
            <w:tcW w:w="0" w:type="auto"/>
            <w:vAlign w:val="center"/>
          </w:tcPr>
          <w:p w14:paraId="66748D13"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4</w:t>
            </w:r>
            <w:r w:rsidRPr="00E66496">
              <w:rPr>
                <w:rFonts w:ascii="宋体" w:eastAsia="宋体" w:hAnsi="宋体"/>
                <w:sz w:val="24"/>
                <w:szCs w:val="24"/>
              </w:rPr>
              <w:t>.1</w:t>
            </w:r>
          </w:p>
        </w:tc>
        <w:tc>
          <w:tcPr>
            <w:tcW w:w="1780" w:type="dxa"/>
            <w:vAlign w:val="center"/>
          </w:tcPr>
          <w:p w14:paraId="20550EA9"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高清投影仪</w:t>
            </w:r>
          </w:p>
        </w:tc>
        <w:tc>
          <w:tcPr>
            <w:tcW w:w="6414" w:type="dxa"/>
            <w:vAlign w:val="center"/>
          </w:tcPr>
          <w:p w14:paraId="7A202D6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1、3LCD投影技术0.67英寸显示面板，激光二极管光源；</w:t>
            </w:r>
          </w:p>
          <w:p w14:paraId="3F7BAC1A"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★2、原始分辨率1920*1200；</w:t>
            </w:r>
          </w:p>
          <w:p w14:paraId="068644E1"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3、手动镜头缩放，镜头缩放比≥1.6X</w:t>
            </w:r>
          </w:p>
          <w:p w14:paraId="680D20A3"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4、光源寿命≥20000 小时</w:t>
            </w:r>
          </w:p>
          <w:p w14:paraId="5AA9F03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5、使用无机液晶面板和无机荧光轮</w:t>
            </w:r>
          </w:p>
          <w:p w14:paraId="447085FB"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6、中置镜头； </w:t>
            </w:r>
          </w:p>
          <w:p w14:paraId="2BD0C38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7、四角调节，弧度矫正，垂直梯形校正：-30度到+30度；水平梯形校正：-30度到+30度；</w:t>
            </w:r>
          </w:p>
          <w:p w14:paraId="02E9E79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8、对比度≥1500000:1；</w:t>
            </w:r>
          </w:p>
          <w:p w14:paraId="6267362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9、整机功耗：标准模式 ≥353W；节能模式≥265W；待机功耗≥0.3W</w:t>
            </w:r>
          </w:p>
          <w:p w14:paraId="2C95078E"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10、白色亮度：≥6000流明；</w:t>
            </w:r>
          </w:p>
          <w:p w14:paraId="6C4FA27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11、色彩亮度：≥6000流明；</w:t>
            </w:r>
          </w:p>
          <w:p w14:paraId="4618547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12、焦距：20.0mm-31.8mm，投射比：1.35-2.20；色彩再现：高达 10.7亿种颜色；</w:t>
            </w:r>
          </w:p>
          <w:p w14:paraId="2E6D6413"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13、内置扬声器：≥10W；</w:t>
            </w:r>
          </w:p>
          <w:p w14:paraId="35A4F6A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14、接口丰富：VGA输入≥2路、HDMI输入≥2路，RS-232C输入≥1路，RJ45输入≥1路，USB Type A和USB Type B各一路；</w:t>
            </w:r>
          </w:p>
          <w:p w14:paraId="14967481"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15、支持恒定亮度输出模式，用户可以在亮度100%~70%之间，以1%为单位进行亮度调节</w:t>
            </w:r>
          </w:p>
          <w:p w14:paraId="6B002F8F"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16、专业防尘过滤网：20000小时 (标准模式)；</w:t>
            </w:r>
          </w:p>
          <w:p w14:paraId="012D71B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17、支持HD-</w:t>
            </w:r>
            <w:proofErr w:type="spellStart"/>
            <w:r w:rsidRPr="00E66496">
              <w:rPr>
                <w:rFonts w:ascii="宋体" w:eastAsia="宋体" w:hAnsi="宋体" w:hint="eastAsia"/>
                <w:sz w:val="24"/>
                <w:szCs w:val="24"/>
              </w:rPr>
              <w:t>BaseT</w:t>
            </w:r>
            <w:proofErr w:type="spellEnd"/>
            <w:r w:rsidRPr="00E66496">
              <w:rPr>
                <w:rFonts w:ascii="宋体" w:eastAsia="宋体" w:hAnsi="宋体" w:hint="eastAsia"/>
                <w:sz w:val="24"/>
                <w:szCs w:val="24"/>
              </w:rPr>
              <w:t>输入</w:t>
            </w:r>
          </w:p>
        </w:tc>
      </w:tr>
      <w:tr w:rsidR="002E504D" w:rsidRPr="00E66496" w14:paraId="35C4E7C9" w14:textId="77777777" w:rsidTr="00A05569">
        <w:tc>
          <w:tcPr>
            <w:tcW w:w="0" w:type="auto"/>
            <w:vAlign w:val="center"/>
          </w:tcPr>
          <w:p w14:paraId="3D5B69E4"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lastRenderedPageBreak/>
              <w:t>4</w:t>
            </w:r>
            <w:r w:rsidRPr="00E66496">
              <w:rPr>
                <w:rFonts w:ascii="宋体" w:eastAsia="宋体" w:hAnsi="宋体"/>
                <w:sz w:val="24"/>
                <w:szCs w:val="24"/>
              </w:rPr>
              <w:t>.2</w:t>
            </w:r>
          </w:p>
        </w:tc>
        <w:tc>
          <w:tcPr>
            <w:tcW w:w="1780" w:type="dxa"/>
            <w:vAlign w:val="center"/>
          </w:tcPr>
          <w:p w14:paraId="76FA24F2"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电源时序器</w:t>
            </w:r>
          </w:p>
        </w:tc>
        <w:tc>
          <w:tcPr>
            <w:tcW w:w="6414" w:type="dxa"/>
            <w:vAlign w:val="center"/>
          </w:tcPr>
          <w:p w14:paraId="75683EF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1、电压：100V-240V电压通用；</w:t>
            </w:r>
          </w:p>
          <w:p w14:paraId="3B43741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2、采用≥30A优质继电器，单路最大输出≥30A；</w:t>
            </w:r>
          </w:p>
          <w:p w14:paraId="25C9C71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3</w:t>
            </w:r>
            <w:r w:rsidRPr="00E66496">
              <w:rPr>
                <w:rFonts w:ascii="宋体" w:eastAsia="宋体" w:hAnsi="宋体" w:hint="eastAsia"/>
                <w:sz w:val="24"/>
                <w:szCs w:val="24"/>
              </w:rPr>
              <w:t xml:space="preserve">、芯片控制，双面板贴片电路设计，稳定可靠 </w:t>
            </w:r>
          </w:p>
          <w:p w14:paraId="48E869D1"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4</w:t>
            </w:r>
            <w:r w:rsidRPr="00E66496">
              <w:rPr>
                <w:rFonts w:ascii="宋体" w:eastAsia="宋体" w:hAnsi="宋体" w:hint="eastAsia"/>
                <w:sz w:val="24"/>
                <w:szCs w:val="24"/>
              </w:rPr>
              <w:t xml:space="preserve">、万能插座，适用各种类型插座使用 </w:t>
            </w:r>
          </w:p>
          <w:p w14:paraId="17305F4E"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5</w:t>
            </w:r>
            <w:r w:rsidRPr="00E66496">
              <w:rPr>
                <w:rFonts w:ascii="宋体" w:eastAsia="宋体" w:hAnsi="宋体" w:hint="eastAsia"/>
                <w:sz w:val="24"/>
                <w:szCs w:val="24"/>
              </w:rPr>
              <w:t>、可选1路RS232接口与可编程中控主机通信，1路RS232级联串口。</w:t>
            </w:r>
          </w:p>
        </w:tc>
      </w:tr>
      <w:tr w:rsidR="002E504D" w:rsidRPr="00E66496" w14:paraId="2785008A" w14:textId="77777777" w:rsidTr="00A05569">
        <w:tc>
          <w:tcPr>
            <w:tcW w:w="0" w:type="auto"/>
            <w:vAlign w:val="center"/>
          </w:tcPr>
          <w:p w14:paraId="5DFCE98D"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4</w:t>
            </w:r>
            <w:r w:rsidRPr="00E66496">
              <w:rPr>
                <w:rFonts w:ascii="宋体" w:eastAsia="宋体" w:hAnsi="宋体"/>
                <w:sz w:val="24"/>
                <w:szCs w:val="24"/>
              </w:rPr>
              <w:t>.3</w:t>
            </w:r>
          </w:p>
        </w:tc>
        <w:tc>
          <w:tcPr>
            <w:tcW w:w="1780" w:type="dxa"/>
            <w:vAlign w:val="center"/>
          </w:tcPr>
          <w:p w14:paraId="4A98B6C4"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数字式麦克风</w:t>
            </w:r>
          </w:p>
        </w:tc>
        <w:tc>
          <w:tcPr>
            <w:tcW w:w="6414" w:type="dxa"/>
            <w:vAlign w:val="center"/>
          </w:tcPr>
          <w:p w14:paraId="5FA8504C" w14:textId="00740C09" w:rsidR="002E504D" w:rsidRPr="00E66496" w:rsidRDefault="0007460C" w:rsidP="002E504D">
            <w:pPr>
              <w:spacing w:line="276"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sidR="002E504D" w:rsidRPr="00E66496">
              <w:rPr>
                <w:rFonts w:ascii="宋体" w:eastAsia="宋体" w:hAnsi="宋体" w:hint="eastAsia"/>
                <w:sz w:val="24"/>
                <w:szCs w:val="24"/>
              </w:rPr>
              <w:t>超心型指向的电容话筒，实现高品质声音拾取，拾声距离可达50－70CM；</w:t>
            </w:r>
          </w:p>
          <w:p w14:paraId="571D5E4E" w14:textId="11900304"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w:t>
            </w:r>
            <w:r w:rsidR="008D7B64">
              <w:rPr>
                <w:rFonts w:ascii="宋体" w:eastAsia="宋体" w:hAnsi="宋体" w:hint="eastAsia"/>
                <w:sz w:val="24"/>
                <w:szCs w:val="24"/>
              </w:rPr>
              <w:t>、</w:t>
            </w:r>
            <w:r w:rsidRPr="00E66496">
              <w:rPr>
                <w:rFonts w:ascii="宋体" w:eastAsia="宋体" w:hAnsi="宋体" w:hint="eastAsia"/>
                <w:sz w:val="24"/>
                <w:szCs w:val="24"/>
              </w:rPr>
              <w:t>咪杆带有红色灯环，当话筒打开时，红色灯环发亮，方便显示话筒当前的工作状态；</w:t>
            </w:r>
          </w:p>
          <w:p w14:paraId="1CB7C95A" w14:textId="44C6CE6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w:t>
            </w:r>
            <w:r w:rsidR="008D7B64">
              <w:rPr>
                <w:rFonts w:ascii="宋体" w:eastAsia="宋体" w:hAnsi="宋体" w:hint="eastAsia"/>
                <w:sz w:val="24"/>
                <w:szCs w:val="24"/>
              </w:rPr>
              <w:t>、</w:t>
            </w:r>
            <w:r w:rsidRPr="00E66496">
              <w:rPr>
                <w:rFonts w:ascii="宋体" w:eastAsia="宋体" w:hAnsi="宋体" w:hint="eastAsia"/>
                <w:sz w:val="24"/>
                <w:szCs w:val="24"/>
              </w:rPr>
              <w:t xml:space="preserve">轻触式开关，避免了机械式开关在操作时咪头拾到噪声，电容式的设计同时避免了会议过程中开关被文件打开的误操作，轻触开关以双色显示，关闭时为红时，打开时为绿色，直观明确显示当前单元的状态；    </w:t>
            </w:r>
          </w:p>
          <w:p w14:paraId="51B45491" w14:textId="222418D6"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w:t>
            </w:r>
            <w:r w:rsidR="008D7B64">
              <w:rPr>
                <w:rFonts w:ascii="宋体" w:eastAsia="宋体" w:hAnsi="宋体" w:hint="eastAsia"/>
                <w:sz w:val="24"/>
                <w:szCs w:val="24"/>
              </w:rPr>
              <w:t>、</w:t>
            </w:r>
            <w:r w:rsidRPr="00E66496">
              <w:rPr>
                <w:rFonts w:ascii="宋体" w:eastAsia="宋体" w:hAnsi="宋体" w:hint="eastAsia"/>
                <w:sz w:val="24"/>
                <w:szCs w:val="24"/>
              </w:rPr>
              <w:t>OLED液晶显示屏，清楚显示当前话筒的参数状态；</w:t>
            </w:r>
          </w:p>
          <w:p w14:paraId="0E1D1479" w14:textId="7EE179C4"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w:t>
            </w:r>
            <w:r w:rsidR="008D7B64">
              <w:rPr>
                <w:rFonts w:ascii="宋体" w:eastAsia="宋体" w:hAnsi="宋体" w:hint="eastAsia"/>
                <w:sz w:val="24"/>
                <w:szCs w:val="24"/>
              </w:rPr>
              <w:t>、</w:t>
            </w:r>
            <w:r w:rsidRPr="00E66496">
              <w:rPr>
                <w:rFonts w:ascii="宋体" w:eastAsia="宋体" w:hAnsi="宋体" w:hint="eastAsia"/>
                <w:sz w:val="24"/>
                <w:szCs w:val="24"/>
              </w:rPr>
              <w:t>单元打开方式可通过手动开启话筒；也可用过声控开启话筒，当话筒拾到声音后，自动开启发言；</w:t>
            </w:r>
          </w:p>
          <w:p w14:paraId="0CA7189D" w14:textId="2042A82B"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w:t>
            </w:r>
            <w:r w:rsidR="008D7B64">
              <w:rPr>
                <w:rFonts w:ascii="宋体" w:eastAsia="宋体" w:hAnsi="宋体" w:hint="eastAsia"/>
                <w:sz w:val="24"/>
                <w:szCs w:val="24"/>
              </w:rPr>
              <w:t>、</w:t>
            </w:r>
            <w:r w:rsidRPr="00E66496">
              <w:rPr>
                <w:rFonts w:ascii="宋体" w:eastAsia="宋体" w:hAnsi="宋体" w:hint="eastAsia"/>
                <w:sz w:val="24"/>
                <w:szCs w:val="24"/>
              </w:rPr>
              <w:t>带耳机输出端口，通过主机统一设定耳机的音量；</w:t>
            </w:r>
          </w:p>
          <w:p w14:paraId="0167EA6C" w14:textId="2D0BB0CC"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7</w:t>
            </w:r>
            <w:r w:rsidR="008D7B64">
              <w:rPr>
                <w:rFonts w:ascii="宋体" w:eastAsia="宋体" w:hAnsi="宋体" w:hint="eastAsia"/>
                <w:sz w:val="24"/>
                <w:szCs w:val="24"/>
              </w:rPr>
              <w:t>、</w:t>
            </w:r>
            <w:r w:rsidRPr="00E66496">
              <w:rPr>
                <w:rFonts w:ascii="宋体" w:eastAsia="宋体" w:hAnsi="宋体" w:hint="eastAsia"/>
                <w:sz w:val="24"/>
                <w:szCs w:val="24"/>
              </w:rPr>
              <w:t>咪管材料为全铜，能达到超强抗手机信号干扰；</w:t>
            </w:r>
          </w:p>
          <w:p w14:paraId="0A98EB3C" w14:textId="36AF1C39"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8</w:t>
            </w:r>
            <w:r w:rsidR="008D7B64">
              <w:rPr>
                <w:rFonts w:ascii="宋体" w:eastAsia="宋体" w:hAnsi="宋体" w:hint="eastAsia"/>
                <w:sz w:val="24"/>
                <w:szCs w:val="24"/>
              </w:rPr>
              <w:t>、</w:t>
            </w:r>
            <w:r w:rsidRPr="00E66496">
              <w:rPr>
                <w:rFonts w:ascii="宋体" w:eastAsia="宋体" w:hAnsi="宋体" w:hint="eastAsia"/>
                <w:sz w:val="24"/>
                <w:szCs w:val="24"/>
              </w:rPr>
              <w:t>主席单元带控制优先按钮，当代表单元发言时可以关闭其言，被关闭的代表单元有两种恢复方式，一种是被关闭的代表手动开启，另一种是主席松开优先键后代表自动回复，方便主席对会议进行控制。</w:t>
            </w:r>
          </w:p>
        </w:tc>
      </w:tr>
      <w:tr w:rsidR="002E504D" w:rsidRPr="00E66496" w14:paraId="13E38DE1" w14:textId="77777777" w:rsidTr="00A05569">
        <w:tc>
          <w:tcPr>
            <w:tcW w:w="0" w:type="auto"/>
            <w:vAlign w:val="center"/>
          </w:tcPr>
          <w:p w14:paraId="347285C3"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4</w:t>
            </w:r>
            <w:r w:rsidRPr="00E66496">
              <w:rPr>
                <w:rFonts w:ascii="宋体" w:eastAsia="宋体" w:hAnsi="宋体"/>
                <w:sz w:val="24"/>
                <w:szCs w:val="24"/>
              </w:rPr>
              <w:t>.4</w:t>
            </w:r>
          </w:p>
        </w:tc>
        <w:tc>
          <w:tcPr>
            <w:tcW w:w="1780" w:type="dxa"/>
            <w:vAlign w:val="center"/>
          </w:tcPr>
          <w:p w14:paraId="288260F2"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会议主机</w:t>
            </w:r>
          </w:p>
        </w:tc>
        <w:tc>
          <w:tcPr>
            <w:tcW w:w="6414" w:type="dxa"/>
            <w:vAlign w:val="center"/>
          </w:tcPr>
          <w:p w14:paraId="2CCDF09B" w14:textId="12C79D93"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w:t>
            </w:r>
            <w:r w:rsidRPr="00E66496">
              <w:rPr>
                <w:rFonts w:ascii="宋体" w:eastAsia="宋体" w:hAnsi="宋体"/>
                <w:sz w:val="24"/>
                <w:szCs w:val="24"/>
              </w:rPr>
              <w:t>1</w:t>
            </w:r>
            <w:r w:rsidR="008D7B64">
              <w:rPr>
                <w:rFonts w:ascii="宋体" w:eastAsia="宋体" w:hAnsi="宋体" w:hint="eastAsia"/>
                <w:sz w:val="24"/>
                <w:szCs w:val="24"/>
              </w:rPr>
              <w:t>、</w:t>
            </w:r>
            <w:r w:rsidRPr="00E66496">
              <w:rPr>
                <w:rFonts w:ascii="宋体" w:eastAsia="宋体" w:hAnsi="宋体" w:hint="eastAsia"/>
                <w:sz w:val="24"/>
                <w:szCs w:val="24"/>
              </w:rPr>
              <w:t>装备3.5寸TFT显示屏及五维导航操控按键、具备中英文菜单，可脱离电脑完成系统所有设置；</w:t>
            </w:r>
          </w:p>
          <w:p w14:paraId="73942D7B" w14:textId="0D21A9D8"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w:t>
            </w:r>
            <w:r w:rsidR="008D7B64">
              <w:rPr>
                <w:rFonts w:ascii="宋体" w:eastAsia="宋体" w:hAnsi="宋体" w:hint="eastAsia"/>
                <w:sz w:val="24"/>
                <w:szCs w:val="24"/>
              </w:rPr>
              <w:t>、</w:t>
            </w:r>
            <w:r w:rsidRPr="00E66496">
              <w:rPr>
                <w:rFonts w:ascii="宋体" w:eastAsia="宋体" w:hAnsi="宋体" w:hint="eastAsia"/>
                <w:sz w:val="24"/>
                <w:szCs w:val="24"/>
              </w:rPr>
              <w:t>DCP/MVE 数字化处理和传输技术，再多的设备也不受干扰，全数字传输，六芯线传输距离可达250米，网线传输距离可达150米;</w:t>
            </w:r>
          </w:p>
          <w:p w14:paraId="16A1AE9A" w14:textId="2F9BF352"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3</w:t>
            </w:r>
            <w:r w:rsidR="008D7B64">
              <w:rPr>
                <w:rFonts w:ascii="宋体" w:eastAsia="宋体" w:hAnsi="宋体" w:hint="eastAsia"/>
                <w:sz w:val="24"/>
                <w:szCs w:val="24"/>
              </w:rPr>
              <w:t>、</w:t>
            </w:r>
            <w:r w:rsidRPr="00E66496">
              <w:rPr>
                <w:rFonts w:ascii="宋体" w:eastAsia="宋体" w:hAnsi="宋体" w:hint="eastAsia"/>
                <w:sz w:val="24"/>
                <w:szCs w:val="24"/>
              </w:rPr>
              <w:t>连接方式采用6芯DIN带屏蔽线缆或2米超六类网线，可有效避免与防止线路电磁干扰，确保数据永不丢失；</w:t>
            </w:r>
          </w:p>
          <w:p w14:paraId="53B3FCD2" w14:textId="7F06294E"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w:t>
            </w:r>
            <w:r w:rsidRPr="00E66496">
              <w:rPr>
                <w:rFonts w:ascii="宋体" w:eastAsia="宋体" w:hAnsi="宋体"/>
                <w:sz w:val="24"/>
                <w:szCs w:val="24"/>
              </w:rPr>
              <w:t>4</w:t>
            </w:r>
            <w:r w:rsidR="008D7B64">
              <w:rPr>
                <w:rFonts w:ascii="宋体" w:eastAsia="宋体" w:hAnsi="宋体" w:hint="eastAsia"/>
                <w:sz w:val="24"/>
                <w:szCs w:val="24"/>
              </w:rPr>
              <w:t>、</w:t>
            </w:r>
            <w:r w:rsidRPr="00E66496">
              <w:rPr>
                <w:rFonts w:ascii="宋体" w:eastAsia="宋体" w:hAnsi="宋体" w:hint="eastAsia"/>
                <w:sz w:val="24"/>
                <w:szCs w:val="24"/>
              </w:rPr>
              <w:t>具备3路单元输出，六芯接口每路可接驳25个会议发言单元，单台主机可接驳75个会议单元，网线每个接口可接驳15个会议发言单元，单台主机可接驳90个会议单元;</w:t>
            </w:r>
          </w:p>
          <w:p w14:paraId="3AF6EAF1" w14:textId="55ACB818"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5</w:t>
            </w:r>
            <w:r w:rsidR="008D7B64">
              <w:rPr>
                <w:rFonts w:ascii="宋体" w:eastAsia="宋体" w:hAnsi="宋体" w:hint="eastAsia"/>
                <w:sz w:val="24"/>
                <w:szCs w:val="24"/>
              </w:rPr>
              <w:t>、</w:t>
            </w:r>
            <w:r w:rsidRPr="00E66496">
              <w:rPr>
                <w:rFonts w:ascii="宋体" w:eastAsia="宋体" w:hAnsi="宋体" w:hint="eastAsia"/>
                <w:sz w:val="24"/>
                <w:szCs w:val="24"/>
              </w:rPr>
              <w:t>采用48KHz音频采样频率，频率响应可达20Hz-20KHz；</w:t>
            </w:r>
          </w:p>
          <w:p w14:paraId="2D9FF38C" w14:textId="35C068EA"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6</w:t>
            </w:r>
            <w:r w:rsidR="008D7B64">
              <w:rPr>
                <w:rFonts w:ascii="宋体" w:eastAsia="宋体" w:hAnsi="宋体" w:hint="eastAsia"/>
                <w:sz w:val="24"/>
                <w:szCs w:val="24"/>
              </w:rPr>
              <w:t>、</w:t>
            </w:r>
            <w:r w:rsidRPr="00E66496">
              <w:rPr>
                <w:rFonts w:ascii="宋体" w:eastAsia="宋体" w:hAnsi="宋体" w:hint="eastAsia"/>
                <w:sz w:val="24"/>
                <w:szCs w:val="24"/>
              </w:rPr>
              <w:t>具备2个RS-232接口，可编程中央控制系统进行控制；</w:t>
            </w:r>
          </w:p>
          <w:p w14:paraId="6C4F0D16" w14:textId="5EFCDCD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7</w:t>
            </w:r>
            <w:r w:rsidR="008D7B64">
              <w:rPr>
                <w:rFonts w:ascii="宋体" w:eastAsia="宋体" w:hAnsi="宋体" w:hint="eastAsia"/>
                <w:sz w:val="24"/>
                <w:szCs w:val="24"/>
              </w:rPr>
              <w:t>、</w:t>
            </w:r>
            <w:r w:rsidRPr="00E66496">
              <w:rPr>
                <w:rFonts w:ascii="宋体" w:eastAsia="宋体" w:hAnsi="宋体" w:hint="eastAsia"/>
                <w:sz w:val="24"/>
                <w:szCs w:val="24"/>
              </w:rPr>
              <w:t>采用ID寻址，可自定义编号，开机自动检测主机与单元在线清单；</w:t>
            </w:r>
          </w:p>
          <w:p w14:paraId="2FB5ECEB" w14:textId="6855DFB1"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8</w:t>
            </w:r>
            <w:r w:rsidR="008D7B64">
              <w:rPr>
                <w:rFonts w:ascii="宋体" w:eastAsia="宋体" w:hAnsi="宋体" w:hint="eastAsia"/>
                <w:sz w:val="24"/>
                <w:szCs w:val="24"/>
              </w:rPr>
              <w:t>、</w:t>
            </w:r>
            <w:r w:rsidRPr="00E66496">
              <w:rPr>
                <w:rFonts w:ascii="宋体" w:eastAsia="宋体" w:hAnsi="宋体" w:hint="eastAsia"/>
                <w:sz w:val="24"/>
                <w:szCs w:val="24"/>
              </w:rPr>
              <w:t>具备智能自动保护技术，在会议主机出现非电源故障时可</w:t>
            </w:r>
            <w:r w:rsidRPr="00E66496">
              <w:rPr>
                <w:rFonts w:ascii="宋体" w:eastAsia="宋体" w:hAnsi="宋体" w:hint="eastAsia"/>
                <w:sz w:val="24"/>
                <w:szCs w:val="24"/>
              </w:rPr>
              <w:lastRenderedPageBreak/>
              <w:t>保证会议音频信号不被中断；</w:t>
            </w:r>
          </w:p>
          <w:p w14:paraId="714ECACF" w14:textId="712E002B"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9</w:t>
            </w:r>
            <w:r w:rsidR="008D7B64">
              <w:rPr>
                <w:rFonts w:ascii="宋体" w:eastAsia="宋体" w:hAnsi="宋体" w:hint="eastAsia"/>
                <w:sz w:val="24"/>
                <w:szCs w:val="24"/>
              </w:rPr>
              <w:t>、</w:t>
            </w:r>
            <w:r w:rsidRPr="00E66496">
              <w:rPr>
                <w:rFonts w:ascii="宋体" w:eastAsia="宋体" w:hAnsi="宋体" w:hint="eastAsia"/>
                <w:sz w:val="24"/>
                <w:szCs w:val="24"/>
              </w:rPr>
              <w:t>支持快速定位系统故障，并不影响其它设备的运行；</w:t>
            </w:r>
          </w:p>
          <w:p w14:paraId="76C7666D" w14:textId="77057D72"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0</w:t>
            </w:r>
            <w:r w:rsidR="008D7B64">
              <w:rPr>
                <w:rFonts w:ascii="宋体" w:eastAsia="宋体" w:hAnsi="宋体" w:hint="eastAsia"/>
                <w:sz w:val="24"/>
                <w:szCs w:val="24"/>
              </w:rPr>
              <w:t>、</w:t>
            </w:r>
            <w:r w:rsidRPr="00E66496">
              <w:rPr>
                <w:rFonts w:ascii="宋体" w:eastAsia="宋体" w:hAnsi="宋体" w:hint="eastAsia"/>
                <w:sz w:val="24"/>
                <w:szCs w:val="24"/>
              </w:rPr>
              <w:t>具备短消息功能，可与其它单元之间进行内部通讯；</w:t>
            </w:r>
          </w:p>
          <w:p w14:paraId="5AB14DEB" w14:textId="4B406EE9"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1</w:t>
            </w:r>
            <w:r w:rsidR="008D7B64">
              <w:rPr>
                <w:rFonts w:ascii="宋体" w:eastAsia="宋体" w:hAnsi="宋体" w:hint="eastAsia"/>
                <w:sz w:val="24"/>
                <w:szCs w:val="24"/>
              </w:rPr>
              <w:t>、</w:t>
            </w:r>
            <w:r w:rsidRPr="00E66496">
              <w:rPr>
                <w:rFonts w:ascii="宋体" w:eastAsia="宋体" w:hAnsi="宋体" w:hint="eastAsia"/>
                <w:sz w:val="24"/>
                <w:szCs w:val="24"/>
              </w:rPr>
              <w:t>内置自适应反馈抑制（AFC）、环境噪音消除（AEC）、数字均衡器（EQ）、自动增益控制（AGC）功能；</w:t>
            </w:r>
          </w:p>
          <w:p w14:paraId="5F0726FB" w14:textId="2F9281D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2</w:t>
            </w:r>
            <w:r w:rsidR="008D7B64">
              <w:rPr>
                <w:rFonts w:ascii="宋体" w:eastAsia="宋体" w:hAnsi="宋体" w:hint="eastAsia"/>
                <w:sz w:val="24"/>
                <w:szCs w:val="24"/>
              </w:rPr>
              <w:t>、</w:t>
            </w:r>
            <w:r w:rsidRPr="00E66496">
              <w:rPr>
                <w:rFonts w:ascii="宋体" w:eastAsia="宋体" w:hAnsi="宋体" w:hint="eastAsia"/>
                <w:sz w:val="24"/>
                <w:szCs w:val="24"/>
              </w:rPr>
              <w:t>内置均衡器，可对系统输出的信号进行调整，以满足不同的会场场合；</w:t>
            </w:r>
          </w:p>
          <w:p w14:paraId="306F59A1" w14:textId="5B504E39"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3</w:t>
            </w:r>
            <w:r w:rsidR="008D7B64">
              <w:rPr>
                <w:rFonts w:ascii="宋体" w:eastAsia="宋体" w:hAnsi="宋体" w:hint="eastAsia"/>
                <w:sz w:val="24"/>
                <w:szCs w:val="24"/>
              </w:rPr>
              <w:t>、</w:t>
            </w:r>
            <w:r w:rsidRPr="00E66496">
              <w:rPr>
                <w:rFonts w:ascii="宋体" w:eastAsia="宋体" w:hAnsi="宋体" w:hint="eastAsia"/>
                <w:sz w:val="24"/>
                <w:szCs w:val="24"/>
              </w:rPr>
              <w:t>具备数量限制、先进先出、发言申请、声控启动四种工作模式，发言人数可设置为1至6台；</w:t>
            </w:r>
          </w:p>
          <w:p w14:paraId="3ACE454A" w14:textId="1789DE60"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4</w:t>
            </w:r>
            <w:r w:rsidR="008D7B64">
              <w:rPr>
                <w:rFonts w:ascii="宋体" w:eastAsia="宋体" w:hAnsi="宋体" w:hint="eastAsia"/>
                <w:sz w:val="24"/>
                <w:szCs w:val="24"/>
              </w:rPr>
              <w:t>、</w:t>
            </w:r>
            <w:r w:rsidRPr="00E66496">
              <w:rPr>
                <w:rFonts w:ascii="宋体" w:eastAsia="宋体" w:hAnsi="宋体" w:hint="eastAsia"/>
                <w:sz w:val="24"/>
                <w:szCs w:val="24"/>
              </w:rPr>
              <w:t>具备语音激励功能，发言自动开启话筒，未检测到发言时自动关闭；</w:t>
            </w:r>
          </w:p>
          <w:p w14:paraId="1644EC85" w14:textId="745DE04F"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5</w:t>
            </w:r>
            <w:r w:rsidR="008D7B64">
              <w:rPr>
                <w:rFonts w:ascii="宋体" w:eastAsia="宋体" w:hAnsi="宋体" w:hint="eastAsia"/>
                <w:sz w:val="24"/>
                <w:szCs w:val="24"/>
              </w:rPr>
              <w:t>、</w:t>
            </w:r>
            <w:r w:rsidRPr="00E66496">
              <w:rPr>
                <w:rFonts w:ascii="宋体" w:eastAsia="宋体" w:hAnsi="宋体" w:hint="eastAsia"/>
                <w:sz w:val="24"/>
                <w:szCs w:val="24"/>
              </w:rPr>
              <w:t>支持连接8台高清摄像机，内置8×4路视频矩阵，脱离软件及控制键盘可进行摄像跟踪设置、保存及自动调用；</w:t>
            </w:r>
          </w:p>
          <w:p w14:paraId="6D326C7A" w14:textId="77565FE5"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16</w:t>
            </w:r>
            <w:r w:rsidR="008D7B64">
              <w:rPr>
                <w:rFonts w:ascii="宋体" w:eastAsia="宋体" w:hAnsi="宋体" w:hint="eastAsia"/>
                <w:sz w:val="24"/>
                <w:szCs w:val="24"/>
              </w:rPr>
              <w:t>、</w:t>
            </w:r>
            <w:r w:rsidRPr="00E66496">
              <w:rPr>
                <w:rFonts w:ascii="宋体" w:eastAsia="宋体" w:hAnsi="宋体" w:hint="eastAsia"/>
                <w:sz w:val="24"/>
                <w:szCs w:val="24"/>
              </w:rPr>
              <w:t>支持SNY VISCA、PELC-D/P、B01协议及RS-485/RS-232控制；</w:t>
            </w:r>
          </w:p>
          <w:p w14:paraId="42786D12" w14:textId="1D5A63ED"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17</w:t>
            </w:r>
            <w:r w:rsidR="008D7B64">
              <w:rPr>
                <w:rFonts w:ascii="宋体" w:eastAsia="宋体" w:hAnsi="宋体" w:hint="eastAsia"/>
                <w:sz w:val="24"/>
                <w:szCs w:val="24"/>
              </w:rPr>
              <w:t>、</w:t>
            </w:r>
            <w:r w:rsidRPr="00E66496">
              <w:rPr>
                <w:rFonts w:ascii="宋体" w:eastAsia="宋体" w:hAnsi="宋体" w:hint="eastAsia"/>
                <w:sz w:val="24"/>
                <w:szCs w:val="24"/>
              </w:rPr>
              <w:t>主机与电脑采用TCP/IP连接方式，支持远程控制、远程诊断和升级程序，轻松完成售后与技术支持工作；</w:t>
            </w:r>
          </w:p>
          <w:p w14:paraId="20FD22FC" w14:textId="65C5F6A6"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18</w:t>
            </w:r>
            <w:r w:rsidR="008D7B64">
              <w:rPr>
                <w:rFonts w:ascii="宋体" w:eastAsia="宋体" w:hAnsi="宋体" w:hint="eastAsia"/>
                <w:sz w:val="24"/>
                <w:szCs w:val="24"/>
              </w:rPr>
              <w:t>、</w:t>
            </w:r>
            <w:r w:rsidRPr="00E66496">
              <w:rPr>
                <w:rFonts w:ascii="宋体" w:eastAsia="宋体" w:hAnsi="宋体" w:hint="eastAsia"/>
                <w:sz w:val="24"/>
                <w:szCs w:val="24"/>
              </w:rPr>
              <w:t>具备1组卡侬和2组RCA音频输入接口，可输入背景音乐、无线麦克风、电容话筒、报警信号等；</w:t>
            </w:r>
          </w:p>
          <w:p w14:paraId="2A33D00D" w14:textId="13C6F4AF"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19</w:t>
            </w:r>
            <w:r w:rsidR="008D7B64">
              <w:rPr>
                <w:rFonts w:ascii="宋体" w:eastAsia="宋体" w:hAnsi="宋体" w:hint="eastAsia"/>
                <w:sz w:val="24"/>
                <w:szCs w:val="24"/>
              </w:rPr>
              <w:t>、</w:t>
            </w:r>
            <w:r w:rsidRPr="00E66496">
              <w:rPr>
                <w:rFonts w:ascii="宋体" w:eastAsia="宋体" w:hAnsi="宋体" w:hint="eastAsia"/>
                <w:sz w:val="24"/>
                <w:szCs w:val="24"/>
              </w:rPr>
              <w:t>具备1组卡侬和2组RCA音频输出接口，可连接到扩声系统、录音系统、远程视频会议系统等；</w:t>
            </w:r>
          </w:p>
          <w:p w14:paraId="20C14689" w14:textId="77197C3A"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w:t>
            </w:r>
            <w:r w:rsidRPr="00E66496">
              <w:rPr>
                <w:rFonts w:ascii="宋体" w:eastAsia="宋体" w:hAnsi="宋体"/>
                <w:sz w:val="24"/>
                <w:szCs w:val="24"/>
              </w:rPr>
              <w:t>0</w:t>
            </w:r>
            <w:r w:rsidR="008D7B64">
              <w:rPr>
                <w:rFonts w:ascii="宋体" w:eastAsia="宋体" w:hAnsi="宋体" w:hint="eastAsia"/>
                <w:sz w:val="24"/>
                <w:szCs w:val="24"/>
              </w:rPr>
              <w:t>、</w:t>
            </w:r>
            <w:r w:rsidRPr="00E66496">
              <w:rPr>
                <w:rFonts w:ascii="宋体" w:eastAsia="宋体" w:hAnsi="宋体" w:hint="eastAsia"/>
                <w:sz w:val="24"/>
                <w:szCs w:val="24"/>
              </w:rPr>
              <w:t>可接入其它电容麦克风或动圈麦克风，为用户提供更多选择；</w:t>
            </w:r>
          </w:p>
          <w:p w14:paraId="31BBB802" w14:textId="767E495B"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w:t>
            </w:r>
            <w:r w:rsidRPr="00E66496">
              <w:rPr>
                <w:rFonts w:ascii="宋体" w:eastAsia="宋体" w:hAnsi="宋体"/>
                <w:sz w:val="24"/>
                <w:szCs w:val="24"/>
              </w:rPr>
              <w:t>1</w:t>
            </w:r>
            <w:r w:rsidR="008D7B64">
              <w:rPr>
                <w:rFonts w:ascii="宋体" w:eastAsia="宋体" w:hAnsi="宋体" w:hint="eastAsia"/>
                <w:sz w:val="24"/>
                <w:szCs w:val="24"/>
              </w:rPr>
              <w:t>、</w:t>
            </w:r>
            <w:r w:rsidRPr="00E66496">
              <w:rPr>
                <w:rFonts w:ascii="宋体" w:eastAsia="宋体" w:hAnsi="宋体" w:hint="eastAsia"/>
                <w:sz w:val="24"/>
                <w:szCs w:val="24"/>
              </w:rPr>
              <w:t>可集中设置系统的启动电压、启动延时、静音延时、输出增益、输入/输出音量大小；</w:t>
            </w:r>
          </w:p>
          <w:p w14:paraId="098EEE16" w14:textId="07B62FC2"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22</w:t>
            </w:r>
            <w:r w:rsidR="008D7B64">
              <w:rPr>
                <w:rFonts w:ascii="宋体" w:eastAsia="宋体" w:hAnsi="宋体" w:hint="eastAsia"/>
                <w:sz w:val="24"/>
                <w:szCs w:val="24"/>
              </w:rPr>
              <w:t>、</w:t>
            </w:r>
            <w:r w:rsidRPr="00E66496">
              <w:rPr>
                <w:rFonts w:ascii="宋体" w:eastAsia="宋体" w:hAnsi="宋体" w:hint="eastAsia"/>
                <w:sz w:val="24"/>
                <w:szCs w:val="24"/>
              </w:rPr>
              <w:t>超强抗手机干扰能力，来电时绝不产生噪音，即使在有手机信号屏蔽器的会场内也可以正常使用；</w:t>
            </w:r>
          </w:p>
          <w:p w14:paraId="4B506ECD" w14:textId="065B9FAF"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23</w:t>
            </w:r>
            <w:r w:rsidR="008D7B64">
              <w:rPr>
                <w:rFonts w:ascii="宋体" w:eastAsia="宋体" w:hAnsi="宋体" w:hint="eastAsia"/>
                <w:sz w:val="24"/>
                <w:szCs w:val="24"/>
              </w:rPr>
              <w:t>、</w:t>
            </w:r>
            <w:r w:rsidRPr="00E66496">
              <w:rPr>
                <w:rFonts w:ascii="宋体" w:eastAsia="宋体" w:hAnsi="宋体" w:hint="eastAsia"/>
                <w:sz w:val="24"/>
                <w:szCs w:val="24"/>
              </w:rPr>
              <w:t>系统可通过会议管理软件、中央控制系统进行集中管理控制；</w:t>
            </w:r>
          </w:p>
          <w:p w14:paraId="67B779C6" w14:textId="1E1FA71F"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24</w:t>
            </w:r>
            <w:r w:rsidR="008D7B64">
              <w:rPr>
                <w:rFonts w:ascii="宋体" w:eastAsia="宋体" w:hAnsi="宋体" w:hint="eastAsia"/>
                <w:sz w:val="24"/>
                <w:szCs w:val="24"/>
              </w:rPr>
              <w:t>、</w:t>
            </w:r>
            <w:r w:rsidRPr="00E66496">
              <w:rPr>
                <w:rFonts w:ascii="宋体" w:eastAsia="宋体" w:hAnsi="宋体" w:hint="eastAsia"/>
                <w:sz w:val="24"/>
                <w:szCs w:val="24"/>
              </w:rPr>
              <w:t>配合电话耦合器可以进行多方远程电视电话会议功能；</w:t>
            </w:r>
          </w:p>
          <w:p w14:paraId="04C78FD4" w14:textId="6C218AA2"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25</w:t>
            </w:r>
            <w:r w:rsidR="008D7B64">
              <w:rPr>
                <w:rFonts w:ascii="宋体" w:eastAsia="宋体" w:hAnsi="宋体" w:hint="eastAsia"/>
                <w:sz w:val="24"/>
                <w:szCs w:val="24"/>
              </w:rPr>
              <w:t>、</w:t>
            </w:r>
            <w:r w:rsidRPr="00E66496">
              <w:rPr>
                <w:rFonts w:ascii="宋体" w:eastAsia="宋体" w:hAnsi="宋体" w:hint="eastAsia"/>
                <w:sz w:val="24"/>
                <w:szCs w:val="24"/>
              </w:rPr>
              <w:t>配合网络会议软件或视频会议终端可实现多方远程视频会议功能；</w:t>
            </w:r>
          </w:p>
          <w:p w14:paraId="76E564E5" w14:textId="19BA6BBF"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26</w:t>
            </w:r>
            <w:r w:rsidR="008D7B64">
              <w:rPr>
                <w:rFonts w:ascii="宋体" w:eastAsia="宋体" w:hAnsi="宋体" w:hint="eastAsia"/>
                <w:sz w:val="24"/>
                <w:szCs w:val="24"/>
              </w:rPr>
              <w:t>、</w:t>
            </w:r>
            <w:r w:rsidRPr="00E66496">
              <w:rPr>
                <w:rFonts w:ascii="宋体" w:eastAsia="宋体" w:hAnsi="宋体" w:hint="eastAsia"/>
                <w:sz w:val="24"/>
                <w:szCs w:val="24"/>
              </w:rPr>
              <w:t>采用三级防静电、防雷保护技术，可抗8000V静电，符合GB/T17618-1998国家标准；</w:t>
            </w:r>
          </w:p>
          <w:p w14:paraId="595C9DD3" w14:textId="028A1FD1"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27</w:t>
            </w:r>
            <w:r w:rsidR="008D7B64">
              <w:rPr>
                <w:rFonts w:ascii="宋体" w:eastAsia="宋体" w:hAnsi="宋体" w:hint="eastAsia"/>
                <w:sz w:val="24"/>
                <w:szCs w:val="24"/>
              </w:rPr>
              <w:t>、</w:t>
            </w:r>
            <w:r w:rsidRPr="00E66496">
              <w:rPr>
                <w:rFonts w:ascii="宋体" w:eastAsia="宋体" w:hAnsi="宋体" w:hint="eastAsia"/>
                <w:sz w:val="24"/>
                <w:szCs w:val="24"/>
              </w:rPr>
              <w:t>内置AC100V~240V国际通用电源及稳压系统；</w:t>
            </w:r>
          </w:p>
          <w:p w14:paraId="511F9293" w14:textId="22DC63B8"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28</w:t>
            </w:r>
            <w:r w:rsidR="008D7B64">
              <w:rPr>
                <w:rFonts w:ascii="宋体" w:eastAsia="宋体" w:hAnsi="宋体" w:hint="eastAsia"/>
                <w:sz w:val="24"/>
                <w:szCs w:val="24"/>
              </w:rPr>
              <w:t>、</w:t>
            </w:r>
            <w:r w:rsidRPr="00E66496">
              <w:rPr>
                <w:rFonts w:ascii="宋体" w:eastAsia="宋体" w:hAnsi="宋体" w:hint="eastAsia"/>
                <w:sz w:val="24"/>
                <w:szCs w:val="24"/>
              </w:rPr>
              <w:t>视频输入:BNC×8</w:t>
            </w:r>
          </w:p>
          <w:p w14:paraId="4346F2F6" w14:textId="195C89AA"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29</w:t>
            </w:r>
            <w:r w:rsidR="008D7B64">
              <w:rPr>
                <w:rFonts w:ascii="宋体" w:eastAsia="宋体" w:hAnsi="宋体" w:hint="eastAsia"/>
                <w:sz w:val="24"/>
                <w:szCs w:val="24"/>
              </w:rPr>
              <w:t>、</w:t>
            </w:r>
            <w:r w:rsidRPr="00E66496">
              <w:rPr>
                <w:rFonts w:ascii="宋体" w:eastAsia="宋体" w:hAnsi="宋体" w:hint="eastAsia"/>
                <w:sz w:val="24"/>
                <w:szCs w:val="24"/>
              </w:rPr>
              <w:t>视频输出：BNC×4</w:t>
            </w:r>
          </w:p>
        </w:tc>
      </w:tr>
      <w:tr w:rsidR="002E504D" w:rsidRPr="00E66496" w14:paraId="1052D8E7" w14:textId="77777777" w:rsidTr="00A05569">
        <w:tc>
          <w:tcPr>
            <w:tcW w:w="0" w:type="auto"/>
            <w:vAlign w:val="center"/>
          </w:tcPr>
          <w:p w14:paraId="1BC6A14B"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lastRenderedPageBreak/>
              <w:t>4</w:t>
            </w:r>
            <w:r w:rsidRPr="00E66496">
              <w:rPr>
                <w:rFonts w:ascii="宋体" w:eastAsia="宋体" w:hAnsi="宋体"/>
                <w:sz w:val="24"/>
                <w:szCs w:val="24"/>
              </w:rPr>
              <w:t>.5</w:t>
            </w:r>
          </w:p>
        </w:tc>
        <w:tc>
          <w:tcPr>
            <w:tcW w:w="1780" w:type="dxa"/>
            <w:vAlign w:val="center"/>
          </w:tcPr>
          <w:p w14:paraId="2E2688B3"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高清摄像头</w:t>
            </w:r>
          </w:p>
        </w:tc>
        <w:tc>
          <w:tcPr>
            <w:tcW w:w="6414" w:type="dxa"/>
            <w:vAlign w:val="center"/>
          </w:tcPr>
          <w:p w14:paraId="1756F553"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 图像传感器：1/2.7英寸，207万有效像素，HD CMOS成</w:t>
            </w:r>
            <w:r w:rsidRPr="00E66496">
              <w:rPr>
                <w:rFonts w:ascii="宋体" w:eastAsia="宋体" w:hAnsi="宋体" w:hint="eastAsia"/>
                <w:sz w:val="24"/>
                <w:szCs w:val="24"/>
              </w:rPr>
              <w:lastRenderedPageBreak/>
              <w:t>像芯片</w:t>
            </w:r>
          </w:p>
          <w:p w14:paraId="7E0E30C3" w14:textId="6C338FB3"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2、视像分辨率：1080p 50/60，1080p 25/30，1080i 50/60，1080p 25/30，720p 60/30</w:t>
            </w:r>
          </w:p>
          <w:p w14:paraId="0171B137" w14:textId="18FAE518"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★3、镜头变焦： 72、5度广焦镜头，12倍光学变焦，16倍数字变焦</w:t>
            </w:r>
          </w:p>
          <w:p w14:paraId="01A82E93" w14:textId="0E1A1095"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4、焦距及光圈： f3、5mm ~ 42、3mm， F1、8 ~ F2、8</w:t>
            </w:r>
          </w:p>
          <w:p w14:paraId="2C0F7B9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 高清视频接口：1*3G-SDI，1*HDMI，1*RJ45，（可同时输出）</w:t>
            </w:r>
          </w:p>
          <w:p w14:paraId="6905526A" w14:textId="111CB8E5"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6、摄像机编码:支持H、265</w:t>
            </w:r>
          </w:p>
          <w:p w14:paraId="0C37960C" w14:textId="00EA7264"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w:t>
            </w:r>
            <w:r w:rsidR="008D7B64">
              <w:rPr>
                <w:rFonts w:ascii="宋体" w:eastAsia="宋体" w:hAnsi="宋体" w:hint="eastAsia"/>
                <w:sz w:val="24"/>
                <w:szCs w:val="24"/>
              </w:rPr>
              <w:t>、</w:t>
            </w:r>
            <w:r w:rsidRPr="00E66496">
              <w:rPr>
                <w:rFonts w:ascii="宋体" w:eastAsia="宋体" w:hAnsi="宋体" w:hint="eastAsia"/>
                <w:sz w:val="24"/>
                <w:szCs w:val="24"/>
              </w:rPr>
              <w:t>信噪比：大于55dB</w:t>
            </w:r>
          </w:p>
          <w:p w14:paraId="4B840AF2" w14:textId="63D7FF8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8、最低照度：2lux</w:t>
            </w:r>
          </w:p>
          <w:p w14:paraId="23A4D5C9" w14:textId="3D331FCC"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9、控制接口：RS232，RS485</w:t>
            </w:r>
          </w:p>
          <w:p w14:paraId="05AA3AC4" w14:textId="6D57BB29"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10、倒装：支持</w:t>
            </w:r>
          </w:p>
          <w:p w14:paraId="6E9D3443" w14:textId="59B40855"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11、存储：支持本地存储，U盘本地直接录制</w:t>
            </w:r>
          </w:p>
          <w:p w14:paraId="1FEADDFC" w14:textId="6AB08935"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12、视频编码格式：H、265编码</w:t>
            </w:r>
          </w:p>
        </w:tc>
      </w:tr>
      <w:tr w:rsidR="002E504D" w:rsidRPr="00E66496" w14:paraId="5C2DDD20" w14:textId="77777777" w:rsidTr="00A05569">
        <w:tc>
          <w:tcPr>
            <w:tcW w:w="0" w:type="auto"/>
            <w:vAlign w:val="center"/>
          </w:tcPr>
          <w:p w14:paraId="5557CCEA"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lastRenderedPageBreak/>
              <w:t>4</w:t>
            </w:r>
            <w:r w:rsidRPr="00E66496">
              <w:rPr>
                <w:rFonts w:ascii="宋体" w:eastAsia="宋体" w:hAnsi="宋体"/>
                <w:sz w:val="24"/>
                <w:szCs w:val="24"/>
              </w:rPr>
              <w:t>.6</w:t>
            </w:r>
          </w:p>
        </w:tc>
        <w:tc>
          <w:tcPr>
            <w:tcW w:w="1780" w:type="dxa"/>
            <w:vAlign w:val="center"/>
          </w:tcPr>
          <w:p w14:paraId="245D1349"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M</w:t>
            </w:r>
            <w:r w:rsidRPr="00E66496">
              <w:rPr>
                <w:rFonts w:ascii="宋体" w:eastAsia="宋体" w:hAnsi="宋体"/>
                <w:sz w:val="24"/>
                <w:szCs w:val="24"/>
              </w:rPr>
              <w:t>CU</w:t>
            </w:r>
          </w:p>
        </w:tc>
        <w:tc>
          <w:tcPr>
            <w:tcW w:w="6414" w:type="dxa"/>
            <w:vAlign w:val="center"/>
          </w:tcPr>
          <w:p w14:paraId="21B9AF0A" w14:textId="2E035195"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008D7B64">
              <w:rPr>
                <w:rFonts w:ascii="宋体" w:eastAsia="宋体" w:hAnsi="宋体" w:hint="eastAsia"/>
                <w:sz w:val="24"/>
                <w:szCs w:val="24"/>
              </w:rPr>
              <w:t>、</w:t>
            </w:r>
            <w:r w:rsidRPr="00E66496">
              <w:rPr>
                <w:rFonts w:ascii="宋体" w:eastAsia="宋体" w:hAnsi="宋体" w:hint="eastAsia"/>
                <w:sz w:val="24"/>
                <w:szCs w:val="24"/>
              </w:rPr>
              <w:t>1080P  60帧MCU；</w:t>
            </w:r>
          </w:p>
          <w:p w14:paraId="6B7CCC1A" w14:textId="30CCFC40"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w:t>
            </w:r>
            <w:r w:rsidR="008D7B64">
              <w:rPr>
                <w:rFonts w:ascii="宋体" w:eastAsia="宋体" w:hAnsi="宋体" w:hint="eastAsia"/>
                <w:sz w:val="24"/>
                <w:szCs w:val="24"/>
              </w:rPr>
              <w:t>、</w:t>
            </w:r>
            <w:r w:rsidRPr="00E66496">
              <w:rPr>
                <w:rFonts w:ascii="宋体" w:eastAsia="宋体" w:hAnsi="宋体" w:hint="eastAsia"/>
                <w:sz w:val="24"/>
                <w:szCs w:val="24"/>
              </w:rPr>
              <w:t>边界采用下一代防火墙接入，具备电信级的防攻击设计，包括防止DDoS攻击，防止畸形报文攻击，防止媒体攻击，防止暴力破解密码等。</w:t>
            </w:r>
          </w:p>
          <w:p w14:paraId="2DAEE780" w14:textId="7217EBBB"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w:t>
            </w:r>
            <w:r w:rsidR="008D7B64">
              <w:rPr>
                <w:rFonts w:ascii="宋体" w:eastAsia="宋体" w:hAnsi="宋体" w:hint="eastAsia"/>
                <w:sz w:val="24"/>
                <w:szCs w:val="24"/>
              </w:rPr>
              <w:t>、</w:t>
            </w:r>
            <w:r w:rsidRPr="00E66496">
              <w:rPr>
                <w:rFonts w:ascii="宋体" w:eastAsia="宋体" w:hAnsi="宋体" w:hint="eastAsia"/>
                <w:sz w:val="24"/>
                <w:szCs w:val="24"/>
              </w:rPr>
              <w:t>单一集群最大支持8台服务器，多集群级联容量无上限，集群内任意设备故障，业务自动切换至资源池中正常的其他设备，为保证产品质量，厂家提供本功能的带有CANS,MA标识的检验报告（复印件加盖厂家公章）。</w:t>
            </w:r>
          </w:p>
          <w:p w14:paraId="29F3DC43" w14:textId="21A5472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w:t>
            </w:r>
            <w:r w:rsidR="008D7B64">
              <w:rPr>
                <w:rFonts w:ascii="宋体" w:eastAsia="宋体" w:hAnsi="宋体" w:hint="eastAsia"/>
                <w:sz w:val="24"/>
                <w:szCs w:val="24"/>
              </w:rPr>
              <w:t>、</w:t>
            </w:r>
            <w:r w:rsidRPr="00E66496">
              <w:rPr>
                <w:rFonts w:ascii="宋体" w:eastAsia="宋体" w:hAnsi="宋体" w:hint="eastAsia"/>
                <w:sz w:val="24"/>
                <w:szCs w:val="24"/>
              </w:rPr>
              <w:t>会议管理，WEB界面来预定立即会议、定时会议，支持修改会议，支持会议管理员选择多画面视频布局，支持最大25分屏。主会场会议管理员支持在：固定画面模式、声控模式、轮询模式、演讲者模式中选择，为保证产品质量，厂家提供本功能的带有CANS,MA标识的检验报告（复印件加盖厂家公章）。</w:t>
            </w:r>
          </w:p>
          <w:p w14:paraId="0B55CA1D" w14:textId="1FDB2E41"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w:t>
            </w:r>
            <w:r w:rsidR="008D7B64">
              <w:rPr>
                <w:rFonts w:ascii="宋体" w:eastAsia="宋体" w:hAnsi="宋体" w:hint="eastAsia"/>
                <w:sz w:val="24"/>
                <w:szCs w:val="24"/>
              </w:rPr>
              <w:t>、</w:t>
            </w:r>
            <w:r w:rsidRPr="00E66496">
              <w:rPr>
                <w:rFonts w:ascii="宋体" w:eastAsia="宋体" w:hAnsi="宋体" w:hint="eastAsia"/>
                <w:sz w:val="24"/>
                <w:szCs w:val="24"/>
              </w:rPr>
              <w:t>具备良好的互通性，支持固话和2/3/4G/5G手机以语音／视频方式参与到视频会议中；入会方式支持终端主动入会和被召集入会，为保证产品质量，厂家提供本功能的带有CANS,MA标识的检验报告（复印件加盖厂家公章）。</w:t>
            </w:r>
          </w:p>
          <w:p w14:paraId="753770DB" w14:textId="70F5A1E4"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w:t>
            </w:r>
            <w:r w:rsidR="008D7B64">
              <w:rPr>
                <w:rFonts w:ascii="宋体" w:eastAsia="宋体" w:hAnsi="宋体" w:hint="eastAsia"/>
                <w:sz w:val="24"/>
                <w:szCs w:val="24"/>
              </w:rPr>
              <w:t>、</w:t>
            </w:r>
            <w:r w:rsidRPr="00E66496">
              <w:rPr>
                <w:rFonts w:ascii="宋体" w:eastAsia="宋体" w:hAnsi="宋体" w:hint="eastAsia"/>
                <w:sz w:val="24"/>
                <w:szCs w:val="24"/>
              </w:rPr>
              <w:t>最多可支持8000台注册设备和1000个并发防火墙穿越呼叫支持URI拨号，便于大规模扩展利用HTTPS、SSH和SCP进行安全管理使用小巧的闪存存储关键数据最多支持六个视频通信服务器Cluster, 增加了容量和冗余配置，为保证产品质量，厂家提供本功能的带有CANS,MA标识的检验报</w:t>
            </w:r>
            <w:r w:rsidRPr="00E66496">
              <w:rPr>
                <w:rFonts w:ascii="宋体" w:eastAsia="宋体" w:hAnsi="宋体" w:hint="eastAsia"/>
                <w:sz w:val="24"/>
                <w:szCs w:val="24"/>
              </w:rPr>
              <w:lastRenderedPageBreak/>
              <w:t>告（复印件加盖厂家公章）。</w:t>
            </w:r>
          </w:p>
          <w:p w14:paraId="6AF175D8" w14:textId="20684DF8"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w:t>
            </w:r>
            <w:r w:rsidR="008D7B64">
              <w:rPr>
                <w:rFonts w:ascii="宋体" w:eastAsia="宋体" w:hAnsi="宋体" w:hint="eastAsia"/>
                <w:sz w:val="24"/>
                <w:szCs w:val="24"/>
              </w:rPr>
              <w:t>、</w:t>
            </w:r>
            <w:r w:rsidRPr="00E66496">
              <w:rPr>
                <w:rFonts w:ascii="宋体" w:eastAsia="宋体" w:hAnsi="宋体" w:hint="eastAsia"/>
                <w:sz w:val="24"/>
                <w:szCs w:val="24"/>
              </w:rPr>
              <w:t>IP媒体（视频和音频）采用高级加密标准（AES）加密（行业标准安全实时传输协议</w:t>
            </w:r>
            <w:r w:rsidRPr="00E66496">
              <w:rPr>
                <w:rFonts w:ascii="宋体" w:eastAsia="宋体" w:hAnsi="宋体" w:cs="Calibri"/>
                <w:sz w:val="24"/>
                <w:szCs w:val="24"/>
              </w:rPr>
              <w:t> </w:t>
            </w:r>
            <w:r w:rsidRPr="00E66496">
              <w:rPr>
                <w:rFonts w:ascii="宋体" w:eastAsia="宋体" w:hAnsi="宋体" w:hint="eastAsia"/>
                <w:sz w:val="24"/>
                <w:szCs w:val="24"/>
              </w:rPr>
              <w:t>[SRTP]）</w:t>
            </w:r>
          </w:p>
          <w:p w14:paraId="4C42DC13" w14:textId="488F136D"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w:t>
            </w:r>
            <w:r w:rsidR="008D7B64">
              <w:rPr>
                <w:rFonts w:ascii="宋体" w:eastAsia="宋体" w:hAnsi="宋体" w:hint="eastAsia"/>
                <w:sz w:val="24"/>
                <w:szCs w:val="24"/>
              </w:rPr>
              <w:t>、</w:t>
            </w:r>
            <w:r w:rsidRPr="00E66496">
              <w:rPr>
                <w:rFonts w:ascii="宋体" w:eastAsia="宋体" w:hAnsi="宋体" w:hint="eastAsia"/>
                <w:sz w:val="24"/>
                <w:szCs w:val="24"/>
              </w:rPr>
              <w:t>所有控制数据都通过验证和加密（行业标准安全传输层[TLS] /</w:t>
            </w:r>
            <w:r w:rsidRPr="00E66496">
              <w:rPr>
                <w:rFonts w:ascii="宋体" w:eastAsia="宋体" w:hAnsi="宋体" w:cs="Calibri"/>
                <w:sz w:val="24"/>
                <w:szCs w:val="24"/>
              </w:rPr>
              <w:t> </w:t>
            </w:r>
            <w:r w:rsidRPr="00E66496">
              <w:rPr>
                <w:rFonts w:ascii="宋体" w:eastAsia="宋体" w:hAnsi="宋体" w:hint="eastAsia"/>
                <w:sz w:val="24"/>
                <w:szCs w:val="24"/>
              </w:rPr>
              <w:t>安全套接字层[SSL]协议）</w:t>
            </w:r>
          </w:p>
          <w:p w14:paraId="3C01A170" w14:textId="4DD55522"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9</w:t>
            </w:r>
            <w:r w:rsidR="008D7B64">
              <w:rPr>
                <w:rFonts w:ascii="宋体" w:eastAsia="宋体" w:hAnsi="宋体" w:hint="eastAsia"/>
                <w:sz w:val="24"/>
                <w:szCs w:val="24"/>
              </w:rPr>
              <w:t>、</w:t>
            </w:r>
            <w:r w:rsidRPr="00E66496">
              <w:rPr>
                <w:rFonts w:ascii="宋体" w:eastAsia="宋体" w:hAnsi="宋体" w:hint="eastAsia"/>
                <w:sz w:val="24"/>
                <w:szCs w:val="24"/>
              </w:rPr>
              <w:t>为通信提供现场行业标准强大密码保护；</w:t>
            </w:r>
          </w:p>
          <w:p w14:paraId="259B2C0B" w14:textId="1175E832"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0</w:t>
            </w:r>
            <w:r w:rsidR="008D7B64">
              <w:rPr>
                <w:rFonts w:ascii="宋体" w:eastAsia="宋体" w:hAnsi="宋体" w:hint="eastAsia"/>
                <w:sz w:val="24"/>
                <w:szCs w:val="24"/>
              </w:rPr>
              <w:t>、</w:t>
            </w:r>
            <w:r w:rsidRPr="00E66496">
              <w:rPr>
                <w:rFonts w:ascii="宋体" w:eastAsia="宋体" w:hAnsi="宋体" w:hint="eastAsia"/>
                <w:sz w:val="24"/>
                <w:szCs w:val="24"/>
              </w:rPr>
              <w:t>具备操作的安全回溯，针对会议业务具备安全回溯功能；</w:t>
            </w:r>
          </w:p>
          <w:p w14:paraId="4CF55A1E" w14:textId="22B185DF"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1</w:t>
            </w:r>
            <w:r w:rsidR="008D7B64">
              <w:rPr>
                <w:rFonts w:ascii="宋体" w:eastAsia="宋体" w:hAnsi="宋体" w:hint="eastAsia"/>
                <w:sz w:val="24"/>
                <w:szCs w:val="24"/>
              </w:rPr>
              <w:t>、</w:t>
            </w:r>
            <w:r w:rsidRPr="00E66496">
              <w:rPr>
                <w:rFonts w:ascii="宋体" w:eastAsia="宋体" w:hAnsi="宋体" w:hint="eastAsia"/>
                <w:sz w:val="24"/>
                <w:szCs w:val="24"/>
              </w:rPr>
              <w:t>支持H.323、SIP协议转换，支持H.323-SIP协议转换下的加密，支持H.323-SIP协议转换下的双流，支持H.323-SIP协议转换下的通信(720p/1080p)</w:t>
            </w:r>
          </w:p>
          <w:p w14:paraId="7B8F0C9B" w14:textId="5BEF542F"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2</w:t>
            </w:r>
            <w:r w:rsidR="008D7B64">
              <w:rPr>
                <w:rFonts w:ascii="宋体" w:eastAsia="宋体" w:hAnsi="宋体" w:hint="eastAsia"/>
                <w:sz w:val="24"/>
                <w:szCs w:val="24"/>
              </w:rPr>
              <w:t>、</w:t>
            </w:r>
            <w:r w:rsidRPr="00E66496">
              <w:rPr>
                <w:rFonts w:ascii="宋体" w:eastAsia="宋体" w:hAnsi="宋体" w:hint="eastAsia"/>
                <w:sz w:val="24"/>
                <w:szCs w:val="24"/>
              </w:rPr>
              <w:t>支持IPv4、IPv6协议栈转换；</w:t>
            </w:r>
          </w:p>
          <w:p w14:paraId="39E3A319" w14:textId="71C9E3B1"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3</w:t>
            </w:r>
            <w:r w:rsidR="008D7B64">
              <w:rPr>
                <w:rFonts w:ascii="宋体" w:eastAsia="宋体" w:hAnsi="宋体" w:hint="eastAsia"/>
                <w:sz w:val="24"/>
                <w:szCs w:val="24"/>
              </w:rPr>
              <w:t>、</w:t>
            </w:r>
            <w:r w:rsidRPr="00E66496">
              <w:rPr>
                <w:rFonts w:ascii="宋体" w:eastAsia="宋体" w:hAnsi="宋体" w:hint="eastAsia"/>
                <w:sz w:val="24"/>
                <w:szCs w:val="24"/>
              </w:rPr>
              <w:t xml:space="preserve">支持H.264与微软H.264SVC协议转换； </w:t>
            </w:r>
          </w:p>
          <w:p w14:paraId="6CF4DB9C" w14:textId="188E0333"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4</w:t>
            </w:r>
            <w:r w:rsidR="008D7B64">
              <w:rPr>
                <w:rFonts w:ascii="宋体" w:eastAsia="宋体" w:hAnsi="宋体" w:hint="eastAsia"/>
                <w:sz w:val="24"/>
                <w:szCs w:val="24"/>
              </w:rPr>
              <w:t>、</w:t>
            </w:r>
            <w:r w:rsidRPr="00E66496">
              <w:rPr>
                <w:rFonts w:ascii="宋体" w:eastAsia="宋体" w:hAnsi="宋体" w:hint="eastAsia"/>
                <w:sz w:val="24"/>
                <w:szCs w:val="24"/>
              </w:rPr>
              <w:t>提供对支持H.323/SIP协议的视频会议终端设备通过互联网的安全接入；</w:t>
            </w:r>
          </w:p>
          <w:p w14:paraId="0899CE3C" w14:textId="5266747A"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5</w:t>
            </w:r>
            <w:r w:rsidR="008D7B64">
              <w:rPr>
                <w:rFonts w:ascii="宋体" w:eastAsia="宋体" w:hAnsi="宋体" w:hint="eastAsia"/>
                <w:sz w:val="24"/>
                <w:szCs w:val="24"/>
              </w:rPr>
              <w:t>、</w:t>
            </w:r>
            <w:r w:rsidRPr="00E66496">
              <w:rPr>
                <w:rFonts w:ascii="宋体" w:eastAsia="宋体" w:hAnsi="宋体" w:hint="eastAsia"/>
                <w:sz w:val="24"/>
                <w:szCs w:val="24"/>
              </w:rPr>
              <w:t>支持呼叫转接、主叫呼集信息、特服号解析和点对点呼叫支持。</w:t>
            </w:r>
          </w:p>
          <w:p w14:paraId="0F899044" w14:textId="75894FD1"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6</w:t>
            </w:r>
            <w:r w:rsidR="008D7B64">
              <w:rPr>
                <w:rFonts w:ascii="宋体" w:eastAsia="宋体" w:hAnsi="宋体" w:hint="eastAsia"/>
                <w:sz w:val="24"/>
                <w:szCs w:val="24"/>
              </w:rPr>
              <w:t>、</w:t>
            </w:r>
            <w:r w:rsidRPr="00E66496">
              <w:rPr>
                <w:rFonts w:ascii="宋体" w:eastAsia="宋体" w:hAnsi="宋体" w:hint="eastAsia"/>
                <w:sz w:val="24"/>
                <w:szCs w:val="24"/>
              </w:rPr>
              <w:t>支持DNS寻址，支持URI拨号；</w:t>
            </w:r>
          </w:p>
          <w:p w14:paraId="2B704A96" w14:textId="23A560EA"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17</w:t>
            </w:r>
            <w:r w:rsidR="008D7B64">
              <w:rPr>
                <w:rFonts w:ascii="宋体" w:eastAsia="宋体" w:hAnsi="宋体" w:hint="eastAsia"/>
                <w:sz w:val="24"/>
                <w:szCs w:val="24"/>
              </w:rPr>
              <w:t>、</w:t>
            </w:r>
            <w:r w:rsidRPr="00E66496">
              <w:rPr>
                <w:rFonts w:ascii="宋体" w:eastAsia="宋体" w:hAnsi="宋体" w:hint="eastAsia"/>
                <w:sz w:val="24"/>
                <w:szCs w:val="24"/>
              </w:rPr>
              <w:t>支持ITU-T H.460.18/19标准；</w:t>
            </w:r>
          </w:p>
          <w:p w14:paraId="0DEA13B8" w14:textId="47301BE2"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18</w:t>
            </w:r>
            <w:r w:rsidR="008D7B64">
              <w:rPr>
                <w:rFonts w:ascii="宋体" w:eastAsia="宋体" w:hAnsi="宋体" w:hint="eastAsia"/>
                <w:sz w:val="24"/>
                <w:szCs w:val="24"/>
              </w:rPr>
              <w:t>、</w:t>
            </w:r>
            <w:r w:rsidRPr="00E66496">
              <w:rPr>
                <w:rFonts w:ascii="宋体" w:eastAsia="宋体" w:hAnsi="宋体" w:hint="eastAsia"/>
                <w:sz w:val="24"/>
                <w:szCs w:val="24"/>
              </w:rPr>
              <w:t>支持Web、SSH等方式进行远程系统维护管理；</w:t>
            </w:r>
          </w:p>
          <w:p w14:paraId="6803284C" w14:textId="77C58032"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w:t>
            </w:r>
            <w:r w:rsidRPr="00E66496">
              <w:rPr>
                <w:rFonts w:ascii="宋体" w:eastAsia="宋体" w:hAnsi="宋体"/>
                <w:sz w:val="24"/>
                <w:szCs w:val="24"/>
              </w:rPr>
              <w:t>19</w:t>
            </w:r>
            <w:r w:rsidR="008D7B64">
              <w:rPr>
                <w:rFonts w:ascii="宋体" w:eastAsia="宋体" w:hAnsi="宋体" w:hint="eastAsia"/>
                <w:sz w:val="24"/>
                <w:szCs w:val="24"/>
              </w:rPr>
              <w:t>、</w:t>
            </w:r>
            <w:r w:rsidRPr="00E66496">
              <w:rPr>
                <w:rFonts w:ascii="宋体" w:eastAsia="宋体" w:hAnsi="宋体" w:hint="eastAsia"/>
                <w:sz w:val="24"/>
                <w:szCs w:val="24"/>
              </w:rPr>
              <w:t>支持IP语音、IP视频终端，实现IP语音和视频会议的统一呼叫处理，为保证产品质量，厂家提供本功能的带有CANS,MA标识的检验报告（复印件加盖厂家公章）。</w:t>
            </w:r>
          </w:p>
        </w:tc>
      </w:tr>
      <w:tr w:rsidR="002E504D" w:rsidRPr="00E66496" w14:paraId="0D001F28" w14:textId="77777777" w:rsidTr="00A05569">
        <w:tc>
          <w:tcPr>
            <w:tcW w:w="0" w:type="auto"/>
            <w:vAlign w:val="center"/>
          </w:tcPr>
          <w:p w14:paraId="6688F595"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lastRenderedPageBreak/>
              <w:t>4</w:t>
            </w:r>
            <w:r w:rsidRPr="00E66496">
              <w:rPr>
                <w:rFonts w:ascii="宋体" w:eastAsia="宋体" w:hAnsi="宋体"/>
                <w:sz w:val="24"/>
                <w:szCs w:val="24"/>
              </w:rPr>
              <w:t>.7</w:t>
            </w:r>
          </w:p>
        </w:tc>
        <w:tc>
          <w:tcPr>
            <w:tcW w:w="1780" w:type="dxa"/>
            <w:vAlign w:val="center"/>
          </w:tcPr>
          <w:p w14:paraId="2F42309E"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录播系统</w:t>
            </w:r>
          </w:p>
        </w:tc>
        <w:tc>
          <w:tcPr>
            <w:tcW w:w="6414" w:type="dxa"/>
            <w:vAlign w:val="center"/>
          </w:tcPr>
          <w:p w14:paraId="194FEEEC"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★1、可以配合当前各种标准H.323/SIP的MCU和终端产品；</w:t>
            </w:r>
          </w:p>
          <w:p w14:paraId="2A8D9F3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2、录制中的视频会议的音频、视频和计算机屏幕内容能够实时组播到IP网络中，也能通过PC用Web浏览器进行点播回放，或者通过视频会议终端进行点播回放；</w:t>
            </w:r>
          </w:p>
          <w:p w14:paraId="1620CAE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3、标准1U-19英寸硬件设备，方便安装，便于网络集成服务交换。  </w:t>
            </w:r>
          </w:p>
          <w:p w14:paraId="0314F14A"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4、满足7×24连续运行需求， MTBF&gt;120,000 小时。  </w:t>
            </w:r>
          </w:p>
          <w:p w14:paraId="5579508A"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5、WEB操作界面秉承一贯的简约风格，管理员无专业技术也能顺利学会操作。</w:t>
            </w:r>
          </w:p>
          <w:p w14:paraId="2A13A1DE"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6、在会议录制过程中，可对录制会议的实况进行播放。在视频会议中，可以支持多个通道同时录制，每个通道又可以进行点播和组播。</w:t>
            </w:r>
          </w:p>
          <w:p w14:paraId="4E35830F"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7、支持双流录制和点播功能。通过WEB浏览器管理界面进行点播功能，让用户可以体会即时看到录制的效果。用户可以对录制的内容进行导出和转储，方便录播视频文件保存和重要视频文件的备份。</w:t>
            </w:r>
          </w:p>
          <w:p w14:paraId="75F1C63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lastRenderedPageBreak/>
              <w:t>8、支持系统管理员和用户密码设置，以及访问权限设置，防止非法用户登录，增加会议的安全特性。</w:t>
            </w:r>
          </w:p>
          <w:p w14:paraId="574F12A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9、支持自动录制，和MCU建立了呼叫连接就可以自动建立录制任务。</w:t>
            </w:r>
          </w:p>
          <w:p w14:paraId="0F8BCB0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10、被动录制，如不参加MCU会议可采用交换机镜像方式录制会议。</w:t>
            </w:r>
          </w:p>
          <w:p w14:paraId="00F8285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11、支持高清视频会议终端1080P、720P下的录制，点播和直播。</w:t>
            </w:r>
          </w:p>
          <w:p w14:paraId="4B2FEA1E"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12、支持视频会议终端在不召开远程会议的时候，单点连接录制本地会场的会议（包括双流）。</w:t>
            </w:r>
          </w:p>
          <w:p w14:paraId="0835654F"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13、双流录制可到最高两路1080P 60帧图像。</w:t>
            </w:r>
          </w:p>
          <w:p w14:paraId="037C2F91"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14、支持把录制下来的会议或者培训内容直播给网内所有的客户端（PC和视频会议终端）。</w:t>
            </w:r>
          </w:p>
          <w:p w14:paraId="4E397311"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15、支持视频会议终端点对点模式录制点播。</w:t>
            </w:r>
          </w:p>
        </w:tc>
      </w:tr>
      <w:tr w:rsidR="002E504D" w:rsidRPr="00E66496" w14:paraId="254D533E" w14:textId="77777777" w:rsidTr="00E66496">
        <w:tc>
          <w:tcPr>
            <w:tcW w:w="8784" w:type="dxa"/>
            <w:gridSpan w:val="3"/>
            <w:vAlign w:val="center"/>
          </w:tcPr>
          <w:p w14:paraId="58B7FC0D" w14:textId="77777777" w:rsidR="002E504D" w:rsidRPr="00E66496" w:rsidRDefault="002E504D" w:rsidP="002E504D">
            <w:pPr>
              <w:spacing w:line="276" w:lineRule="auto"/>
              <w:jc w:val="left"/>
              <w:rPr>
                <w:rFonts w:ascii="宋体" w:eastAsia="宋体" w:hAnsi="宋体"/>
                <w:sz w:val="24"/>
                <w:szCs w:val="24"/>
              </w:rPr>
            </w:pPr>
            <w:r w:rsidRPr="00E66496">
              <w:rPr>
                <w:rFonts w:ascii="宋体" w:eastAsia="宋体" w:hAnsi="宋体" w:hint="eastAsia"/>
                <w:sz w:val="24"/>
                <w:szCs w:val="24"/>
              </w:rPr>
              <w:lastRenderedPageBreak/>
              <w:t>5．音视频调度系统</w:t>
            </w:r>
          </w:p>
        </w:tc>
      </w:tr>
      <w:tr w:rsidR="002E504D" w:rsidRPr="00E66496" w14:paraId="5BCEA0E7" w14:textId="77777777" w:rsidTr="00A05569">
        <w:tc>
          <w:tcPr>
            <w:tcW w:w="0" w:type="auto"/>
            <w:vAlign w:val="center"/>
          </w:tcPr>
          <w:p w14:paraId="227F472B"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5</w:t>
            </w:r>
            <w:r w:rsidRPr="00E66496">
              <w:rPr>
                <w:rFonts w:ascii="宋体" w:eastAsia="宋体" w:hAnsi="宋体"/>
                <w:sz w:val="24"/>
                <w:szCs w:val="24"/>
              </w:rPr>
              <w:t>.1</w:t>
            </w:r>
          </w:p>
        </w:tc>
        <w:tc>
          <w:tcPr>
            <w:tcW w:w="1780" w:type="dxa"/>
            <w:vAlign w:val="center"/>
          </w:tcPr>
          <w:p w14:paraId="07DA07B4"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调音台</w:t>
            </w:r>
          </w:p>
        </w:tc>
        <w:tc>
          <w:tcPr>
            <w:tcW w:w="6414" w:type="dxa"/>
            <w:vAlign w:val="center"/>
          </w:tcPr>
          <w:p w14:paraId="52663804"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1、每个通道输入配备高质量话筒放大器。</w:t>
            </w:r>
          </w:p>
          <w:p w14:paraId="367FD11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2、内置32种专业级数码混响效果器</w:t>
            </w:r>
          </w:p>
          <w:p w14:paraId="608423F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3、双7段精准主输出均衡，高精度三色电平显示。</w:t>
            </w:r>
          </w:p>
          <w:p w14:paraId="4864635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4、四编组及左右立体声独立控制输出；</w:t>
            </w:r>
          </w:p>
          <w:p w14:paraId="4E43EBA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5、输出100MM高精度长寿命直滑衰减器，独立通道48V幻象电源。</w:t>
            </w:r>
          </w:p>
          <w:p w14:paraId="1EB53B5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6、演出级监听设计，专业MP3播放器。</w:t>
            </w:r>
          </w:p>
          <w:p w14:paraId="29B25D3C"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7、信噪比(S/N)：-102dBu</w:t>
            </w:r>
          </w:p>
          <w:p w14:paraId="3AAF9E7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8、谐波失真(THD)：0.02%</w:t>
            </w:r>
          </w:p>
          <w:p w14:paraId="7E5F02A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9、频率响应：+0.05/-1.0dB 20Hz-60Hz</w:t>
            </w:r>
          </w:p>
          <w:p w14:paraId="1DF5050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10、通道：32路</w:t>
            </w:r>
          </w:p>
        </w:tc>
      </w:tr>
      <w:tr w:rsidR="002E504D" w:rsidRPr="00E66496" w14:paraId="6EAE5FED" w14:textId="77777777" w:rsidTr="00A05569">
        <w:tc>
          <w:tcPr>
            <w:tcW w:w="0" w:type="auto"/>
            <w:vMerge w:val="restart"/>
            <w:vAlign w:val="center"/>
          </w:tcPr>
          <w:p w14:paraId="20FFA313"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5</w:t>
            </w:r>
            <w:r w:rsidRPr="00E66496">
              <w:rPr>
                <w:rFonts w:ascii="宋体" w:eastAsia="宋体" w:hAnsi="宋体"/>
                <w:sz w:val="24"/>
                <w:szCs w:val="24"/>
              </w:rPr>
              <w:t>.2</w:t>
            </w:r>
          </w:p>
        </w:tc>
        <w:tc>
          <w:tcPr>
            <w:tcW w:w="1780" w:type="dxa"/>
            <w:vAlign w:val="center"/>
          </w:tcPr>
          <w:p w14:paraId="0A1FCBA0"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音箱系统(全频12寸音响</w:t>
            </w:r>
            <w:r w:rsidRPr="00E66496">
              <w:rPr>
                <w:rFonts w:ascii="宋体" w:eastAsia="宋体" w:hAnsi="宋体"/>
                <w:sz w:val="24"/>
                <w:szCs w:val="24"/>
              </w:rPr>
              <w:t>)</w:t>
            </w:r>
          </w:p>
        </w:tc>
        <w:tc>
          <w:tcPr>
            <w:tcW w:w="6414" w:type="dxa"/>
            <w:vAlign w:val="center"/>
          </w:tcPr>
          <w:p w14:paraId="00D363B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1、频率响应：  40Hz-19kHz</w:t>
            </w:r>
          </w:p>
          <w:p w14:paraId="48A41102" w14:textId="1CEF626E"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★2、灵敏度： 95±3dB(1W/1m)</w:t>
            </w:r>
          </w:p>
          <w:p w14:paraId="592D4ACD" w14:textId="4635E718"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3、额定阻抗： 8欧</w:t>
            </w:r>
          </w:p>
          <w:p w14:paraId="399B6DF2" w14:textId="5E5D8EA3"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4、最大声压级输出：115dB（峰值121dB）</w:t>
            </w:r>
          </w:p>
          <w:p w14:paraId="1AD59DBB" w14:textId="269FE03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5、覆盖角度： 70°x90°（HxV）</w:t>
            </w:r>
          </w:p>
          <w:p w14:paraId="1010C6FC" w14:textId="4AC72540"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6、额定输入功率： 350W/480/600W  (额定/音乐信号/峰值)</w:t>
            </w:r>
          </w:p>
        </w:tc>
      </w:tr>
      <w:tr w:rsidR="002E504D" w:rsidRPr="00E66496" w14:paraId="161FD69D" w14:textId="77777777" w:rsidTr="00A05569">
        <w:tc>
          <w:tcPr>
            <w:tcW w:w="0" w:type="auto"/>
            <w:vMerge/>
            <w:vAlign w:val="center"/>
          </w:tcPr>
          <w:p w14:paraId="32A2F1A6" w14:textId="77777777" w:rsidR="002E504D" w:rsidRPr="00E66496" w:rsidRDefault="002E504D" w:rsidP="002E504D">
            <w:pPr>
              <w:spacing w:line="276" w:lineRule="auto"/>
              <w:jc w:val="center"/>
              <w:rPr>
                <w:rFonts w:ascii="宋体" w:eastAsia="宋体" w:hAnsi="宋体"/>
                <w:sz w:val="24"/>
                <w:szCs w:val="24"/>
              </w:rPr>
            </w:pPr>
          </w:p>
        </w:tc>
        <w:tc>
          <w:tcPr>
            <w:tcW w:w="1780" w:type="dxa"/>
            <w:vAlign w:val="center"/>
          </w:tcPr>
          <w:p w14:paraId="301D2C2C"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音箱系统(主扩功放)</w:t>
            </w:r>
          </w:p>
        </w:tc>
        <w:tc>
          <w:tcPr>
            <w:tcW w:w="6414" w:type="dxa"/>
            <w:vAlign w:val="center"/>
          </w:tcPr>
          <w:p w14:paraId="6A3456AB"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＃1、智能压限功能设计，有效保护音响系统·为了保证产品质量，厂家提供本功能的带有CANS,MA标识的检验报告（复印件加盖厂家公章）</w:t>
            </w:r>
          </w:p>
          <w:p w14:paraId="74EDD14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2、开机软启动保护系统·机内使用隔离电源和屏蔽方式·</w:t>
            </w:r>
          </w:p>
          <w:p w14:paraId="6282BE53"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＃3、超大导风筒散热器散热,5个高速智能温控风扇散热,完善的安全保护系统，确保长时间安全可靠使用,为保证产品</w:t>
            </w:r>
            <w:r w:rsidRPr="00E66496">
              <w:rPr>
                <w:rFonts w:ascii="宋体" w:eastAsia="宋体" w:hAnsi="宋体" w:hint="eastAsia"/>
                <w:sz w:val="24"/>
                <w:szCs w:val="24"/>
              </w:rPr>
              <w:lastRenderedPageBreak/>
              <w:t>质量，厂家提供本功能的带有CANS,MA标识的检验报告（复印件加盖厂家公章）</w:t>
            </w:r>
          </w:p>
          <w:p w14:paraId="4CCC6A11"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4、采用双电源供电，A/B 声道独立电源控制功能，原装进口高速超大容量滤波电容,采用高品质专业巨型低漏磁变压器供电;</w:t>
            </w:r>
          </w:p>
          <w:p w14:paraId="590DE7F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5、进口高品质专业大功率管;</w:t>
            </w:r>
          </w:p>
          <w:p w14:paraId="0587D34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6、LCD可显示立体声、左声道、右声道独立的调节以及功放主板温度，使功放操作直观明了;</w:t>
            </w:r>
          </w:p>
          <w:p w14:paraId="46C0422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7</w:t>
            </w:r>
            <w:r w:rsidRPr="00E66496">
              <w:rPr>
                <w:rFonts w:ascii="宋体" w:eastAsia="宋体" w:hAnsi="宋体" w:hint="eastAsia"/>
                <w:sz w:val="24"/>
                <w:szCs w:val="24"/>
              </w:rPr>
              <w:t>、输出功率：8Ω 2*500W；4Ω 2*750W；2Ω  2*1000W；</w:t>
            </w:r>
          </w:p>
          <w:p w14:paraId="58B5937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8</w:t>
            </w:r>
            <w:r w:rsidRPr="00E66496">
              <w:rPr>
                <w:rFonts w:ascii="宋体" w:eastAsia="宋体" w:hAnsi="宋体" w:hint="eastAsia"/>
                <w:sz w:val="24"/>
                <w:szCs w:val="24"/>
              </w:rPr>
              <w:t>、桥接输出功率：（8Ω）1500W  （4Ω）2000W</w:t>
            </w:r>
            <w:r w:rsidRPr="00E66496">
              <w:rPr>
                <w:rFonts w:ascii="宋体" w:eastAsia="宋体" w:hAnsi="宋体"/>
                <w:sz w:val="24"/>
                <w:szCs w:val="24"/>
              </w:rPr>
              <w:t>;</w:t>
            </w:r>
          </w:p>
          <w:p w14:paraId="48E77E9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9</w:t>
            </w:r>
            <w:r w:rsidRPr="00E66496">
              <w:rPr>
                <w:rFonts w:ascii="宋体" w:eastAsia="宋体" w:hAnsi="宋体" w:hint="eastAsia"/>
                <w:sz w:val="24"/>
                <w:szCs w:val="24"/>
              </w:rPr>
              <w:t>、频率响应：20Hz-20KHz（+0/0.25dB)</w:t>
            </w:r>
            <w:r w:rsidRPr="00E66496">
              <w:rPr>
                <w:rFonts w:ascii="宋体" w:eastAsia="宋体" w:hAnsi="宋体"/>
                <w:sz w:val="24"/>
                <w:szCs w:val="24"/>
              </w:rPr>
              <w:t>;</w:t>
            </w:r>
          </w:p>
          <w:p w14:paraId="73F06DCC"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10</w:t>
            </w:r>
            <w:r w:rsidRPr="00E66496">
              <w:rPr>
                <w:rFonts w:ascii="宋体" w:eastAsia="宋体" w:hAnsi="宋体" w:hint="eastAsia"/>
                <w:sz w:val="24"/>
                <w:szCs w:val="24"/>
              </w:rPr>
              <w:t>、转换速率：45V/Us</w:t>
            </w:r>
            <w:r w:rsidRPr="00E66496">
              <w:rPr>
                <w:rFonts w:ascii="宋体" w:eastAsia="宋体" w:hAnsi="宋体"/>
                <w:sz w:val="24"/>
                <w:szCs w:val="24"/>
              </w:rPr>
              <w:t>;</w:t>
            </w:r>
          </w:p>
          <w:p w14:paraId="69B1307B"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11</w:t>
            </w:r>
            <w:r w:rsidRPr="00E66496">
              <w:rPr>
                <w:rFonts w:ascii="宋体" w:eastAsia="宋体" w:hAnsi="宋体" w:hint="eastAsia"/>
                <w:sz w:val="24"/>
                <w:szCs w:val="24"/>
              </w:rPr>
              <w:t>、信噪比：102dB</w:t>
            </w:r>
            <w:r w:rsidRPr="00E66496">
              <w:rPr>
                <w:rFonts w:ascii="宋体" w:eastAsia="宋体" w:hAnsi="宋体"/>
                <w:sz w:val="24"/>
                <w:szCs w:val="24"/>
              </w:rPr>
              <w:t>;</w:t>
            </w:r>
          </w:p>
          <w:p w14:paraId="4D9DC4CF"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sz w:val="24"/>
                <w:szCs w:val="24"/>
              </w:rPr>
              <w:t>12</w:t>
            </w:r>
            <w:r w:rsidRPr="00E66496">
              <w:rPr>
                <w:rFonts w:ascii="宋体" w:eastAsia="宋体" w:hAnsi="宋体" w:hint="eastAsia"/>
                <w:sz w:val="24"/>
                <w:szCs w:val="24"/>
              </w:rPr>
              <w:t>、输入阻抗：20KΩ;</w:t>
            </w:r>
          </w:p>
          <w:p w14:paraId="3894292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3</w:t>
            </w:r>
            <w:r w:rsidRPr="00E66496">
              <w:rPr>
                <w:rFonts w:ascii="宋体" w:eastAsia="宋体" w:hAnsi="宋体" w:hint="eastAsia"/>
                <w:sz w:val="24"/>
                <w:szCs w:val="24"/>
              </w:rPr>
              <w:t>、总谐波失真：20Hz-20KHz 8欧小于0.035%;</w:t>
            </w:r>
          </w:p>
          <w:p w14:paraId="26FB322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4</w:t>
            </w:r>
            <w:r w:rsidRPr="00E66496">
              <w:rPr>
                <w:rFonts w:ascii="宋体" w:eastAsia="宋体" w:hAnsi="宋体" w:hint="eastAsia"/>
                <w:sz w:val="24"/>
                <w:szCs w:val="24"/>
              </w:rPr>
              <w:t>、三种输出模式：立体声，平行，桥接;</w:t>
            </w:r>
          </w:p>
          <w:p w14:paraId="0DBFE77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w:t>
            </w:r>
            <w:r w:rsidRPr="00E66496">
              <w:rPr>
                <w:rFonts w:ascii="宋体" w:eastAsia="宋体" w:hAnsi="宋体"/>
                <w:sz w:val="24"/>
                <w:szCs w:val="24"/>
              </w:rPr>
              <w:t>5</w:t>
            </w:r>
            <w:r w:rsidRPr="00E66496">
              <w:rPr>
                <w:rFonts w:ascii="宋体" w:eastAsia="宋体" w:hAnsi="宋体" w:hint="eastAsia"/>
                <w:sz w:val="24"/>
                <w:szCs w:val="24"/>
              </w:rPr>
              <w:t>、电压：115V-230V</w:t>
            </w:r>
          </w:p>
        </w:tc>
      </w:tr>
      <w:tr w:rsidR="002E504D" w:rsidRPr="00E66496" w14:paraId="01997F30" w14:textId="77777777" w:rsidTr="00A05569">
        <w:tc>
          <w:tcPr>
            <w:tcW w:w="0" w:type="auto"/>
            <w:vMerge/>
            <w:vAlign w:val="center"/>
          </w:tcPr>
          <w:p w14:paraId="5E790DB7" w14:textId="77777777" w:rsidR="002E504D" w:rsidRPr="00E66496" w:rsidRDefault="002E504D" w:rsidP="002E504D">
            <w:pPr>
              <w:spacing w:line="276" w:lineRule="auto"/>
              <w:jc w:val="center"/>
              <w:rPr>
                <w:rFonts w:ascii="宋体" w:eastAsia="宋体" w:hAnsi="宋体"/>
                <w:sz w:val="24"/>
                <w:szCs w:val="24"/>
              </w:rPr>
            </w:pPr>
          </w:p>
        </w:tc>
        <w:tc>
          <w:tcPr>
            <w:tcW w:w="1780" w:type="dxa"/>
            <w:vAlign w:val="center"/>
          </w:tcPr>
          <w:p w14:paraId="651006A9"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音箱系统(15寸超低音)</w:t>
            </w:r>
          </w:p>
        </w:tc>
        <w:tc>
          <w:tcPr>
            <w:tcW w:w="6414" w:type="dxa"/>
            <w:vAlign w:val="center"/>
          </w:tcPr>
          <w:p w14:paraId="32DC71CA"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1、扬声器类型：15"超低音扬声器 </w:t>
            </w:r>
          </w:p>
          <w:p w14:paraId="4E06178B"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2、频率响应(±3dB)：48Hz-1.8KHz  </w:t>
            </w:r>
          </w:p>
          <w:p w14:paraId="5AC1FC1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3、低频驱动器：1×2015H 457mm</w:t>
            </w:r>
          </w:p>
          <w:p w14:paraId="5EF030CE"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4、灵敏度：103±3dB</w:t>
            </w:r>
          </w:p>
          <w:p w14:paraId="3F8D28C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5、阻抗：8Ω  </w:t>
            </w:r>
          </w:p>
          <w:p w14:paraId="25612664"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6、最大声压级：127dB连续(133dB峰值)  </w:t>
            </w:r>
          </w:p>
          <w:p w14:paraId="1B0A9F9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7、功率：500W-1000W</w:t>
            </w:r>
          </w:p>
        </w:tc>
      </w:tr>
      <w:tr w:rsidR="002E504D" w:rsidRPr="00E66496" w14:paraId="3E1D42CE" w14:textId="77777777" w:rsidTr="00A05569">
        <w:tc>
          <w:tcPr>
            <w:tcW w:w="0" w:type="auto"/>
            <w:vMerge/>
            <w:vAlign w:val="center"/>
          </w:tcPr>
          <w:p w14:paraId="78B0F64D" w14:textId="77777777" w:rsidR="002E504D" w:rsidRPr="00E66496" w:rsidRDefault="002E504D" w:rsidP="002E504D">
            <w:pPr>
              <w:spacing w:line="276" w:lineRule="auto"/>
              <w:jc w:val="center"/>
              <w:rPr>
                <w:rFonts w:ascii="宋体" w:eastAsia="宋体" w:hAnsi="宋体"/>
                <w:sz w:val="24"/>
                <w:szCs w:val="24"/>
              </w:rPr>
            </w:pPr>
          </w:p>
        </w:tc>
        <w:tc>
          <w:tcPr>
            <w:tcW w:w="1780" w:type="dxa"/>
            <w:vAlign w:val="center"/>
          </w:tcPr>
          <w:p w14:paraId="37E5EC13"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音箱系统(低音功放)</w:t>
            </w:r>
          </w:p>
        </w:tc>
        <w:tc>
          <w:tcPr>
            <w:tcW w:w="6414" w:type="dxa"/>
            <w:vAlign w:val="center"/>
          </w:tcPr>
          <w:p w14:paraId="0A9E5CE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＃1、智能压限功能设计，有效保护音响系统,为保证产品质量，厂家提供本功能的带有CANS,MA标识的检验报告（复印件加盖厂家公章）</w:t>
            </w:r>
          </w:p>
          <w:p w14:paraId="785F1F7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2、开机软启动保护系统,机内使用隔离电源和屏蔽方式;</w:t>
            </w:r>
          </w:p>
          <w:p w14:paraId="74475413"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＃3、超大导风筒散热器散热,5个高速智能温控风扇散热,完善的安全保护系统，确保长时间安全可靠使用,为保证产品质量，厂家提供本功能的带有CANS,MA标识的检验报告（复印件加盖厂家公章）</w:t>
            </w:r>
          </w:p>
          <w:p w14:paraId="6F71452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4、输出功率：8Ω 2*800W；4Ω 2*1200W；2Ω  2*1600W；</w:t>
            </w:r>
          </w:p>
          <w:p w14:paraId="6775CFF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5、桥接输出功率：（8Ω）2400W  （4Ω）3200W</w:t>
            </w:r>
          </w:p>
          <w:p w14:paraId="2DB7190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6、频率响应：20Hz-20KHz（+0/0.25dB)</w:t>
            </w:r>
          </w:p>
          <w:p w14:paraId="64472E00"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7、转换速率：45V/Us</w:t>
            </w:r>
          </w:p>
          <w:p w14:paraId="19BCB2C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8、信噪比：102dB</w:t>
            </w:r>
          </w:p>
          <w:p w14:paraId="7722808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9、输入阻抗：20KΩ</w:t>
            </w:r>
          </w:p>
          <w:p w14:paraId="01A8F8BC"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lastRenderedPageBreak/>
              <w:t>10、总谐波失真：20Hz-20KHz 8欧小于0.035%。</w:t>
            </w:r>
          </w:p>
          <w:p w14:paraId="4A5B015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11、三种输出模式：立体声，平行，桥接。</w:t>
            </w:r>
          </w:p>
          <w:p w14:paraId="2050280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12、电压：115V-230V</w:t>
            </w:r>
          </w:p>
        </w:tc>
      </w:tr>
      <w:tr w:rsidR="002E504D" w:rsidRPr="00E66496" w14:paraId="05E5B4E8" w14:textId="77777777" w:rsidTr="00A05569">
        <w:tc>
          <w:tcPr>
            <w:tcW w:w="0" w:type="auto"/>
            <w:vMerge/>
            <w:vAlign w:val="center"/>
          </w:tcPr>
          <w:p w14:paraId="0398A8A3" w14:textId="77777777" w:rsidR="002E504D" w:rsidRPr="00E66496" w:rsidRDefault="002E504D" w:rsidP="002E504D">
            <w:pPr>
              <w:spacing w:line="276" w:lineRule="auto"/>
              <w:jc w:val="center"/>
              <w:rPr>
                <w:rFonts w:ascii="宋体" w:eastAsia="宋体" w:hAnsi="宋体"/>
                <w:sz w:val="24"/>
                <w:szCs w:val="24"/>
              </w:rPr>
            </w:pPr>
          </w:p>
        </w:tc>
        <w:tc>
          <w:tcPr>
            <w:tcW w:w="1780" w:type="dxa"/>
            <w:vAlign w:val="center"/>
          </w:tcPr>
          <w:p w14:paraId="128A39DA"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音箱系统(数字音频处理器)</w:t>
            </w:r>
          </w:p>
        </w:tc>
        <w:tc>
          <w:tcPr>
            <w:tcW w:w="6414" w:type="dxa"/>
            <w:vAlign w:val="center"/>
          </w:tcPr>
          <w:p w14:paraId="5BDA225B"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1、自带中英文操作软件，直观、图形化软件控制界面; 灵活多样的控制方式：可选择COM、USB,TCP等多种连接方式； </w:t>
            </w:r>
            <w:r w:rsidRPr="00E66496">
              <w:rPr>
                <w:rFonts w:ascii="宋体" w:eastAsia="宋体" w:hAnsi="宋体" w:hint="eastAsia"/>
                <w:sz w:val="24"/>
                <w:szCs w:val="24"/>
              </w:rPr>
              <w:cr/>
              <w:t xml:space="preserve">2、8进8出，每一路均具有48V幻象电源开关； </w:t>
            </w:r>
            <w:r w:rsidRPr="00E66496">
              <w:rPr>
                <w:rFonts w:ascii="宋体" w:eastAsia="宋体" w:hAnsi="宋体" w:hint="eastAsia"/>
                <w:sz w:val="24"/>
                <w:szCs w:val="24"/>
              </w:rPr>
              <w:cr/>
              <w:t>3、提供24bit/48kHz的杰出音质；</w:t>
            </w:r>
            <w:r w:rsidRPr="00E66496">
              <w:rPr>
                <w:rFonts w:ascii="宋体" w:eastAsia="宋体" w:hAnsi="宋体"/>
                <w:sz w:val="24"/>
                <w:szCs w:val="24"/>
              </w:rPr>
              <w:cr/>
            </w:r>
            <w:r w:rsidRPr="00E66496">
              <w:rPr>
                <w:rFonts w:ascii="宋体" w:eastAsia="宋体" w:hAnsi="宋体" w:hint="eastAsia"/>
                <w:sz w:val="24"/>
                <w:szCs w:val="24"/>
              </w:rPr>
              <w:t xml:space="preserve">4、优化的前级增益，灵敏度具有多级调节； </w:t>
            </w:r>
            <w:r w:rsidRPr="00E66496">
              <w:rPr>
                <w:rFonts w:ascii="宋体" w:eastAsia="宋体" w:hAnsi="宋体" w:hint="eastAsia"/>
                <w:sz w:val="24"/>
                <w:szCs w:val="24"/>
              </w:rPr>
              <w:cr/>
              <w:t xml:space="preserve">5、全功能矩阵混音，直观的信号路由表，交叉点可控的电平； </w:t>
            </w:r>
            <w:r w:rsidRPr="00E66496">
              <w:rPr>
                <w:rFonts w:ascii="宋体" w:eastAsia="宋体" w:hAnsi="宋体" w:hint="eastAsia"/>
                <w:sz w:val="24"/>
                <w:szCs w:val="24"/>
              </w:rPr>
              <w:cr/>
              <w:t xml:space="preserve">6、自适应反馈消除AFC，并且能分两个等级，抑制系统啸叫； </w:t>
            </w:r>
            <w:r w:rsidRPr="00E66496">
              <w:rPr>
                <w:rFonts w:ascii="宋体" w:eastAsia="宋体" w:hAnsi="宋体" w:hint="eastAsia"/>
                <w:sz w:val="24"/>
                <w:szCs w:val="24"/>
              </w:rPr>
              <w:cr/>
              <w:t>7、带自动混音功能，能够很好解决会议中的“话语权”问题；</w:t>
            </w:r>
          </w:p>
          <w:p w14:paraId="5A64E5CF"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8、多种参量均衡类型可选，包括PEQ、High-Shelf、Low-Shelf、LP、HP,可灵活应用于更多的场合；</w:t>
            </w:r>
            <w:r w:rsidRPr="00E66496">
              <w:rPr>
                <w:rFonts w:ascii="宋体" w:eastAsia="宋体" w:hAnsi="宋体" w:hint="eastAsia"/>
                <w:sz w:val="24"/>
                <w:szCs w:val="24"/>
              </w:rPr>
              <w:cr/>
              <w:t>9、输入31段PEQ,输出10段PEQ，能出色调节各种效果；</w:t>
            </w:r>
            <w:r w:rsidRPr="00E66496">
              <w:rPr>
                <w:rFonts w:ascii="宋体" w:eastAsia="宋体" w:hAnsi="宋体" w:hint="eastAsia"/>
                <w:sz w:val="24"/>
                <w:szCs w:val="24"/>
              </w:rPr>
              <w:cr/>
              <w:t>10、中控接入可以选择232、485、TCPIP以及GPIO；</w:t>
            </w:r>
            <w:r w:rsidRPr="00E66496">
              <w:rPr>
                <w:rFonts w:ascii="宋体" w:eastAsia="宋体" w:hAnsi="宋体"/>
                <w:sz w:val="24"/>
                <w:szCs w:val="24"/>
              </w:rPr>
              <w:cr/>
            </w:r>
            <w:r w:rsidRPr="00E66496">
              <w:rPr>
                <w:rFonts w:ascii="宋体" w:eastAsia="宋体" w:hAnsi="宋体" w:hint="eastAsia"/>
                <w:sz w:val="24"/>
                <w:szCs w:val="24"/>
              </w:rPr>
              <w:t>11、支持安卓端APP控制；</w:t>
            </w:r>
            <w:r w:rsidRPr="00E66496">
              <w:rPr>
                <w:rFonts w:ascii="宋体" w:eastAsia="宋体" w:hAnsi="宋体" w:hint="eastAsia"/>
                <w:sz w:val="24"/>
                <w:szCs w:val="24"/>
              </w:rPr>
              <w:cr/>
              <w:t>12、支持墙面板控制；</w:t>
            </w:r>
            <w:r w:rsidRPr="00E66496">
              <w:rPr>
                <w:rFonts w:ascii="宋体" w:eastAsia="宋体" w:hAnsi="宋体" w:hint="eastAsia"/>
                <w:sz w:val="24"/>
                <w:szCs w:val="24"/>
              </w:rPr>
              <w:cr/>
              <w:t>13、支持多台机器组网联调，远程监控；</w:t>
            </w:r>
            <w:r w:rsidRPr="00E66496">
              <w:rPr>
                <w:rFonts w:ascii="宋体" w:eastAsia="宋体" w:hAnsi="宋体" w:hint="eastAsia"/>
                <w:sz w:val="24"/>
                <w:szCs w:val="24"/>
              </w:rPr>
              <w:cr/>
              <w:t>14、选配4路</w:t>
            </w:r>
            <w:proofErr w:type="spellStart"/>
            <w:r w:rsidRPr="00E66496">
              <w:rPr>
                <w:rFonts w:ascii="宋体" w:eastAsia="宋体" w:hAnsi="宋体" w:hint="eastAsia"/>
                <w:sz w:val="24"/>
                <w:szCs w:val="24"/>
              </w:rPr>
              <w:t>dante</w:t>
            </w:r>
            <w:proofErr w:type="spellEnd"/>
            <w:r w:rsidRPr="00E66496">
              <w:rPr>
                <w:rFonts w:ascii="宋体" w:eastAsia="宋体" w:hAnsi="宋体" w:hint="eastAsia"/>
                <w:sz w:val="24"/>
                <w:szCs w:val="24"/>
              </w:rPr>
              <w:t>输入输出， 操作方便；</w:t>
            </w:r>
            <w:r w:rsidRPr="00E66496">
              <w:rPr>
                <w:rFonts w:ascii="宋体" w:eastAsia="宋体" w:hAnsi="宋体" w:hint="eastAsia"/>
                <w:sz w:val="24"/>
                <w:szCs w:val="24"/>
              </w:rPr>
              <w:cr/>
              <w:t>15、主要技术参数：DSP芯片：信号处理：32-bit fixed/floating-point DSP 300MHz</w:t>
            </w:r>
            <w:r w:rsidRPr="00E66496">
              <w:rPr>
                <w:rFonts w:ascii="宋体" w:eastAsia="宋体" w:hAnsi="宋体" w:hint="eastAsia"/>
                <w:sz w:val="24"/>
                <w:szCs w:val="24"/>
              </w:rPr>
              <w:cr/>
              <w:t>音频系统延迟: &lt; 1ms，数模转换:24-bit</w:t>
            </w:r>
            <w:r w:rsidRPr="00E66496">
              <w:rPr>
                <w:rFonts w:ascii="宋体" w:eastAsia="宋体" w:hAnsi="宋体" w:hint="eastAsia"/>
                <w:sz w:val="24"/>
                <w:szCs w:val="24"/>
              </w:rPr>
              <w:cr/>
              <w:t>16、输入通道：8路平衡输入. Mic/line level，</w:t>
            </w:r>
            <w:r w:rsidRPr="00E66496">
              <w:rPr>
                <w:rFonts w:ascii="宋体" w:eastAsia="宋体" w:hAnsi="宋体" w:hint="eastAsia"/>
                <w:sz w:val="24"/>
                <w:szCs w:val="24"/>
              </w:rPr>
              <w:cr/>
              <w:t>17、音频接口: 3.81 mm 凤凰插, 12-pin</w:t>
            </w:r>
            <w:r w:rsidRPr="00E66496">
              <w:rPr>
                <w:rFonts w:ascii="宋体" w:eastAsia="宋体" w:hAnsi="宋体" w:hint="eastAsia"/>
                <w:sz w:val="24"/>
                <w:szCs w:val="24"/>
              </w:rPr>
              <w:cr/>
              <w:t>18、输入阻抗: 11.5KΩ</w:t>
            </w:r>
            <w:r w:rsidRPr="00E66496">
              <w:rPr>
                <w:rFonts w:ascii="宋体" w:eastAsia="宋体" w:hAnsi="宋体" w:hint="eastAsia"/>
                <w:sz w:val="24"/>
                <w:szCs w:val="24"/>
              </w:rPr>
              <w:cr/>
              <w:t>19、最大输入电平：12dBu/Line, -7dBu/Mic</w:t>
            </w:r>
            <w:r w:rsidRPr="00E66496">
              <w:rPr>
                <w:rFonts w:ascii="宋体" w:eastAsia="宋体" w:hAnsi="宋体" w:hint="eastAsia"/>
                <w:sz w:val="24"/>
                <w:szCs w:val="24"/>
              </w:rPr>
              <w:cr/>
              <w:t>20、幻象电源：+48VDC, 6.5mA, 每通道配置</w:t>
            </w:r>
          </w:p>
          <w:p w14:paraId="6BD10D7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 xml:space="preserve">21、输出通道：8路平衡输出, line level                       </w:t>
            </w:r>
          </w:p>
          <w:p w14:paraId="4DFF65B4"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22、输出阻抗：150Ω</w:t>
            </w:r>
            <w:r w:rsidRPr="00E66496">
              <w:rPr>
                <w:rFonts w:ascii="宋体" w:eastAsia="宋体" w:hAnsi="宋体"/>
                <w:sz w:val="24"/>
                <w:szCs w:val="24"/>
              </w:rPr>
              <w:cr/>
            </w:r>
            <w:r w:rsidRPr="00E66496">
              <w:rPr>
                <w:rFonts w:ascii="宋体" w:eastAsia="宋体" w:hAnsi="宋体" w:hint="eastAsia"/>
                <w:sz w:val="24"/>
                <w:szCs w:val="24"/>
              </w:rPr>
              <w:t>2</w:t>
            </w:r>
            <w:r w:rsidRPr="00E66496">
              <w:rPr>
                <w:rFonts w:ascii="宋体" w:eastAsia="宋体" w:hAnsi="宋体"/>
                <w:sz w:val="24"/>
                <w:szCs w:val="24"/>
              </w:rPr>
              <w:t>3</w:t>
            </w:r>
            <w:r w:rsidRPr="00E66496">
              <w:rPr>
                <w:rFonts w:ascii="宋体" w:eastAsia="宋体" w:hAnsi="宋体" w:hint="eastAsia"/>
                <w:sz w:val="24"/>
                <w:szCs w:val="24"/>
              </w:rPr>
              <w:t>、连接和显示：USB：Micro-B type, 免驱; RS232：Serial port communication串口通信;TCP/IP网口：RJ-45</w:t>
            </w:r>
          </w:p>
          <w:p w14:paraId="59ED7671"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w:t>
            </w:r>
            <w:r w:rsidRPr="00E66496">
              <w:rPr>
                <w:rFonts w:ascii="宋体" w:eastAsia="宋体" w:hAnsi="宋体"/>
                <w:sz w:val="24"/>
                <w:szCs w:val="24"/>
              </w:rPr>
              <w:t>4</w:t>
            </w:r>
            <w:r w:rsidRPr="00E66496">
              <w:rPr>
                <w:rFonts w:ascii="宋体" w:eastAsia="宋体" w:hAnsi="宋体" w:hint="eastAsia"/>
                <w:sz w:val="24"/>
                <w:szCs w:val="24"/>
              </w:rPr>
              <w:t>.为保证产品质量，需要提供产品生产厂家针对本产品的硬件检测报告复印件加盖鲜章</w:t>
            </w:r>
          </w:p>
        </w:tc>
      </w:tr>
      <w:tr w:rsidR="002E504D" w:rsidRPr="00E66496" w14:paraId="023134E8" w14:textId="77777777" w:rsidTr="00A05569">
        <w:tc>
          <w:tcPr>
            <w:tcW w:w="0" w:type="auto"/>
            <w:vAlign w:val="center"/>
          </w:tcPr>
          <w:p w14:paraId="5859D251"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5</w:t>
            </w:r>
            <w:r w:rsidRPr="00E66496">
              <w:rPr>
                <w:rFonts w:ascii="宋体" w:eastAsia="宋体" w:hAnsi="宋体"/>
                <w:sz w:val="24"/>
                <w:szCs w:val="24"/>
              </w:rPr>
              <w:t>.3</w:t>
            </w:r>
          </w:p>
        </w:tc>
        <w:tc>
          <w:tcPr>
            <w:tcW w:w="1780" w:type="dxa"/>
            <w:vAlign w:val="center"/>
          </w:tcPr>
          <w:p w14:paraId="08E64372"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中控系统</w:t>
            </w:r>
          </w:p>
        </w:tc>
        <w:tc>
          <w:tcPr>
            <w:tcW w:w="6414" w:type="dxa"/>
            <w:vAlign w:val="center"/>
          </w:tcPr>
          <w:p w14:paraId="04B633F9"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对音视频设备进行管理控制，对矩阵和画面分割器进行管理控制。并对所有的模式进行画面直观显示和定义快捷操作按键,支持8路高清和模拟音视频信号混合交换,可选输入输出HDMI、DVI、VGA、AV、RJ45、SDI、</w:t>
            </w:r>
            <w:proofErr w:type="spellStart"/>
            <w:r w:rsidRPr="00E66496">
              <w:rPr>
                <w:rFonts w:ascii="宋体" w:eastAsia="宋体" w:hAnsi="宋体" w:hint="eastAsia"/>
                <w:sz w:val="24"/>
                <w:szCs w:val="24"/>
              </w:rPr>
              <w:t>YPbPr</w:t>
            </w:r>
            <w:proofErr w:type="spellEnd"/>
            <w:r w:rsidRPr="00E66496">
              <w:rPr>
                <w:rFonts w:ascii="宋体" w:eastAsia="宋体" w:hAnsi="宋体" w:hint="eastAsia"/>
                <w:sz w:val="24"/>
                <w:szCs w:val="24"/>
              </w:rPr>
              <w:t>信号，输出HDMI、</w:t>
            </w:r>
            <w:r w:rsidRPr="00E66496">
              <w:rPr>
                <w:rFonts w:ascii="宋体" w:eastAsia="宋体" w:hAnsi="宋体" w:hint="eastAsia"/>
                <w:sz w:val="24"/>
                <w:szCs w:val="24"/>
              </w:rPr>
              <w:lastRenderedPageBreak/>
              <w:t>DVI、VGA、RJ45、SDI信号板卡,支持图像最高分辨率1920X1200@60Hz，2048X1080p@24Hz，高达10.2Gb/s</w:t>
            </w:r>
            <w:r w:rsidRPr="00E66496">
              <w:rPr>
                <w:rFonts w:ascii="宋体" w:eastAsia="宋体" w:hAnsi="宋体" w:cs="Calibri"/>
                <w:sz w:val="24"/>
                <w:szCs w:val="24"/>
              </w:rPr>
              <w:t> </w:t>
            </w:r>
            <w:r w:rsidRPr="00E66496">
              <w:rPr>
                <w:rFonts w:ascii="宋体" w:eastAsia="宋体" w:hAnsi="宋体" w:hint="eastAsia"/>
                <w:sz w:val="24"/>
                <w:szCs w:val="24"/>
              </w:rPr>
              <w:t>速率。 可选无缝切换不黑屏。输出分辨率可调，每个输出通道，可独立调节亮度、对比度、饱和度、锐利度，可对色温进行增益调节及补偿调节。主机内置大容量内存、处理器主频达1GHZ的64位内嵌式处理器，内置512内存和256M储存FLASH，能高速运行复杂的逻辑指令。强大的内置可编程接口几乎可以控制所有外接设备（包括第三方设备）。</w:t>
            </w:r>
          </w:p>
          <w:p w14:paraId="5CF49CD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＃1、主机配有16个RS232串口、8个RS485\422、8个红外口、8路I0接口、8-Relays 继电器口、4个NET控制口。</w:t>
            </w:r>
          </w:p>
          <w:p w14:paraId="2F31C59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2、内置红外学习器，可把红外数据保存到电脑成为红外库文件，供后续工程或后续维护升级使用。</w:t>
            </w:r>
          </w:p>
          <w:p w14:paraId="2375F166"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3、控制通讯：以太网(TCP/IP)，10/100M自适应，TCP SERVER方式，也可定制为UDP方式，也可连接射频接收器。</w:t>
            </w:r>
          </w:p>
          <w:p w14:paraId="7EBA8ABA"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4、处理器：双处理器。 采用2颗嵌入式高速中央处理器(CPU)并行运算，可快速处理各种复杂的控制指令，提高响应用户的速度。</w:t>
            </w:r>
          </w:p>
          <w:p w14:paraId="5568F60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 指令存储器：FLASH，大容量FLASH存储器，可保存高达2048条控制指令，满足任何场合的控制存储要求，支持扩展。</w:t>
            </w:r>
          </w:p>
          <w:p w14:paraId="36B28F0E"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＃6、支持16路入16路出高清和模拟音视频信号混合交换。厂家提供本功能的带有CANS,MA标识的检验报告（复印件加盖厂家公章）</w:t>
            </w:r>
          </w:p>
          <w:p w14:paraId="7B26EE3D"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7、可选输入输出HDMI、DVI、VGA（兼容Yuv、</w:t>
            </w:r>
            <w:proofErr w:type="spellStart"/>
            <w:r w:rsidRPr="00E66496">
              <w:rPr>
                <w:rFonts w:ascii="宋体" w:eastAsia="宋体" w:hAnsi="宋体" w:hint="eastAsia"/>
                <w:sz w:val="24"/>
                <w:szCs w:val="24"/>
              </w:rPr>
              <w:t>cvbs</w:t>
            </w:r>
            <w:proofErr w:type="spellEnd"/>
            <w:r w:rsidRPr="00E66496">
              <w:rPr>
                <w:rFonts w:ascii="宋体" w:eastAsia="宋体" w:hAnsi="宋体" w:hint="eastAsia"/>
                <w:sz w:val="24"/>
                <w:szCs w:val="24"/>
              </w:rPr>
              <w:t>、</w:t>
            </w:r>
            <w:proofErr w:type="spellStart"/>
            <w:r w:rsidRPr="00E66496">
              <w:rPr>
                <w:rFonts w:ascii="宋体" w:eastAsia="宋体" w:hAnsi="宋体" w:hint="eastAsia"/>
                <w:sz w:val="24"/>
                <w:szCs w:val="24"/>
              </w:rPr>
              <w:t>Vedio</w:t>
            </w:r>
            <w:proofErr w:type="spellEnd"/>
            <w:r w:rsidRPr="00E66496">
              <w:rPr>
                <w:rFonts w:ascii="宋体" w:eastAsia="宋体" w:hAnsi="宋体" w:hint="eastAsia"/>
                <w:sz w:val="24"/>
                <w:szCs w:val="24"/>
              </w:rPr>
              <w:t>信号）、RJ45、SDI、</w:t>
            </w:r>
            <w:proofErr w:type="spellStart"/>
            <w:r w:rsidRPr="00E66496">
              <w:rPr>
                <w:rFonts w:ascii="宋体" w:eastAsia="宋体" w:hAnsi="宋体" w:hint="eastAsia"/>
                <w:sz w:val="24"/>
                <w:szCs w:val="24"/>
              </w:rPr>
              <w:t>YPbPr</w:t>
            </w:r>
            <w:proofErr w:type="spellEnd"/>
            <w:r w:rsidRPr="00E66496">
              <w:rPr>
                <w:rFonts w:ascii="宋体" w:eastAsia="宋体" w:hAnsi="宋体" w:hint="eastAsia"/>
                <w:sz w:val="24"/>
                <w:szCs w:val="24"/>
              </w:rPr>
              <w:t>信号，输出HDMI、DVI、VGA、RJ45、SDI信号板卡</w:t>
            </w:r>
          </w:p>
          <w:p w14:paraId="1F8E986B"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8、支持图像最高分辨率1920X1200@60Hz，2048X1080p@24Hz，高达10.2Gb/s传输速率。</w:t>
            </w:r>
          </w:p>
          <w:p w14:paraId="3C79F6E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＃9、前面板设有8寸触控屏，实现中央控制功能，支持自定义开机界面，控制界面等。厂家提供本功能的带有CANS,MA标识的检验报告（复印件加盖厂家公章）</w:t>
            </w:r>
          </w:p>
          <w:p w14:paraId="2E01879C"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10、可安装于任何19英寸的机柜上。</w:t>
            </w:r>
          </w:p>
          <w:p w14:paraId="0BBC2C0A"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11、可通过以太网控制接口实现计算机远程控制</w:t>
            </w:r>
          </w:p>
          <w:p w14:paraId="4CF2303B"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12、金属烤漆工艺。</w:t>
            </w:r>
          </w:p>
        </w:tc>
      </w:tr>
      <w:tr w:rsidR="002E504D" w:rsidRPr="00E66496" w14:paraId="6142BA30" w14:textId="77777777" w:rsidTr="00E66496">
        <w:tc>
          <w:tcPr>
            <w:tcW w:w="8784" w:type="dxa"/>
            <w:gridSpan w:val="3"/>
            <w:vAlign w:val="center"/>
          </w:tcPr>
          <w:p w14:paraId="34C76A38" w14:textId="77777777" w:rsidR="002E504D" w:rsidRPr="00E66496" w:rsidRDefault="002E504D" w:rsidP="002E504D">
            <w:pPr>
              <w:spacing w:line="276" w:lineRule="auto"/>
              <w:jc w:val="left"/>
              <w:rPr>
                <w:rFonts w:ascii="宋体" w:eastAsia="宋体" w:hAnsi="宋体"/>
                <w:sz w:val="24"/>
                <w:szCs w:val="24"/>
              </w:rPr>
            </w:pPr>
            <w:r w:rsidRPr="00E66496">
              <w:rPr>
                <w:rFonts w:ascii="宋体" w:eastAsia="宋体" w:hAnsi="宋体" w:hint="eastAsia"/>
                <w:sz w:val="24"/>
                <w:szCs w:val="24"/>
              </w:rPr>
              <w:t>6.基础硬件</w:t>
            </w:r>
          </w:p>
        </w:tc>
      </w:tr>
      <w:tr w:rsidR="002E504D" w:rsidRPr="00E66496" w14:paraId="4AC6FECC" w14:textId="77777777" w:rsidTr="00A05569">
        <w:tc>
          <w:tcPr>
            <w:tcW w:w="0" w:type="auto"/>
            <w:vAlign w:val="center"/>
          </w:tcPr>
          <w:p w14:paraId="57EDBE18"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6</w:t>
            </w:r>
            <w:r w:rsidRPr="00E66496">
              <w:rPr>
                <w:rFonts w:ascii="宋体" w:eastAsia="宋体" w:hAnsi="宋体"/>
                <w:sz w:val="24"/>
                <w:szCs w:val="24"/>
              </w:rPr>
              <w:t>.1</w:t>
            </w:r>
          </w:p>
        </w:tc>
        <w:tc>
          <w:tcPr>
            <w:tcW w:w="1780" w:type="dxa"/>
            <w:vAlign w:val="center"/>
          </w:tcPr>
          <w:p w14:paraId="56A285D2"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信息点位</w:t>
            </w:r>
          </w:p>
        </w:tc>
        <w:tc>
          <w:tcPr>
            <w:tcW w:w="6414" w:type="dxa"/>
            <w:vAlign w:val="center"/>
          </w:tcPr>
          <w:p w14:paraId="33F4A0BB" w14:textId="77777777" w:rsidR="002E504D" w:rsidRPr="00E66496" w:rsidRDefault="002E504D" w:rsidP="002E504D">
            <w:pPr>
              <w:widowControl/>
              <w:spacing w:line="276" w:lineRule="auto"/>
              <w:rPr>
                <w:rFonts w:ascii="宋体" w:eastAsia="宋体" w:hAnsi="宋体"/>
                <w:sz w:val="24"/>
                <w:szCs w:val="24"/>
              </w:rPr>
            </w:pPr>
            <w:r w:rsidRPr="00E66496">
              <w:rPr>
                <w:rFonts w:ascii="宋体" w:eastAsia="宋体" w:hAnsi="宋体" w:hint="eastAsia"/>
                <w:sz w:val="24"/>
                <w:szCs w:val="24"/>
              </w:rPr>
              <w:t>采用单口86型信息面板，内含六类非屏蔽信息插座模块；</w:t>
            </w:r>
          </w:p>
        </w:tc>
      </w:tr>
      <w:tr w:rsidR="002E504D" w:rsidRPr="00E66496" w14:paraId="6D057E17" w14:textId="77777777" w:rsidTr="00A05569">
        <w:tc>
          <w:tcPr>
            <w:tcW w:w="0" w:type="auto"/>
            <w:vAlign w:val="center"/>
          </w:tcPr>
          <w:p w14:paraId="4F29C248"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6</w:t>
            </w:r>
            <w:r w:rsidRPr="00E66496">
              <w:rPr>
                <w:rFonts w:ascii="宋体" w:eastAsia="宋体" w:hAnsi="宋体"/>
                <w:sz w:val="24"/>
                <w:szCs w:val="24"/>
              </w:rPr>
              <w:t>.2</w:t>
            </w:r>
          </w:p>
        </w:tc>
        <w:tc>
          <w:tcPr>
            <w:tcW w:w="1780" w:type="dxa"/>
            <w:vAlign w:val="center"/>
          </w:tcPr>
          <w:p w14:paraId="100F2CC2" w14:textId="77777777" w:rsidR="002E504D" w:rsidRPr="00E66496" w:rsidRDefault="002E504D" w:rsidP="002E504D">
            <w:pPr>
              <w:spacing w:line="276" w:lineRule="auto"/>
              <w:jc w:val="center"/>
              <w:rPr>
                <w:rFonts w:ascii="宋体" w:eastAsia="宋体" w:hAnsi="宋体"/>
                <w:sz w:val="24"/>
                <w:szCs w:val="24"/>
              </w:rPr>
            </w:pPr>
            <w:r w:rsidRPr="00E66496">
              <w:rPr>
                <w:rFonts w:ascii="宋体" w:eastAsia="宋体" w:hAnsi="宋体" w:hint="eastAsia"/>
                <w:sz w:val="24"/>
                <w:szCs w:val="24"/>
              </w:rPr>
              <w:t>防火墙</w:t>
            </w:r>
          </w:p>
        </w:tc>
        <w:tc>
          <w:tcPr>
            <w:tcW w:w="6414" w:type="dxa"/>
            <w:vAlign w:val="center"/>
          </w:tcPr>
          <w:p w14:paraId="3134D7D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1、采用专用多核硬件平台;</w:t>
            </w:r>
          </w:p>
          <w:p w14:paraId="5348D98C"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2、12个千兆电接口，12个千兆光接口，1U标准机架，出厂标配500G硬盘，冗余电源，网络吞吐率20Gbps，并发连接</w:t>
            </w:r>
            <w:r w:rsidRPr="00E66496">
              <w:rPr>
                <w:rFonts w:ascii="宋体" w:eastAsia="宋体" w:hAnsi="宋体" w:hint="eastAsia"/>
                <w:sz w:val="24"/>
                <w:szCs w:val="24"/>
              </w:rPr>
              <w:lastRenderedPageBreak/>
              <w:t>数：400万，新建15万</w:t>
            </w:r>
          </w:p>
          <w:p w14:paraId="2CCEC18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＃3、支持基于接口/安全域、地址、用户、服务、应用和时间的防火墙访问控制策略，提供相关截图；</w:t>
            </w:r>
          </w:p>
          <w:p w14:paraId="12E32094"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4、支持基于策略的流量统计和会话统计；</w:t>
            </w:r>
          </w:p>
          <w:p w14:paraId="2E657AA6"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5、支持详细的访问控制策略日志，每条匹配策略的会话均可记录其建立会话和拆除会话的日志；访问控制策略日志可本地记录或发送至Syslog服务器。提供策略配置界面截图及防火墙本地记录的策略建立会话及拆除会话的日志截图；</w:t>
            </w:r>
          </w:p>
          <w:p w14:paraId="061F0494"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7、支持并开通基于DPI和DFI技术的应用特征识别及行为控制；</w:t>
            </w:r>
          </w:p>
          <w:p w14:paraId="6EFF662C"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8、支持HTTP协议的精确访问控制，可针对IP、URL、Method、</w:t>
            </w:r>
            <w:proofErr w:type="spellStart"/>
            <w:r w:rsidRPr="00E66496">
              <w:rPr>
                <w:rFonts w:ascii="宋体" w:eastAsia="宋体" w:hAnsi="宋体" w:hint="eastAsia"/>
                <w:sz w:val="24"/>
                <w:szCs w:val="24"/>
              </w:rPr>
              <w:t>Referer</w:t>
            </w:r>
            <w:proofErr w:type="spellEnd"/>
            <w:r w:rsidRPr="00E66496">
              <w:rPr>
                <w:rFonts w:ascii="宋体" w:eastAsia="宋体" w:hAnsi="宋体" w:hint="eastAsia"/>
                <w:sz w:val="24"/>
                <w:szCs w:val="24"/>
              </w:rPr>
              <w:t>、User-Agent、Cookie、</w:t>
            </w:r>
            <w:proofErr w:type="spellStart"/>
            <w:r w:rsidRPr="00E66496">
              <w:rPr>
                <w:rFonts w:ascii="宋体" w:eastAsia="宋体" w:hAnsi="宋体" w:hint="eastAsia"/>
                <w:sz w:val="24"/>
                <w:szCs w:val="24"/>
              </w:rPr>
              <w:t>Url-args</w:t>
            </w:r>
            <w:proofErr w:type="spellEnd"/>
            <w:r w:rsidRPr="00E66496">
              <w:rPr>
                <w:rFonts w:ascii="宋体" w:eastAsia="宋体" w:hAnsi="宋体" w:hint="eastAsia"/>
                <w:sz w:val="24"/>
                <w:szCs w:val="24"/>
              </w:rPr>
              <w:t>等字段设置内容，匹配内容包括但不少于：包括、不包含、等于、不等于、属于、不属于、长度小于、长度等于、长度大于、正则匹配等；日志级别包括但不少于：不记录、危急、告警、严重、错误、警告、通知、信息等；</w:t>
            </w:r>
          </w:p>
          <w:p w14:paraId="56FF9FF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9、URL分类库规模不少于2000万条；</w:t>
            </w:r>
          </w:p>
          <w:p w14:paraId="27A8BBD8"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＃10、支持基于接口/安全域、地址、用户、服务、应用和时间的会话控制策略，每IP新建连接数控制。提供相关界面截图；</w:t>
            </w:r>
          </w:p>
          <w:p w14:paraId="0F3B23A4"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＃11、支持静态路由、动态路由（RIP、OSPF、ISP路由）提供相关界面截图；</w:t>
            </w:r>
          </w:p>
          <w:p w14:paraId="6AD2F9B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＃12、支持基于入接口、源地址、目标地址、服务端口、应用类型、域名的策略路由。提供相关界面截图；</w:t>
            </w:r>
          </w:p>
          <w:p w14:paraId="3AC27842"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＃13、支持并开通链路负载均衡，提供轮询、加权轮询、哈希等多种负载均衡算法，支持链路负载均衡的目的会话保持功能；提供相关界面截图；</w:t>
            </w:r>
          </w:p>
          <w:p w14:paraId="518C5E3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14、支持双机热备，支持主主模式、主备模式，支持同步配置、会话、运行状态、VPN状态、特征库，支持配置抢占模式和抢占延时，支持配置HA监控接口</w:t>
            </w:r>
          </w:p>
          <w:p w14:paraId="1106F61E"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15、支持HA设备之间的配置自动同步，确保用户只需在一台设备进行业务配置；</w:t>
            </w:r>
          </w:p>
          <w:p w14:paraId="531C8EBA"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16、提供智能策略分析功能，支持策略命中分析、隐藏策略分析、冗余策略分析、冲突策略分析、可合并策略分析、过期策略发现、空策略发现、策略宽松度分析，并在web页面显示分析结果。</w:t>
            </w:r>
          </w:p>
          <w:p w14:paraId="099C476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17、支持虚拟路由转发功能，使用VRF功能可以从系统层面隔离不同VRF组里的流量信息和路由信息，可作为MPLS组</w:t>
            </w:r>
            <w:r w:rsidRPr="00E66496">
              <w:rPr>
                <w:rFonts w:ascii="宋体" w:eastAsia="宋体" w:hAnsi="宋体" w:hint="eastAsia"/>
                <w:sz w:val="24"/>
                <w:szCs w:val="24"/>
              </w:rPr>
              <w:lastRenderedPageBreak/>
              <w:t>网里的MCE设备。</w:t>
            </w:r>
          </w:p>
          <w:p w14:paraId="4B6BAEA7"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18、支持应用智能识别，有效识别P2P和迅雷行为，识别模式可选择严格、适中、宽松，支持排除扫描端口。</w:t>
            </w:r>
          </w:p>
          <w:p w14:paraId="7D182903"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19、本地认证、Portal认证、Radius认证、LDAP认证、POP3认证、AD域单点登录、短信认证、微信公众号认证、APP认证、IC卡认证、二维码认证、互联网钉钉认证、混合认证和免认证，其中微信公众号认证支持通过小程序获取手机号；支持对接AC Controller、IMC、AAS、SMP、深澜、城市热点、PPPOE、安美等常见认证服务器；支持通过解析Radius、http流量，获取用户名、IP和MAC信息，实现无认证实名上线。</w:t>
            </w:r>
          </w:p>
          <w:p w14:paraId="22EA4AF5"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20、支持用户MAC感知，当用户MAC地址变更后，要求重新认证，避免冒名认证现象；支持伪Portal抑制技术，支持通过http302重定向或html-refresh方式抑制非正常的http或https的页面请求，从而保障系统稳定高效运行；支持基于https协议推送认证页面。</w:t>
            </w:r>
          </w:p>
          <w:p w14:paraId="114A5E04" w14:textId="77777777" w:rsidR="002E504D" w:rsidRPr="00E66496" w:rsidRDefault="002E504D" w:rsidP="002E504D">
            <w:pPr>
              <w:spacing w:line="276" w:lineRule="auto"/>
              <w:rPr>
                <w:rFonts w:ascii="宋体" w:eastAsia="宋体" w:hAnsi="宋体"/>
                <w:sz w:val="24"/>
                <w:szCs w:val="24"/>
              </w:rPr>
            </w:pPr>
            <w:r w:rsidRPr="00E66496">
              <w:rPr>
                <w:rFonts w:ascii="宋体" w:eastAsia="宋体" w:hAnsi="宋体" w:hint="eastAsia"/>
                <w:sz w:val="24"/>
                <w:szCs w:val="24"/>
              </w:rPr>
              <w:t>＃21、产品资质：1. 具备公安部颁发的《计算机信息系统安全专用产品销售许可证》；2. 具备《涉密信息系统产品检测证书》；3. 具有中华人民共和国国家版权局颁发的《计算机软件著作权登记证书》4.产品具备公安部《计算机信息系统安全专用产品销售许可证》(增强级)5.产品具备《中国国家信息安全产品认证证书》6.产品具备《IPv6 ready logo》认证证书</w:t>
            </w:r>
          </w:p>
        </w:tc>
      </w:tr>
    </w:tbl>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709"/>
        <w:gridCol w:w="6413"/>
      </w:tblGrid>
      <w:tr w:rsidR="00CD5CAA" w:rsidRPr="00E66496" w14:paraId="1CAF3768" w14:textId="77777777" w:rsidTr="007D2E3B">
        <w:trPr>
          <w:trHeight w:val="567"/>
          <w:jc w:val="center"/>
        </w:trPr>
        <w:tc>
          <w:tcPr>
            <w:tcW w:w="696" w:type="dxa"/>
            <w:vAlign w:val="center"/>
          </w:tcPr>
          <w:p w14:paraId="0983218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lastRenderedPageBreak/>
              <w:t>6</w:t>
            </w:r>
            <w:r w:rsidRPr="00E66496">
              <w:rPr>
                <w:rFonts w:ascii="宋体" w:eastAsia="宋体" w:hAnsi="宋体"/>
                <w:sz w:val="24"/>
                <w:szCs w:val="24"/>
              </w:rPr>
              <w:t>.3</w:t>
            </w:r>
          </w:p>
        </w:tc>
        <w:tc>
          <w:tcPr>
            <w:tcW w:w="1709" w:type="dxa"/>
            <w:vAlign w:val="center"/>
          </w:tcPr>
          <w:p w14:paraId="06A9F856" w14:textId="77777777" w:rsidR="00CD5CAA" w:rsidRPr="00E66496" w:rsidRDefault="00CD5CAA" w:rsidP="007D2E3B">
            <w:pPr>
              <w:spacing w:line="276" w:lineRule="auto"/>
              <w:ind w:leftChars="19" w:left="40"/>
              <w:rPr>
                <w:rFonts w:ascii="宋体" w:eastAsia="宋体" w:hAnsi="宋体"/>
                <w:sz w:val="24"/>
                <w:szCs w:val="24"/>
              </w:rPr>
            </w:pPr>
            <w:r w:rsidRPr="00E66496">
              <w:rPr>
                <w:rFonts w:ascii="宋体" w:eastAsia="宋体" w:hAnsi="宋体" w:hint="eastAsia"/>
                <w:sz w:val="24"/>
                <w:szCs w:val="24"/>
              </w:rPr>
              <w:t>入侵检测</w:t>
            </w:r>
          </w:p>
        </w:tc>
        <w:tc>
          <w:tcPr>
            <w:tcW w:w="6413" w:type="dxa"/>
          </w:tcPr>
          <w:p w14:paraId="41A8A8E0" w14:textId="0EB5FE66"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＃1.机架式独立硬件设备，系统硬件为全内置封闭式结构，多核架构设计MIPS架构，功能采用模块化结构设计，加电即可运行</w:t>
            </w:r>
            <w:r w:rsidR="00532236">
              <w:rPr>
                <w:rFonts w:ascii="宋体" w:eastAsia="宋体" w:hAnsi="宋体" w:hint="eastAsia"/>
                <w:sz w:val="24"/>
                <w:szCs w:val="24"/>
              </w:rPr>
              <w:t>;</w:t>
            </w:r>
          </w:p>
          <w:p w14:paraId="7E636499" w14:textId="76ED3BA2"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2.最大功率≤300W；内置硬件、软件Bypass机制，在设备流量异常、突增、异常断电、重启等情况时，可自动切换到Bypass状态，当设备恢复时，可自动切换回工作状态</w:t>
            </w:r>
            <w:r w:rsidR="00532236">
              <w:rPr>
                <w:rFonts w:ascii="宋体" w:eastAsia="宋体" w:hAnsi="宋体" w:hint="eastAsia"/>
                <w:sz w:val="24"/>
                <w:szCs w:val="24"/>
              </w:rPr>
              <w:t>;</w:t>
            </w:r>
          </w:p>
          <w:p w14:paraId="46174FDF" w14:textId="0615B8FB"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＃3.具备外置Reset重置插孔，支持一键恢复出厂设置</w:t>
            </w:r>
            <w:r w:rsidR="00532236">
              <w:rPr>
                <w:rFonts w:ascii="宋体" w:eastAsia="宋体" w:hAnsi="宋体" w:hint="eastAsia"/>
                <w:sz w:val="24"/>
                <w:szCs w:val="24"/>
              </w:rPr>
              <w:t>;</w:t>
            </w:r>
          </w:p>
          <w:p w14:paraId="075FF575" w14:textId="4E88264A"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4.2个千兆Combo接口（光电复用），10个千兆电接口，1U标准机架，配</w:t>
            </w:r>
            <w:r w:rsidR="00532236">
              <w:rPr>
                <w:rFonts w:ascii="宋体" w:eastAsia="宋体" w:hAnsi="宋体" w:hint="eastAsia"/>
                <w:sz w:val="24"/>
                <w:szCs w:val="24"/>
              </w:rPr>
              <w:t>不低于</w:t>
            </w:r>
            <w:r w:rsidR="00532236">
              <w:rPr>
                <w:rFonts w:ascii="宋体" w:eastAsia="宋体" w:hAnsi="宋体"/>
                <w:sz w:val="24"/>
                <w:szCs w:val="24"/>
              </w:rPr>
              <w:t>320</w:t>
            </w:r>
            <w:r w:rsidRPr="00E66496">
              <w:rPr>
                <w:rFonts w:ascii="宋体" w:eastAsia="宋体" w:hAnsi="宋体" w:hint="eastAsia"/>
                <w:sz w:val="24"/>
                <w:szCs w:val="24"/>
              </w:rPr>
              <w:t>G硬盘，网络吞吐率</w:t>
            </w:r>
            <w:r w:rsidR="00532236">
              <w:rPr>
                <w:rFonts w:ascii="宋体" w:eastAsia="宋体" w:hAnsi="宋体" w:hint="eastAsia"/>
                <w:sz w:val="24"/>
                <w:szCs w:val="24"/>
              </w:rPr>
              <w:t>不低于</w:t>
            </w:r>
            <w:r w:rsidRPr="00E66496">
              <w:rPr>
                <w:rFonts w:ascii="宋体" w:eastAsia="宋体" w:hAnsi="宋体" w:hint="eastAsia"/>
                <w:sz w:val="24"/>
                <w:szCs w:val="24"/>
              </w:rPr>
              <w:t>2.5Gbps，并发连接：</w:t>
            </w:r>
            <w:r w:rsidR="00532236">
              <w:rPr>
                <w:rFonts w:ascii="宋体" w:eastAsia="宋体" w:hAnsi="宋体" w:hint="eastAsia"/>
                <w:sz w:val="24"/>
                <w:szCs w:val="24"/>
              </w:rPr>
              <w:t>不低于</w:t>
            </w:r>
            <w:r w:rsidRPr="00E66496">
              <w:rPr>
                <w:rFonts w:ascii="宋体" w:eastAsia="宋体" w:hAnsi="宋体" w:hint="eastAsia"/>
                <w:sz w:val="24"/>
                <w:szCs w:val="24"/>
              </w:rPr>
              <w:t>200万；配三年硬件保修与IPS特征库授权；</w:t>
            </w:r>
          </w:p>
          <w:p w14:paraId="07583C02" w14:textId="5831C889"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＃5.支持路由模式、透明（网桥）模式、混合模式、旁路模式；旁路部署支持加入2个以上物理接口，部署模式切换无需重启设备</w:t>
            </w:r>
          </w:p>
          <w:p w14:paraId="5F02DC89" w14:textId="08E71FF1"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＃6.支持端口镜像功能，支持入流量、出流量和双向流量等维度镜像。</w:t>
            </w:r>
          </w:p>
          <w:p w14:paraId="0BD35C5F"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lastRenderedPageBreak/>
              <w:t>7.LAN口和WAN口无固化，支持接口属性修改，修改接口IP类型、地址模式无需重启设备</w:t>
            </w:r>
          </w:p>
          <w:p w14:paraId="468B71DE" w14:textId="25C110CE"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＃8.支持4G USB 插卡。支持在4G接口上运行</w:t>
            </w:r>
            <w:proofErr w:type="spellStart"/>
            <w:r w:rsidRPr="00E66496">
              <w:rPr>
                <w:rFonts w:ascii="宋体" w:eastAsia="宋体" w:hAnsi="宋体" w:hint="eastAsia"/>
                <w:sz w:val="24"/>
                <w:szCs w:val="24"/>
              </w:rPr>
              <w:t>IPSec</w:t>
            </w:r>
            <w:proofErr w:type="spellEnd"/>
            <w:r w:rsidRPr="00E66496">
              <w:rPr>
                <w:rFonts w:ascii="宋体" w:eastAsia="宋体" w:hAnsi="宋体" w:hint="eastAsia"/>
                <w:sz w:val="24"/>
                <w:szCs w:val="24"/>
              </w:rPr>
              <w:t xml:space="preserve"> VPN。</w:t>
            </w:r>
          </w:p>
          <w:p w14:paraId="6E9C24D1" w14:textId="7AAE87C6"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＃9.支持负载在出接口的DNS请求主动完成DNS服务器替换。</w:t>
            </w:r>
          </w:p>
          <w:p w14:paraId="773D579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＃10.支持花生壳DDNS客户端以及域名IP绑定功能</w:t>
            </w:r>
          </w:p>
          <w:p w14:paraId="07562AD4"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＃11.支持七元组策略路由，支持基于线路权重进行负载转发</w:t>
            </w:r>
          </w:p>
          <w:p w14:paraId="0FB5BAF2" w14:textId="149BA813"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＃12.支持7元组的链路负载均衡策略，负载均衡接口支持接口和接口组，支持基于域名进行链路负载，负载算法包括但不少于优先级和权重，负载均衡接口支持</w:t>
            </w:r>
            <w:proofErr w:type="spellStart"/>
            <w:r w:rsidRPr="00E66496">
              <w:rPr>
                <w:rFonts w:ascii="宋体" w:eastAsia="宋体" w:hAnsi="宋体" w:hint="eastAsia"/>
                <w:sz w:val="24"/>
                <w:szCs w:val="24"/>
              </w:rPr>
              <w:t>pppoe</w:t>
            </w:r>
            <w:proofErr w:type="spellEnd"/>
            <w:r w:rsidRPr="00E66496">
              <w:rPr>
                <w:rFonts w:ascii="宋体" w:eastAsia="宋体" w:hAnsi="宋体" w:hint="eastAsia"/>
                <w:sz w:val="24"/>
                <w:szCs w:val="24"/>
              </w:rPr>
              <w:t>、</w:t>
            </w:r>
            <w:proofErr w:type="spellStart"/>
            <w:r w:rsidRPr="00E66496">
              <w:rPr>
                <w:rFonts w:ascii="宋体" w:eastAsia="宋体" w:hAnsi="宋体" w:hint="eastAsia"/>
                <w:sz w:val="24"/>
                <w:szCs w:val="24"/>
              </w:rPr>
              <w:t>dhcp</w:t>
            </w:r>
            <w:proofErr w:type="spellEnd"/>
            <w:r w:rsidRPr="00E66496">
              <w:rPr>
                <w:rFonts w:ascii="宋体" w:eastAsia="宋体" w:hAnsi="宋体" w:hint="eastAsia"/>
                <w:sz w:val="24"/>
                <w:szCs w:val="24"/>
              </w:rPr>
              <w:t>、tunnel、物理接口等三层接口。</w:t>
            </w:r>
          </w:p>
          <w:p w14:paraId="49D184AB" w14:textId="328B9F2B"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＃13.支持基于接口和目的地址进行健康检查，可自定义检查间隔、重试次数等。</w:t>
            </w:r>
          </w:p>
          <w:p w14:paraId="05DB7B27" w14:textId="32F23A4A"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＃14.支持用户主机配置DNS解析结果，与实际转发运营商链路解析结果有冲突，从而导致跨运营商访问慢的问题；支持进行DNS探测，针对探测失败情况，支持选择禁用</w:t>
            </w:r>
            <w:proofErr w:type="spellStart"/>
            <w:r w:rsidRPr="00E66496">
              <w:rPr>
                <w:rFonts w:ascii="宋体" w:eastAsia="宋体" w:hAnsi="宋体" w:hint="eastAsia"/>
                <w:sz w:val="24"/>
                <w:szCs w:val="24"/>
              </w:rPr>
              <w:t>dns-dnat</w:t>
            </w:r>
            <w:proofErr w:type="spellEnd"/>
            <w:r w:rsidRPr="00E66496">
              <w:rPr>
                <w:rFonts w:ascii="宋体" w:eastAsia="宋体" w:hAnsi="宋体" w:hint="eastAsia"/>
                <w:sz w:val="24"/>
                <w:szCs w:val="24"/>
              </w:rPr>
              <w:t>功能或禁用负载链路出接口。</w:t>
            </w:r>
          </w:p>
          <w:p w14:paraId="50103147" w14:textId="11B306B2"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＃15.支持直连网段和特定网段的负载均衡排除；支持过载保护、会话保持，会话保持可实现用户的访问请求均分配至同一出口。</w:t>
            </w:r>
          </w:p>
          <w:p w14:paraId="183F4DC8"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＃16.支持5元组的负载均衡策略，转换类型支持地址映射或端口映射</w:t>
            </w:r>
          </w:p>
          <w:p w14:paraId="4F97B51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＃17.负载算法支持权重、源地址散列+权重</w:t>
            </w:r>
          </w:p>
          <w:p w14:paraId="0A0B1F7B" w14:textId="1C149E0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＃18.支持针对服务器进行连通性探测，支持会话保持。</w:t>
            </w:r>
          </w:p>
          <w:p w14:paraId="67C3694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19.支持源地址转换、目的地址转换、双向NAT、NAT44等地址转换</w:t>
            </w:r>
          </w:p>
          <w:p w14:paraId="4EAAC074"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20.支持IPv6/v4双栈，支持IPv6安全策略、包括审计策略、NAT策略、流量控制策略、会话控制策略、黑名单、白名单、认证策略等</w:t>
            </w:r>
          </w:p>
          <w:p w14:paraId="07A5FF0E"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＃21.支持IPv6策略路由、OSPFv3、静态路由、IPv6隧道，包括IPv6手工隧道、</w:t>
            </w:r>
            <w:proofErr w:type="spellStart"/>
            <w:r w:rsidRPr="00E66496">
              <w:rPr>
                <w:rFonts w:ascii="宋体" w:eastAsia="宋体" w:hAnsi="宋体" w:hint="eastAsia"/>
                <w:sz w:val="24"/>
                <w:szCs w:val="24"/>
              </w:rPr>
              <w:t>isatap</w:t>
            </w:r>
            <w:proofErr w:type="spellEnd"/>
            <w:r w:rsidRPr="00E66496">
              <w:rPr>
                <w:rFonts w:ascii="宋体" w:eastAsia="宋体" w:hAnsi="宋体" w:hint="eastAsia"/>
                <w:sz w:val="24"/>
                <w:szCs w:val="24"/>
              </w:rPr>
              <w:t>、6to4等隧道模式、支持IPv6 DHCP、DNS、SNMP、</w:t>
            </w:r>
            <w:proofErr w:type="spellStart"/>
            <w:r w:rsidRPr="00E66496">
              <w:rPr>
                <w:rFonts w:ascii="宋体" w:eastAsia="宋体" w:hAnsi="宋体" w:hint="eastAsia"/>
                <w:sz w:val="24"/>
                <w:szCs w:val="24"/>
              </w:rPr>
              <w:t>PPPoE</w:t>
            </w:r>
            <w:proofErr w:type="spellEnd"/>
            <w:r w:rsidRPr="00E66496">
              <w:rPr>
                <w:rFonts w:ascii="宋体" w:eastAsia="宋体" w:hAnsi="宋体" w:hint="eastAsia"/>
                <w:sz w:val="24"/>
                <w:szCs w:val="24"/>
              </w:rPr>
              <w:t>等基础协议</w:t>
            </w:r>
          </w:p>
          <w:p w14:paraId="0636788F"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＃22.支持IPv6 Ready认证</w:t>
            </w:r>
          </w:p>
          <w:p w14:paraId="72BBA976"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＃23.支持IPv6入侵防御、病毒防护、Web防护、风险扫描、安全分析、资产发现、弱密码防护等安全功能</w:t>
            </w:r>
          </w:p>
          <w:p w14:paraId="246117D1" w14:textId="5DFF3155"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＃24.支持基于全局或链路进行DNS透明代理，支持指定DNS或继承链路DNS配置，针对多链路支持基于优先级、权重、</w:t>
            </w:r>
            <w:r w:rsidRPr="00E66496">
              <w:rPr>
                <w:rFonts w:ascii="宋体" w:eastAsia="宋体" w:hAnsi="宋体" w:hint="eastAsia"/>
                <w:sz w:val="24"/>
                <w:szCs w:val="24"/>
              </w:rPr>
              <w:lastRenderedPageBreak/>
              <w:t>流量算法进行DNS负载。</w:t>
            </w:r>
          </w:p>
          <w:p w14:paraId="3BDB81D2"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25.支持针对特殊域名使用指定DNS进行解析，支持域名定向解析</w:t>
            </w:r>
          </w:p>
          <w:p w14:paraId="6F102768"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26.支持DNS解析动态缓存，缓存信息包括但不少于域名、IP、TTL和命中次数等</w:t>
            </w:r>
          </w:p>
          <w:p w14:paraId="59C4C3FB" w14:textId="22146BF6"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＃27.支持虚拟路由转发功能，使用VRF功能可以从系统层面隔离不同VRF组里的流量信息和路由信息，可作为MPLS组网里的MCE设备。</w:t>
            </w:r>
          </w:p>
          <w:p w14:paraId="6C9F501E"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＃28.不同</w:t>
            </w:r>
            <w:proofErr w:type="spellStart"/>
            <w:r w:rsidRPr="00E66496">
              <w:rPr>
                <w:rFonts w:ascii="宋体" w:eastAsia="宋体" w:hAnsi="宋体" w:hint="eastAsia"/>
                <w:sz w:val="24"/>
                <w:szCs w:val="24"/>
              </w:rPr>
              <w:t>vrf</w:t>
            </w:r>
            <w:proofErr w:type="spellEnd"/>
            <w:r w:rsidRPr="00E66496">
              <w:rPr>
                <w:rFonts w:ascii="宋体" w:eastAsia="宋体" w:hAnsi="宋体" w:hint="eastAsia"/>
                <w:sz w:val="24"/>
                <w:szCs w:val="24"/>
              </w:rPr>
              <w:t>下的接口可以配置相同的</w:t>
            </w:r>
            <w:proofErr w:type="spellStart"/>
            <w:r w:rsidRPr="00E66496">
              <w:rPr>
                <w:rFonts w:ascii="宋体" w:eastAsia="宋体" w:hAnsi="宋体" w:hint="eastAsia"/>
                <w:sz w:val="24"/>
                <w:szCs w:val="24"/>
              </w:rPr>
              <w:t>ip</w:t>
            </w:r>
            <w:proofErr w:type="spellEnd"/>
            <w:r w:rsidRPr="00E66496">
              <w:rPr>
                <w:rFonts w:ascii="宋体" w:eastAsia="宋体" w:hAnsi="宋体" w:hint="eastAsia"/>
                <w:sz w:val="24"/>
                <w:szCs w:val="24"/>
              </w:rPr>
              <w:t>地址</w:t>
            </w:r>
          </w:p>
          <w:p w14:paraId="36D18A3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＃29.支持VRF静态路由</w:t>
            </w:r>
          </w:p>
          <w:p w14:paraId="1FB0D2AD" w14:textId="051E711F"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30.系统定义超过8500+条主流攻击规则，包含Backdoor、</w:t>
            </w:r>
            <w:proofErr w:type="spellStart"/>
            <w:r w:rsidRPr="00E66496">
              <w:rPr>
                <w:rFonts w:ascii="宋体" w:eastAsia="宋体" w:hAnsi="宋体" w:hint="eastAsia"/>
                <w:sz w:val="24"/>
                <w:szCs w:val="24"/>
              </w:rPr>
              <w:t>bufferoverflow</w:t>
            </w:r>
            <w:proofErr w:type="spellEnd"/>
            <w:r w:rsidRPr="00E66496">
              <w:rPr>
                <w:rFonts w:ascii="宋体" w:eastAsia="宋体" w:hAnsi="宋体" w:hint="eastAsia"/>
                <w:sz w:val="24"/>
                <w:szCs w:val="24"/>
              </w:rPr>
              <w:t>、</w:t>
            </w:r>
            <w:proofErr w:type="spellStart"/>
            <w:r w:rsidRPr="00E66496">
              <w:rPr>
                <w:rFonts w:ascii="宋体" w:eastAsia="宋体" w:hAnsi="宋体" w:hint="eastAsia"/>
                <w:sz w:val="24"/>
                <w:szCs w:val="24"/>
              </w:rPr>
              <w:t>dosddos</w:t>
            </w:r>
            <w:proofErr w:type="spellEnd"/>
            <w:r w:rsidRPr="00E66496">
              <w:rPr>
                <w:rFonts w:ascii="宋体" w:eastAsia="宋体" w:hAnsi="宋体" w:hint="eastAsia"/>
                <w:sz w:val="24"/>
                <w:szCs w:val="24"/>
              </w:rPr>
              <w:t>、</w:t>
            </w:r>
            <w:proofErr w:type="spellStart"/>
            <w:r w:rsidRPr="00E66496">
              <w:rPr>
                <w:rFonts w:ascii="宋体" w:eastAsia="宋体" w:hAnsi="宋体" w:hint="eastAsia"/>
                <w:sz w:val="24"/>
                <w:szCs w:val="24"/>
              </w:rPr>
              <w:t>im</w:t>
            </w:r>
            <w:proofErr w:type="spellEnd"/>
            <w:r w:rsidRPr="00E66496">
              <w:rPr>
                <w:rFonts w:ascii="宋体" w:eastAsia="宋体" w:hAnsi="宋体" w:hint="eastAsia"/>
                <w:sz w:val="24"/>
                <w:szCs w:val="24"/>
              </w:rPr>
              <w:t>、p2p、vulnerability、scan、</w:t>
            </w:r>
            <w:proofErr w:type="spellStart"/>
            <w:r w:rsidRPr="00E66496">
              <w:rPr>
                <w:rFonts w:ascii="宋体" w:eastAsia="宋体" w:hAnsi="宋体" w:hint="eastAsia"/>
                <w:sz w:val="24"/>
                <w:szCs w:val="24"/>
              </w:rPr>
              <w:t>webcgi</w:t>
            </w:r>
            <w:proofErr w:type="spellEnd"/>
            <w:r w:rsidRPr="00E66496">
              <w:rPr>
                <w:rFonts w:ascii="宋体" w:eastAsia="宋体" w:hAnsi="宋体" w:hint="eastAsia"/>
                <w:sz w:val="24"/>
                <w:szCs w:val="24"/>
              </w:rPr>
              <w:t>、worm、game</w:t>
            </w:r>
            <w:r w:rsidR="00776258">
              <w:rPr>
                <w:rFonts w:ascii="宋体" w:eastAsia="宋体" w:hAnsi="宋体" w:hint="eastAsia"/>
                <w:sz w:val="24"/>
                <w:szCs w:val="24"/>
              </w:rPr>
              <w:t>等</w:t>
            </w:r>
            <w:r w:rsidRPr="00E66496">
              <w:rPr>
                <w:rFonts w:ascii="宋体" w:eastAsia="宋体" w:hAnsi="宋体" w:hint="eastAsia"/>
                <w:sz w:val="24"/>
                <w:szCs w:val="24"/>
              </w:rPr>
              <w:t>，入侵防御特征库BPS检出率为85%以上；</w:t>
            </w:r>
          </w:p>
          <w:p w14:paraId="50ABCDB5" w14:textId="4EE88BB4"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1</w:t>
            </w:r>
            <w:r w:rsidRPr="00E66496">
              <w:rPr>
                <w:rFonts w:ascii="宋体" w:eastAsia="宋体" w:hAnsi="宋体" w:hint="eastAsia"/>
                <w:sz w:val="24"/>
                <w:szCs w:val="24"/>
              </w:rPr>
              <w:t>.支持IPv6网络的IPS入侵防御以及生成日志</w:t>
            </w:r>
          </w:p>
          <w:p w14:paraId="69FF8A58" w14:textId="3D608D16"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2</w:t>
            </w:r>
            <w:r w:rsidRPr="00E66496">
              <w:rPr>
                <w:rFonts w:ascii="宋体" w:eastAsia="宋体" w:hAnsi="宋体" w:hint="eastAsia"/>
                <w:sz w:val="24"/>
                <w:szCs w:val="24"/>
              </w:rPr>
              <w:t>.支持针对Web服务器防护，包括网页防爬虫、网页防篡改、HTTPS防护、DDoS攻击防护、Web攻击过滤、漏洞防护自学习等</w:t>
            </w:r>
          </w:p>
          <w:p w14:paraId="0B6B39E6" w14:textId="7E060A5D"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3</w:t>
            </w:r>
            <w:r w:rsidRPr="00E66496">
              <w:rPr>
                <w:rFonts w:ascii="宋体" w:eastAsia="宋体" w:hAnsi="宋体" w:hint="eastAsia"/>
                <w:sz w:val="24"/>
                <w:szCs w:val="24"/>
              </w:rPr>
              <w:t>.支持修改派生规则模板中防护行为，可选择启用禁用，日志级别，处理动作允许阻断，隔离、隔离时间、抓取原始报文等等。</w:t>
            </w:r>
          </w:p>
          <w:p w14:paraId="2B98DD8F" w14:textId="4F8A4032"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4</w:t>
            </w:r>
            <w:r w:rsidRPr="00E66496">
              <w:rPr>
                <w:rFonts w:ascii="宋体" w:eastAsia="宋体" w:hAnsi="宋体" w:hint="eastAsia"/>
                <w:sz w:val="24"/>
                <w:szCs w:val="24"/>
              </w:rPr>
              <w:t>.支持显示规则特征的CVE编号、CNNVD编号、操作系统、发布年份、厂商等信息，支持基于规则ID、名称关键字、CVE ID、CNNVD等搜索入侵攻击特征；支持基于攻击类型、严重程度、日志记录、动作、操作系统、发布年份、厂商等信息组合过滤规则</w:t>
            </w:r>
          </w:p>
          <w:p w14:paraId="227888D9" w14:textId="01E37C4C"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5</w:t>
            </w:r>
            <w:r w:rsidRPr="00E66496">
              <w:rPr>
                <w:rFonts w:ascii="宋体" w:eastAsia="宋体" w:hAnsi="宋体" w:hint="eastAsia"/>
                <w:sz w:val="24"/>
                <w:szCs w:val="24"/>
              </w:rPr>
              <w:t>.支持自定义IPS特征，支持针对8种协议自定义入侵攻击特征，包括IP、UDP、TCP、ICMP、HTTP、FTP、POP3、SMTP等协议；可拓展协议字段，设置数据包中的匹配内容；支持选择包含、等于、不等于、大于、正则匹配等匹配方式；可选择多种匹配条件，支持设置“与”和“或”的匹配顺序。</w:t>
            </w:r>
          </w:p>
          <w:p w14:paraId="0526B4C4" w14:textId="58E12150"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6</w:t>
            </w:r>
            <w:r w:rsidRPr="00E66496">
              <w:rPr>
                <w:rFonts w:ascii="宋体" w:eastAsia="宋体" w:hAnsi="宋体" w:hint="eastAsia"/>
                <w:sz w:val="24"/>
                <w:szCs w:val="24"/>
              </w:rPr>
              <w:t>.支持IPS高阶告警功能，可以配置多种告警条件，达到告警规则可通过邮件或者syslog告警，不同告警规则可以发送给不同的用户。</w:t>
            </w:r>
          </w:p>
          <w:p w14:paraId="38F18511" w14:textId="3FEB18A9"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7</w:t>
            </w:r>
            <w:r w:rsidRPr="00E66496">
              <w:rPr>
                <w:rFonts w:ascii="宋体" w:eastAsia="宋体" w:hAnsi="宋体" w:hint="eastAsia"/>
                <w:sz w:val="24"/>
                <w:szCs w:val="24"/>
              </w:rPr>
              <w:t>.支持HTTP，FTP，POP3，SMTP，IMAP协议的病毒查杀，支持查杀邮件正文/附件、网页及下载文件中包含的病毒，支持300万余种病毒的查杀，病毒库定期与及时更新</w:t>
            </w:r>
          </w:p>
          <w:p w14:paraId="248AAA0E" w14:textId="4940D3DE"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w:t>
            </w:r>
            <w:r w:rsidR="00776258">
              <w:rPr>
                <w:rFonts w:ascii="宋体" w:eastAsia="宋体" w:hAnsi="宋体"/>
                <w:sz w:val="24"/>
                <w:szCs w:val="24"/>
              </w:rPr>
              <w:t>8</w:t>
            </w:r>
            <w:r w:rsidRPr="00E66496">
              <w:rPr>
                <w:rFonts w:ascii="宋体" w:eastAsia="宋体" w:hAnsi="宋体" w:hint="eastAsia"/>
                <w:sz w:val="24"/>
                <w:szCs w:val="24"/>
              </w:rPr>
              <w:t>.支持启发式扫描查杀未知病毒</w:t>
            </w:r>
          </w:p>
          <w:p w14:paraId="76AA9C7F" w14:textId="513E0996"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lastRenderedPageBreak/>
              <w:t>＃</w:t>
            </w:r>
            <w:r w:rsidR="00776258">
              <w:rPr>
                <w:rFonts w:ascii="宋体" w:eastAsia="宋体" w:hAnsi="宋体"/>
                <w:sz w:val="24"/>
                <w:szCs w:val="24"/>
              </w:rPr>
              <w:t>39</w:t>
            </w:r>
            <w:r w:rsidRPr="00E66496">
              <w:rPr>
                <w:rFonts w:ascii="宋体" w:eastAsia="宋体" w:hAnsi="宋体" w:hint="eastAsia"/>
                <w:sz w:val="24"/>
                <w:szCs w:val="24"/>
              </w:rPr>
              <w:t>.支持ZIP、TAR等压缩打包文件的病毒查杀，压缩：默认5层，最大20层。</w:t>
            </w:r>
          </w:p>
          <w:p w14:paraId="0A42A3EF" w14:textId="01F22CDE"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0</w:t>
            </w:r>
            <w:r w:rsidRPr="00E66496">
              <w:rPr>
                <w:rFonts w:ascii="宋体" w:eastAsia="宋体" w:hAnsi="宋体" w:hint="eastAsia"/>
                <w:sz w:val="24"/>
                <w:szCs w:val="24"/>
              </w:rPr>
              <w:t>.内置Web防护特征库，提供HTTP协议检查、XSS攻击、恶意扫描与爬虫、服务器防护、CMS漏洞防护等不少于11种的防护类型</w:t>
            </w:r>
          </w:p>
          <w:p w14:paraId="3997BB9A" w14:textId="3208348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1</w:t>
            </w:r>
            <w:r w:rsidRPr="00E66496">
              <w:rPr>
                <w:rFonts w:ascii="宋体" w:eastAsia="宋体" w:hAnsi="宋体" w:hint="eastAsia"/>
                <w:sz w:val="24"/>
                <w:szCs w:val="24"/>
              </w:rPr>
              <w:t xml:space="preserve">.具备Web关键字过滤功能，支持HTTP1.0和HTTP1.1协议，支持多种编码协议如UTF8、GB2312； </w:t>
            </w:r>
          </w:p>
          <w:p w14:paraId="0D04CA21" w14:textId="07A05C19"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2</w:t>
            </w:r>
            <w:r w:rsidRPr="00E66496">
              <w:rPr>
                <w:rFonts w:ascii="宋体" w:eastAsia="宋体" w:hAnsi="宋体" w:hint="eastAsia"/>
                <w:sz w:val="24"/>
                <w:szCs w:val="24"/>
              </w:rPr>
              <w:t>.支持HTTP协议的精确访问控制，可针对IP、URL、Method、</w:t>
            </w:r>
            <w:proofErr w:type="spellStart"/>
            <w:r w:rsidRPr="00E66496">
              <w:rPr>
                <w:rFonts w:ascii="宋体" w:eastAsia="宋体" w:hAnsi="宋体" w:hint="eastAsia"/>
                <w:sz w:val="24"/>
                <w:szCs w:val="24"/>
              </w:rPr>
              <w:t>Referer</w:t>
            </w:r>
            <w:proofErr w:type="spellEnd"/>
            <w:r w:rsidRPr="00E66496">
              <w:rPr>
                <w:rFonts w:ascii="宋体" w:eastAsia="宋体" w:hAnsi="宋体" w:hint="eastAsia"/>
                <w:sz w:val="24"/>
                <w:szCs w:val="24"/>
              </w:rPr>
              <w:t>、User-Agent、Cookie、</w:t>
            </w:r>
            <w:proofErr w:type="spellStart"/>
            <w:r w:rsidRPr="00E66496">
              <w:rPr>
                <w:rFonts w:ascii="宋体" w:eastAsia="宋体" w:hAnsi="宋体" w:hint="eastAsia"/>
                <w:sz w:val="24"/>
                <w:szCs w:val="24"/>
              </w:rPr>
              <w:t>Url-args</w:t>
            </w:r>
            <w:proofErr w:type="spellEnd"/>
            <w:r w:rsidRPr="00E66496">
              <w:rPr>
                <w:rFonts w:ascii="宋体" w:eastAsia="宋体" w:hAnsi="宋体" w:hint="eastAsia"/>
                <w:sz w:val="24"/>
                <w:szCs w:val="24"/>
              </w:rPr>
              <w:t>等字段设置内容，匹配内容包括但不少于：包括、不包含、等于、不等于、属于、不属于、长度小于、长度等于、长度大于、正则匹配等；日志级别包括但不少于：不记录、危急、告警、严重、错误、警告、通知、信息等。</w:t>
            </w:r>
          </w:p>
          <w:p w14:paraId="0BCB1CE6" w14:textId="45008738"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3</w:t>
            </w:r>
            <w:r w:rsidRPr="00E66496">
              <w:rPr>
                <w:rFonts w:ascii="宋体" w:eastAsia="宋体" w:hAnsi="宋体" w:hint="eastAsia"/>
                <w:sz w:val="24"/>
                <w:szCs w:val="24"/>
              </w:rPr>
              <w:t>.支持防盗链、CSRF攻击、CC攻击、应用隐藏、网页防篡改等防护；应用隐藏可隐藏Server信息、X-Powered-By信息、替换客户端出错页面(4xx)、替换服务器端出错页面(5xx)等；</w:t>
            </w:r>
          </w:p>
          <w:p w14:paraId="0A204CEB" w14:textId="00ECE339"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4</w:t>
            </w:r>
            <w:r w:rsidRPr="00E66496">
              <w:rPr>
                <w:rFonts w:ascii="宋体" w:eastAsia="宋体" w:hAnsi="宋体" w:hint="eastAsia"/>
                <w:sz w:val="24"/>
                <w:szCs w:val="24"/>
              </w:rPr>
              <w:t>.支持缓存防篡改网页，可手动清理缓存内容；</w:t>
            </w:r>
          </w:p>
          <w:p w14:paraId="1433910A" w14:textId="0E1CAB81"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5</w:t>
            </w:r>
            <w:r w:rsidRPr="00E66496">
              <w:rPr>
                <w:rFonts w:ascii="宋体" w:eastAsia="宋体" w:hAnsi="宋体" w:hint="eastAsia"/>
                <w:sz w:val="24"/>
                <w:szCs w:val="24"/>
              </w:rPr>
              <w:t>.支持针对IP、端口进行端口扫描，可选择立即执行或定期执行；支持呈现扫描结果，包括端口、端口状态、端口服务、程序版本、操作系统、风险状态、设备类型和时间等信息，支持导出功能。</w:t>
            </w:r>
          </w:p>
          <w:p w14:paraId="194FF2EB" w14:textId="17CC3AF8"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6</w:t>
            </w:r>
            <w:r w:rsidRPr="00E66496">
              <w:rPr>
                <w:rFonts w:ascii="宋体" w:eastAsia="宋体" w:hAnsi="宋体" w:hint="eastAsia"/>
                <w:sz w:val="24"/>
                <w:szCs w:val="24"/>
              </w:rPr>
              <w:t>.支持弱口令扫描能力，可针对IP、IP端、端口等对象，扫描监控空密码、用户名密码相同、预置弱口令、自定义弱口令等规则，可设置立即扫描或定期扫描，弱口令字典可自定义设置。</w:t>
            </w:r>
          </w:p>
          <w:p w14:paraId="2B26E362" w14:textId="1F53648D"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7</w:t>
            </w:r>
            <w:r w:rsidRPr="00E66496">
              <w:rPr>
                <w:rFonts w:ascii="宋体" w:eastAsia="宋体" w:hAnsi="宋体" w:hint="eastAsia"/>
                <w:sz w:val="24"/>
                <w:szCs w:val="24"/>
              </w:rPr>
              <w:t>.支持与威胁情报平台、物联网平台、视频监控平台等多种云平台联动防护</w:t>
            </w:r>
          </w:p>
          <w:p w14:paraId="0DEE016B" w14:textId="4156CB4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w:t>
            </w:r>
            <w:r w:rsidR="00776258">
              <w:rPr>
                <w:rFonts w:ascii="宋体" w:eastAsia="宋体" w:hAnsi="宋体"/>
                <w:sz w:val="24"/>
                <w:szCs w:val="24"/>
              </w:rPr>
              <w:t>8</w:t>
            </w:r>
            <w:r w:rsidRPr="00E66496">
              <w:rPr>
                <w:rFonts w:ascii="宋体" w:eastAsia="宋体" w:hAnsi="宋体" w:hint="eastAsia"/>
                <w:sz w:val="24"/>
                <w:szCs w:val="24"/>
              </w:rPr>
              <w:t>.支持与策略可视化产品、安全分析平台、IDS、IPS产品安全能力联动</w:t>
            </w:r>
          </w:p>
          <w:p w14:paraId="7EB91F0A" w14:textId="19F3CEE5" w:rsidR="00CD5CAA" w:rsidRPr="00E66496" w:rsidRDefault="00776258" w:rsidP="009B2766">
            <w:pPr>
              <w:spacing w:line="276" w:lineRule="auto"/>
              <w:rPr>
                <w:rFonts w:ascii="宋体" w:eastAsia="宋体" w:hAnsi="宋体"/>
                <w:sz w:val="24"/>
                <w:szCs w:val="24"/>
              </w:rPr>
            </w:pPr>
            <w:r>
              <w:rPr>
                <w:rFonts w:ascii="宋体" w:eastAsia="宋体" w:hAnsi="宋体"/>
                <w:sz w:val="24"/>
                <w:szCs w:val="24"/>
              </w:rPr>
              <w:t>49</w:t>
            </w:r>
            <w:r w:rsidR="00CD5CAA" w:rsidRPr="00E66496">
              <w:rPr>
                <w:rFonts w:ascii="宋体" w:eastAsia="宋体" w:hAnsi="宋体" w:hint="eastAsia"/>
                <w:sz w:val="24"/>
                <w:szCs w:val="24"/>
              </w:rPr>
              <w:t>.支持与EDR终端、EDR管理平台等端点安全产品能力联动</w:t>
            </w:r>
          </w:p>
          <w:p w14:paraId="1EE8B32D" w14:textId="16582F3F"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w:t>
            </w:r>
            <w:r w:rsidR="00776258">
              <w:rPr>
                <w:rFonts w:ascii="宋体" w:eastAsia="宋体" w:hAnsi="宋体"/>
                <w:sz w:val="24"/>
                <w:szCs w:val="24"/>
              </w:rPr>
              <w:t>0</w:t>
            </w:r>
            <w:r w:rsidRPr="00E66496">
              <w:rPr>
                <w:rFonts w:ascii="宋体" w:eastAsia="宋体" w:hAnsi="宋体" w:hint="eastAsia"/>
                <w:sz w:val="24"/>
                <w:szCs w:val="24"/>
              </w:rPr>
              <w:t>.支持异常包防御，包括但不少于：Ping of Death、Land-Base、Tear Drop、TCP flag、</w:t>
            </w:r>
            <w:proofErr w:type="spellStart"/>
            <w:r w:rsidRPr="00E66496">
              <w:rPr>
                <w:rFonts w:ascii="宋体" w:eastAsia="宋体" w:hAnsi="宋体" w:hint="eastAsia"/>
                <w:sz w:val="24"/>
                <w:szCs w:val="24"/>
              </w:rPr>
              <w:t>Winnuke</w:t>
            </w:r>
            <w:proofErr w:type="spellEnd"/>
            <w:r w:rsidRPr="00E66496">
              <w:rPr>
                <w:rFonts w:ascii="宋体" w:eastAsia="宋体" w:hAnsi="宋体" w:hint="eastAsia"/>
                <w:sz w:val="24"/>
                <w:szCs w:val="24"/>
              </w:rPr>
              <w:t>、Smurf、IP选项、IP Spoof、Jolt2、Fraggle等。</w:t>
            </w:r>
          </w:p>
          <w:p w14:paraId="602E9897" w14:textId="121FB853"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w:t>
            </w:r>
            <w:r w:rsidR="00776258">
              <w:rPr>
                <w:rFonts w:ascii="宋体" w:eastAsia="宋体" w:hAnsi="宋体"/>
                <w:sz w:val="24"/>
                <w:szCs w:val="24"/>
              </w:rPr>
              <w:t>1</w:t>
            </w:r>
            <w:r w:rsidRPr="00E66496">
              <w:rPr>
                <w:rFonts w:ascii="宋体" w:eastAsia="宋体" w:hAnsi="宋体" w:hint="eastAsia"/>
                <w:sz w:val="24"/>
                <w:szCs w:val="24"/>
              </w:rPr>
              <w:t>.支持防暴力破解，可针对端口和域名进行防护，可自定义选择阻断时间。</w:t>
            </w:r>
          </w:p>
          <w:p w14:paraId="76A0D17D" w14:textId="2AA3E6AF"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w:t>
            </w:r>
            <w:r w:rsidR="00776258">
              <w:rPr>
                <w:rFonts w:ascii="宋体" w:eastAsia="宋体" w:hAnsi="宋体"/>
                <w:sz w:val="24"/>
                <w:szCs w:val="24"/>
              </w:rPr>
              <w:t>2</w:t>
            </w:r>
            <w:r w:rsidRPr="00E66496">
              <w:rPr>
                <w:rFonts w:ascii="宋体" w:eastAsia="宋体" w:hAnsi="宋体" w:hint="eastAsia"/>
                <w:sz w:val="24"/>
                <w:szCs w:val="24"/>
              </w:rPr>
              <w:t>.支持非法外联学习和防护特性，可有效保障服务器安全，可定义外联白名单地址和端口；支持通过流量自学习能</w:t>
            </w:r>
            <w:r w:rsidRPr="00E66496">
              <w:rPr>
                <w:rFonts w:ascii="宋体" w:eastAsia="宋体" w:hAnsi="宋体" w:hint="eastAsia"/>
                <w:sz w:val="24"/>
                <w:szCs w:val="24"/>
              </w:rPr>
              <w:lastRenderedPageBreak/>
              <w:t>获得服务器合法的外联行为，检测流量中的异常访问流量，可以自动拦截。</w:t>
            </w:r>
          </w:p>
          <w:p w14:paraId="12919330" w14:textId="1848195F"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w:t>
            </w:r>
            <w:r w:rsidR="00776258">
              <w:rPr>
                <w:rFonts w:ascii="宋体" w:eastAsia="宋体" w:hAnsi="宋体"/>
                <w:sz w:val="24"/>
                <w:szCs w:val="24"/>
              </w:rPr>
              <w:t>3</w:t>
            </w:r>
            <w:r w:rsidRPr="00E66496">
              <w:rPr>
                <w:rFonts w:ascii="宋体" w:eastAsia="宋体" w:hAnsi="宋体" w:hint="eastAsia"/>
                <w:sz w:val="24"/>
                <w:szCs w:val="24"/>
              </w:rPr>
              <w:t>.支持进行IP、整机会话限制和新建会话限制。</w:t>
            </w:r>
          </w:p>
          <w:p w14:paraId="75C845C4" w14:textId="2102194C"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w:t>
            </w:r>
            <w:r w:rsidR="00776258">
              <w:rPr>
                <w:rFonts w:ascii="宋体" w:eastAsia="宋体" w:hAnsi="宋体"/>
                <w:sz w:val="24"/>
                <w:szCs w:val="24"/>
              </w:rPr>
              <w:t>4</w:t>
            </w:r>
            <w:r w:rsidRPr="00E66496">
              <w:rPr>
                <w:rFonts w:ascii="宋体" w:eastAsia="宋体" w:hAnsi="宋体" w:hint="eastAsia"/>
                <w:sz w:val="24"/>
                <w:szCs w:val="24"/>
              </w:rPr>
              <w:t>.支持会话原目标、目的目标排名统计，实时显示当前会话会话数和历史1小时、1天、1周会话数。</w:t>
            </w:r>
          </w:p>
          <w:p w14:paraId="19D1D68C" w14:textId="27BCB753"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w:t>
            </w:r>
            <w:r w:rsidR="00776258">
              <w:rPr>
                <w:rFonts w:ascii="宋体" w:eastAsia="宋体" w:hAnsi="宋体"/>
                <w:sz w:val="24"/>
                <w:szCs w:val="24"/>
              </w:rPr>
              <w:t>5</w:t>
            </w:r>
            <w:r w:rsidRPr="00E66496">
              <w:rPr>
                <w:rFonts w:ascii="宋体" w:eastAsia="宋体" w:hAnsi="宋体" w:hint="eastAsia"/>
                <w:sz w:val="24"/>
                <w:szCs w:val="24"/>
              </w:rPr>
              <w:t>.支持针对内网进行威胁情报安全分析，支持以饼状图、柱状图等形式展示网络安全态势。支持数据下钻关联，可以针对威胁类型和资产维度进行数据下钻，展示某一类威胁的详细安全事件，分析维度包括但不限于资产、目的地址、威胁类型、威胁信息、威胁风险、命中次数、命中事件等，支持跳转至威胁情报平台，查看详细的威胁情报内容</w:t>
            </w:r>
          </w:p>
          <w:p w14:paraId="36C639E8" w14:textId="59506BE9"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w:t>
            </w:r>
            <w:r w:rsidR="00776258">
              <w:rPr>
                <w:rFonts w:ascii="宋体" w:eastAsia="宋体" w:hAnsi="宋体" w:hint="eastAsia"/>
                <w:sz w:val="24"/>
                <w:szCs w:val="24"/>
              </w:rPr>
              <w:t>5</w:t>
            </w:r>
            <w:r w:rsidRPr="00E66496">
              <w:rPr>
                <w:rFonts w:ascii="宋体" w:eastAsia="宋体" w:hAnsi="宋体" w:hint="eastAsia"/>
                <w:sz w:val="24"/>
                <w:szCs w:val="24"/>
              </w:rPr>
              <w:t>6.支持展示攻击源的相关信息，包括但不少于：归属地、级别、攻击次数、开始时间、结束时间等，支持针对攻击源进行“一键处置”，将攻击源加入至黑名单</w:t>
            </w:r>
          </w:p>
          <w:p w14:paraId="6DA8572A" w14:textId="5DA5BEA2" w:rsidR="00CD5CAA" w:rsidRPr="00E66496" w:rsidRDefault="00776258" w:rsidP="009B2766">
            <w:pPr>
              <w:spacing w:line="276" w:lineRule="auto"/>
              <w:rPr>
                <w:rFonts w:ascii="宋体" w:eastAsia="宋体" w:hAnsi="宋体"/>
                <w:sz w:val="24"/>
                <w:szCs w:val="24"/>
              </w:rPr>
            </w:pPr>
            <w:r>
              <w:rPr>
                <w:rFonts w:ascii="宋体" w:eastAsia="宋体" w:hAnsi="宋体"/>
                <w:sz w:val="24"/>
                <w:szCs w:val="24"/>
              </w:rPr>
              <w:t>57</w:t>
            </w:r>
            <w:r w:rsidR="00CD5CAA" w:rsidRPr="00E66496">
              <w:rPr>
                <w:rFonts w:ascii="宋体" w:eastAsia="宋体" w:hAnsi="宋体" w:hint="eastAsia"/>
                <w:sz w:val="24"/>
                <w:szCs w:val="24"/>
              </w:rPr>
              <w:t>.支持</w:t>
            </w:r>
            <w:proofErr w:type="spellStart"/>
            <w:r w:rsidR="00CD5CAA" w:rsidRPr="00E66496">
              <w:rPr>
                <w:rFonts w:ascii="宋体" w:eastAsia="宋体" w:hAnsi="宋体" w:hint="eastAsia"/>
                <w:sz w:val="24"/>
                <w:szCs w:val="24"/>
              </w:rPr>
              <w:t>IPSec</w:t>
            </w:r>
            <w:proofErr w:type="spellEnd"/>
            <w:r w:rsidR="00CD5CAA" w:rsidRPr="00E66496">
              <w:rPr>
                <w:rFonts w:ascii="宋体" w:eastAsia="宋体" w:hAnsi="宋体" w:hint="eastAsia"/>
                <w:sz w:val="24"/>
                <w:szCs w:val="24"/>
              </w:rPr>
              <w:t xml:space="preserve"> VPN、SSL VPN、</w:t>
            </w:r>
            <w:proofErr w:type="spellStart"/>
            <w:r w:rsidR="00CD5CAA" w:rsidRPr="00E66496">
              <w:rPr>
                <w:rFonts w:ascii="宋体" w:eastAsia="宋体" w:hAnsi="宋体" w:hint="eastAsia"/>
                <w:sz w:val="24"/>
                <w:szCs w:val="24"/>
              </w:rPr>
              <w:t>Gre</w:t>
            </w:r>
            <w:proofErr w:type="spellEnd"/>
            <w:r w:rsidR="00CD5CAA" w:rsidRPr="00E66496">
              <w:rPr>
                <w:rFonts w:ascii="宋体" w:eastAsia="宋体" w:hAnsi="宋体" w:hint="eastAsia"/>
                <w:sz w:val="24"/>
                <w:szCs w:val="24"/>
              </w:rPr>
              <w:t xml:space="preserve"> VPN，支持手机、平板电脑等移动终端VPN接入，功能标配，无需增加功能授权即可使用</w:t>
            </w:r>
          </w:p>
          <w:p w14:paraId="6E24D6F3" w14:textId="7C5E4C5F"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w:t>
            </w:r>
            <w:r w:rsidR="00776258">
              <w:rPr>
                <w:rFonts w:ascii="宋体" w:eastAsia="宋体" w:hAnsi="宋体"/>
                <w:sz w:val="24"/>
                <w:szCs w:val="24"/>
              </w:rPr>
              <w:t>58</w:t>
            </w:r>
            <w:r w:rsidRPr="00E66496">
              <w:rPr>
                <w:rFonts w:ascii="宋体" w:eastAsia="宋体" w:hAnsi="宋体" w:hint="eastAsia"/>
                <w:sz w:val="24"/>
                <w:szCs w:val="24"/>
              </w:rPr>
              <w:t>.支持标准IPsec VPN和快速</w:t>
            </w:r>
            <w:proofErr w:type="spellStart"/>
            <w:r w:rsidRPr="00E66496">
              <w:rPr>
                <w:rFonts w:ascii="宋体" w:eastAsia="宋体" w:hAnsi="宋体" w:hint="eastAsia"/>
                <w:sz w:val="24"/>
                <w:szCs w:val="24"/>
              </w:rPr>
              <w:t>IPsecVPN</w:t>
            </w:r>
            <w:proofErr w:type="spellEnd"/>
            <w:r w:rsidRPr="00E66496">
              <w:rPr>
                <w:rFonts w:ascii="宋体" w:eastAsia="宋体" w:hAnsi="宋体" w:hint="eastAsia"/>
                <w:sz w:val="24"/>
                <w:szCs w:val="24"/>
              </w:rPr>
              <w:t>，标准</w:t>
            </w:r>
            <w:proofErr w:type="spellStart"/>
            <w:r w:rsidRPr="00E66496">
              <w:rPr>
                <w:rFonts w:ascii="宋体" w:eastAsia="宋体" w:hAnsi="宋体" w:hint="eastAsia"/>
                <w:sz w:val="24"/>
                <w:szCs w:val="24"/>
              </w:rPr>
              <w:t>IPsecVPN</w:t>
            </w:r>
            <w:proofErr w:type="spellEnd"/>
            <w:r w:rsidRPr="00E66496">
              <w:rPr>
                <w:rFonts w:ascii="宋体" w:eastAsia="宋体" w:hAnsi="宋体" w:hint="eastAsia"/>
                <w:sz w:val="24"/>
                <w:szCs w:val="24"/>
              </w:rPr>
              <w:t>认证方式包括但不限于国密认证、数字证书和预共享密钥；同品牌设备快速</w:t>
            </w:r>
            <w:proofErr w:type="spellStart"/>
            <w:r w:rsidRPr="00E66496">
              <w:rPr>
                <w:rFonts w:ascii="宋体" w:eastAsia="宋体" w:hAnsi="宋体" w:hint="eastAsia"/>
                <w:sz w:val="24"/>
                <w:szCs w:val="24"/>
              </w:rPr>
              <w:t>IPsecVPN</w:t>
            </w:r>
            <w:proofErr w:type="spellEnd"/>
            <w:r w:rsidRPr="00E66496">
              <w:rPr>
                <w:rFonts w:ascii="宋体" w:eastAsia="宋体" w:hAnsi="宋体" w:hint="eastAsia"/>
                <w:sz w:val="24"/>
                <w:szCs w:val="24"/>
              </w:rPr>
              <w:t>对接时加密算法等参数无需配置，自动生成，仅需配置保护子网、共享密钥、IP地址。</w:t>
            </w:r>
          </w:p>
          <w:p w14:paraId="16570950" w14:textId="238AB109" w:rsidR="00CD5CAA" w:rsidRPr="00E66496" w:rsidRDefault="00776258" w:rsidP="009B2766">
            <w:pPr>
              <w:spacing w:line="276" w:lineRule="auto"/>
              <w:rPr>
                <w:rFonts w:ascii="宋体" w:eastAsia="宋体" w:hAnsi="宋体"/>
                <w:sz w:val="24"/>
                <w:szCs w:val="24"/>
              </w:rPr>
            </w:pPr>
            <w:r>
              <w:rPr>
                <w:rFonts w:ascii="宋体" w:eastAsia="宋体" w:hAnsi="宋体"/>
                <w:sz w:val="24"/>
                <w:szCs w:val="24"/>
              </w:rPr>
              <w:t>59</w:t>
            </w:r>
            <w:r w:rsidR="00CD5CAA" w:rsidRPr="00E66496">
              <w:rPr>
                <w:rFonts w:ascii="宋体" w:eastAsia="宋体" w:hAnsi="宋体" w:hint="eastAsia"/>
                <w:sz w:val="24"/>
                <w:szCs w:val="24"/>
              </w:rPr>
              <w:t>.支持配置IPsec VPN隧道内网段映射，解决VPN地址网段重叠问题。</w:t>
            </w:r>
          </w:p>
          <w:p w14:paraId="240CFE3B" w14:textId="659A0CA3"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w:t>
            </w:r>
            <w:r w:rsidR="00776258">
              <w:rPr>
                <w:rFonts w:ascii="宋体" w:eastAsia="宋体" w:hAnsi="宋体"/>
                <w:sz w:val="24"/>
                <w:szCs w:val="24"/>
              </w:rPr>
              <w:t>0</w:t>
            </w:r>
            <w:r w:rsidRPr="00E66496">
              <w:rPr>
                <w:rFonts w:ascii="宋体" w:eastAsia="宋体" w:hAnsi="宋体" w:hint="eastAsia"/>
                <w:sz w:val="24"/>
                <w:szCs w:val="24"/>
              </w:rPr>
              <w:t>.支持指定VPN链路优先级，优先保障VPN建立和传输处于同一个运营商，避免跨运营商访问</w:t>
            </w:r>
          </w:p>
          <w:p w14:paraId="2181F1CE" w14:textId="007B08D0"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w:t>
            </w:r>
            <w:r w:rsidR="00C7648D">
              <w:rPr>
                <w:rFonts w:ascii="宋体" w:eastAsia="宋体" w:hAnsi="宋体"/>
                <w:sz w:val="24"/>
                <w:szCs w:val="24"/>
              </w:rPr>
              <w:t>1</w:t>
            </w:r>
            <w:r w:rsidRPr="00E66496">
              <w:rPr>
                <w:rFonts w:ascii="宋体" w:eastAsia="宋体" w:hAnsi="宋体" w:hint="eastAsia"/>
                <w:sz w:val="24"/>
                <w:szCs w:val="24"/>
              </w:rPr>
              <w:t>.支持IPsec VPN业务网段、感兴趣流和VPN路由自学习，更改业务网段时自动收敛，保障业务不中断，减少运维工作量</w:t>
            </w:r>
          </w:p>
          <w:p w14:paraId="1126338C" w14:textId="2C3D496D"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w:t>
            </w:r>
            <w:r w:rsidR="00C7648D">
              <w:rPr>
                <w:rFonts w:ascii="宋体" w:eastAsia="宋体" w:hAnsi="宋体"/>
                <w:sz w:val="24"/>
                <w:szCs w:val="24"/>
              </w:rPr>
              <w:t>2</w:t>
            </w:r>
            <w:r w:rsidRPr="00E66496">
              <w:rPr>
                <w:rFonts w:ascii="宋体" w:eastAsia="宋体" w:hAnsi="宋体" w:hint="eastAsia"/>
                <w:sz w:val="24"/>
                <w:szCs w:val="24"/>
              </w:rPr>
              <w:t>.HA可同步IPsec VPN状态，当HA主备切换时无需VPN重建，业务零中断</w:t>
            </w:r>
          </w:p>
          <w:p w14:paraId="01942ED2" w14:textId="6EDC25E9"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w:t>
            </w:r>
            <w:r w:rsidR="00C7648D">
              <w:rPr>
                <w:rFonts w:ascii="宋体" w:eastAsia="宋体" w:hAnsi="宋体"/>
                <w:sz w:val="24"/>
                <w:szCs w:val="24"/>
              </w:rPr>
              <w:t>3</w:t>
            </w:r>
            <w:r w:rsidRPr="00E66496">
              <w:rPr>
                <w:rFonts w:ascii="宋体" w:eastAsia="宋体" w:hAnsi="宋体" w:hint="eastAsia"/>
                <w:sz w:val="24"/>
                <w:szCs w:val="24"/>
              </w:rPr>
              <w:t>.支持IPsec VPN冷备份技术，指定VPN主备链路，当主链路存活时，备链路不接受不发送报文，避免主备链路同时收发包来回路径不一致导致业务中断的情况。</w:t>
            </w:r>
          </w:p>
          <w:p w14:paraId="2CD4E12B" w14:textId="0701A61E"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w:t>
            </w:r>
            <w:r w:rsidR="00C7648D">
              <w:rPr>
                <w:rFonts w:ascii="宋体" w:eastAsia="宋体" w:hAnsi="宋体"/>
                <w:sz w:val="24"/>
                <w:szCs w:val="24"/>
              </w:rPr>
              <w:t>64</w:t>
            </w:r>
            <w:r w:rsidRPr="00E66496">
              <w:rPr>
                <w:rFonts w:ascii="宋体" w:eastAsia="宋体" w:hAnsi="宋体" w:hint="eastAsia"/>
                <w:sz w:val="24"/>
                <w:szCs w:val="24"/>
              </w:rPr>
              <w:t>.支持PING、TCP、DNS方式进行接口、域名、IP地址连通性和时延探测，对整体网络提供清晰的整体网络质量评级，支持以列表形式展示的名单。</w:t>
            </w:r>
          </w:p>
          <w:p w14:paraId="7DCEEEE8" w14:textId="35A20249"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w:t>
            </w:r>
            <w:r w:rsidR="00C7648D">
              <w:rPr>
                <w:rFonts w:ascii="宋体" w:eastAsia="宋体" w:hAnsi="宋体"/>
                <w:sz w:val="24"/>
                <w:szCs w:val="24"/>
              </w:rPr>
              <w:t>65</w:t>
            </w:r>
            <w:r w:rsidRPr="00E66496">
              <w:rPr>
                <w:rFonts w:ascii="宋体" w:eastAsia="宋体" w:hAnsi="宋体" w:hint="eastAsia"/>
                <w:sz w:val="24"/>
                <w:szCs w:val="24"/>
              </w:rPr>
              <w:t>.支持Restful API接口管理设备，设备主要功能均支持Restful接口请求调用，如接口管理、路由、NAT、DNS、</w:t>
            </w:r>
            <w:r w:rsidRPr="00E66496">
              <w:rPr>
                <w:rFonts w:ascii="宋体" w:eastAsia="宋体" w:hAnsi="宋体" w:hint="eastAsia"/>
                <w:sz w:val="24"/>
                <w:szCs w:val="24"/>
              </w:rPr>
              <w:lastRenderedPageBreak/>
              <w:t>控制策略、QoS、系统管理等。能支持平台调用接口对防火墙进行基础管理，满足设备使用的大部分场景</w:t>
            </w:r>
          </w:p>
          <w:p w14:paraId="07EE862C" w14:textId="2267B0B9" w:rsidR="00CD5CAA" w:rsidRPr="00E66496" w:rsidRDefault="00C7648D" w:rsidP="009B2766">
            <w:pPr>
              <w:spacing w:line="276" w:lineRule="auto"/>
              <w:rPr>
                <w:rFonts w:ascii="宋体" w:eastAsia="宋体" w:hAnsi="宋体"/>
                <w:sz w:val="24"/>
                <w:szCs w:val="24"/>
              </w:rPr>
            </w:pPr>
            <w:r>
              <w:rPr>
                <w:rFonts w:ascii="宋体" w:eastAsia="宋体" w:hAnsi="宋体"/>
                <w:sz w:val="24"/>
                <w:szCs w:val="24"/>
              </w:rPr>
              <w:t>66</w:t>
            </w:r>
            <w:r w:rsidR="00CD5CAA" w:rsidRPr="00E66496">
              <w:rPr>
                <w:rFonts w:ascii="宋体" w:eastAsia="宋体" w:hAnsi="宋体" w:hint="eastAsia"/>
                <w:sz w:val="24"/>
                <w:szCs w:val="24"/>
              </w:rPr>
              <w:t>.支持双机热备，支持主主模式、主备模式，支持同步配置、会话、运行状态、VPN状态、特征库，支持配置抢占模式和抢占延时，支持配置HA监控接口</w:t>
            </w:r>
          </w:p>
          <w:p w14:paraId="19D7284B" w14:textId="5CCF4DDC" w:rsidR="00CD5CAA" w:rsidRPr="00E66496" w:rsidRDefault="00C7648D" w:rsidP="009B2766">
            <w:pPr>
              <w:spacing w:line="276" w:lineRule="auto"/>
              <w:rPr>
                <w:rFonts w:ascii="宋体" w:eastAsia="宋体" w:hAnsi="宋体"/>
                <w:sz w:val="24"/>
                <w:szCs w:val="24"/>
              </w:rPr>
            </w:pPr>
            <w:r>
              <w:rPr>
                <w:rFonts w:ascii="宋体" w:eastAsia="宋体" w:hAnsi="宋体"/>
                <w:sz w:val="24"/>
                <w:szCs w:val="24"/>
              </w:rPr>
              <w:t>6</w:t>
            </w:r>
            <w:r w:rsidR="00CD5CAA" w:rsidRPr="00E66496">
              <w:rPr>
                <w:rFonts w:ascii="宋体" w:eastAsia="宋体" w:hAnsi="宋体" w:hint="eastAsia"/>
                <w:sz w:val="24"/>
                <w:szCs w:val="24"/>
              </w:rPr>
              <w:t>7.支持配置向导功能，在设备上线时引导配置人员快速将设备投入使用，支持引导配置系统名称、系统时间、部署模式、路由、策略等信息。</w:t>
            </w:r>
          </w:p>
          <w:p w14:paraId="6E318E60" w14:textId="2A476C6E"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w:t>
            </w:r>
            <w:r w:rsidR="00C7648D">
              <w:rPr>
                <w:rFonts w:ascii="宋体" w:eastAsia="宋体" w:hAnsi="宋体"/>
                <w:sz w:val="24"/>
                <w:szCs w:val="24"/>
              </w:rPr>
              <w:t>6</w:t>
            </w:r>
            <w:r w:rsidRPr="00E66496">
              <w:rPr>
                <w:rFonts w:ascii="宋体" w:eastAsia="宋体" w:hAnsi="宋体" w:hint="eastAsia"/>
                <w:sz w:val="24"/>
                <w:szCs w:val="24"/>
              </w:rPr>
              <w:t>8.快速向导支持路由模式、透明模式、旁路模式等场景部署使用。</w:t>
            </w:r>
          </w:p>
          <w:p w14:paraId="7E2FDD80" w14:textId="36916BC2"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w:t>
            </w:r>
            <w:r w:rsidR="00C7648D">
              <w:rPr>
                <w:rFonts w:ascii="宋体" w:eastAsia="宋体" w:hAnsi="宋体"/>
                <w:sz w:val="24"/>
                <w:szCs w:val="24"/>
              </w:rPr>
              <w:t>69</w:t>
            </w:r>
            <w:r w:rsidRPr="00E66496">
              <w:rPr>
                <w:rFonts w:ascii="宋体" w:eastAsia="宋体" w:hAnsi="宋体" w:hint="eastAsia"/>
                <w:sz w:val="24"/>
                <w:szCs w:val="24"/>
              </w:rPr>
              <w:t>.系统管理员支持与第三方服务器联动认证，第三方服务器包括但不限于RADIUS服务器、LDAP服务器。支持第三方服务器状态探测，根据服务器状态自动切换认证方式，服务器异常时，切换为本地认证，服务器恢复后使用外部认证。</w:t>
            </w:r>
          </w:p>
          <w:p w14:paraId="0D51759C" w14:textId="3B739501" w:rsidR="00CD5CAA" w:rsidRPr="00E66496" w:rsidRDefault="00C7648D" w:rsidP="009B2766">
            <w:pPr>
              <w:spacing w:line="276" w:lineRule="auto"/>
              <w:rPr>
                <w:rFonts w:ascii="宋体" w:eastAsia="宋体" w:hAnsi="宋体"/>
                <w:sz w:val="24"/>
                <w:szCs w:val="24"/>
              </w:rPr>
            </w:pPr>
            <w:r>
              <w:rPr>
                <w:rFonts w:ascii="宋体" w:eastAsia="宋体" w:hAnsi="宋体"/>
                <w:sz w:val="24"/>
                <w:szCs w:val="24"/>
              </w:rPr>
              <w:t>7</w:t>
            </w:r>
            <w:r w:rsidR="00CD5CAA" w:rsidRPr="00E66496">
              <w:rPr>
                <w:rFonts w:ascii="宋体" w:eastAsia="宋体" w:hAnsi="宋体" w:hint="eastAsia"/>
                <w:sz w:val="24"/>
                <w:szCs w:val="24"/>
              </w:rPr>
              <w:t>0.支持https、http、</w:t>
            </w:r>
            <w:proofErr w:type="spellStart"/>
            <w:r w:rsidR="00CD5CAA" w:rsidRPr="00E66496">
              <w:rPr>
                <w:rFonts w:ascii="宋体" w:eastAsia="宋体" w:hAnsi="宋体" w:hint="eastAsia"/>
                <w:sz w:val="24"/>
                <w:szCs w:val="24"/>
              </w:rPr>
              <w:t>ssh</w:t>
            </w:r>
            <w:proofErr w:type="spellEnd"/>
            <w:r w:rsidR="00CD5CAA" w:rsidRPr="00E66496">
              <w:rPr>
                <w:rFonts w:ascii="宋体" w:eastAsia="宋体" w:hAnsi="宋体" w:hint="eastAsia"/>
                <w:sz w:val="24"/>
                <w:szCs w:val="24"/>
              </w:rPr>
              <w:t>、telnet等管理方式；支持自定义登录尝试阀值和登录失败阻断间隔；支持自定义设备管理端口，包括但不限于https和</w:t>
            </w:r>
            <w:proofErr w:type="spellStart"/>
            <w:r w:rsidR="00CD5CAA" w:rsidRPr="00E66496">
              <w:rPr>
                <w:rFonts w:ascii="宋体" w:eastAsia="宋体" w:hAnsi="宋体" w:hint="eastAsia"/>
                <w:sz w:val="24"/>
                <w:szCs w:val="24"/>
              </w:rPr>
              <w:t>ssh</w:t>
            </w:r>
            <w:proofErr w:type="spellEnd"/>
            <w:r w:rsidR="00CD5CAA" w:rsidRPr="00E66496">
              <w:rPr>
                <w:rFonts w:ascii="宋体" w:eastAsia="宋体" w:hAnsi="宋体" w:hint="eastAsia"/>
                <w:sz w:val="24"/>
                <w:szCs w:val="24"/>
              </w:rPr>
              <w:t>端口，提升设备安全性。</w:t>
            </w:r>
          </w:p>
          <w:p w14:paraId="33C6B823" w14:textId="48782FD6"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w:t>
            </w:r>
            <w:r w:rsidR="00C7648D">
              <w:rPr>
                <w:rFonts w:ascii="宋体" w:eastAsia="宋体" w:hAnsi="宋体"/>
                <w:sz w:val="24"/>
                <w:szCs w:val="24"/>
              </w:rPr>
              <w:t>71</w:t>
            </w:r>
            <w:r w:rsidRPr="00E66496">
              <w:rPr>
                <w:rFonts w:ascii="宋体" w:eastAsia="宋体" w:hAnsi="宋体" w:hint="eastAsia"/>
                <w:sz w:val="24"/>
                <w:szCs w:val="24"/>
              </w:rPr>
              <w:t>.提供智能策略分析功能，支持策略命中分析、隐藏策略分析、冗余策略分析、冲突策略分析、可合并策略分析、过期策略发现、空策略发现、策略宽松度分析，并</w:t>
            </w:r>
            <w:r w:rsidR="00C7648D">
              <w:rPr>
                <w:rFonts w:ascii="宋体" w:eastAsia="宋体" w:hAnsi="宋体" w:hint="eastAsia"/>
                <w:sz w:val="24"/>
                <w:szCs w:val="24"/>
              </w:rPr>
              <w:t>可</w:t>
            </w:r>
            <w:r w:rsidRPr="00E66496">
              <w:rPr>
                <w:rFonts w:ascii="宋体" w:eastAsia="宋体" w:hAnsi="宋体" w:hint="eastAsia"/>
                <w:sz w:val="24"/>
                <w:szCs w:val="24"/>
              </w:rPr>
              <w:t>在web页面显示分析结果。</w:t>
            </w:r>
          </w:p>
          <w:p w14:paraId="6992D654" w14:textId="63B73FF5" w:rsidR="00CD5CAA" w:rsidRPr="00E66496" w:rsidRDefault="00C7648D" w:rsidP="009B2766">
            <w:pPr>
              <w:spacing w:line="276" w:lineRule="auto"/>
              <w:rPr>
                <w:rFonts w:ascii="宋体" w:eastAsia="宋体" w:hAnsi="宋体"/>
                <w:sz w:val="24"/>
                <w:szCs w:val="24"/>
              </w:rPr>
            </w:pPr>
            <w:r>
              <w:rPr>
                <w:rFonts w:ascii="宋体" w:eastAsia="宋体" w:hAnsi="宋体"/>
                <w:sz w:val="24"/>
                <w:szCs w:val="24"/>
              </w:rPr>
              <w:t>72</w:t>
            </w:r>
            <w:r w:rsidR="00CD5CAA" w:rsidRPr="00E66496">
              <w:rPr>
                <w:rFonts w:ascii="宋体" w:eastAsia="宋体" w:hAnsi="宋体" w:hint="eastAsia"/>
                <w:sz w:val="24"/>
                <w:szCs w:val="24"/>
              </w:rPr>
              <w:t>.支持多配置切换，配置文件之间相对独立。灾备场景可快速恢复业务，保障业务正常运行</w:t>
            </w:r>
          </w:p>
          <w:p w14:paraId="41353686" w14:textId="7B48E7E7" w:rsidR="00CD5CAA" w:rsidRPr="00E66496" w:rsidRDefault="00C7648D" w:rsidP="009B2766">
            <w:pPr>
              <w:spacing w:line="276" w:lineRule="auto"/>
              <w:rPr>
                <w:rFonts w:ascii="宋体" w:eastAsia="宋体" w:hAnsi="宋体"/>
                <w:sz w:val="24"/>
                <w:szCs w:val="24"/>
              </w:rPr>
            </w:pPr>
            <w:r>
              <w:rPr>
                <w:rFonts w:ascii="宋体" w:eastAsia="宋体" w:hAnsi="宋体"/>
                <w:sz w:val="24"/>
                <w:szCs w:val="24"/>
              </w:rPr>
              <w:t>73</w:t>
            </w:r>
            <w:r w:rsidR="00CD5CAA" w:rsidRPr="00E66496">
              <w:rPr>
                <w:rFonts w:ascii="宋体" w:eastAsia="宋体" w:hAnsi="宋体" w:hint="eastAsia"/>
                <w:sz w:val="24"/>
                <w:szCs w:val="24"/>
              </w:rPr>
              <w:t>.web管理界面支持Ping、Traceroute、TCP Syn诊断工具，可支持基于接口、协议、IP地址、端口、应用进行网络抓包，并可下载导出分析</w:t>
            </w:r>
          </w:p>
          <w:p w14:paraId="31797CA3" w14:textId="654E706A" w:rsidR="00CD5CAA" w:rsidRPr="00E66496" w:rsidRDefault="00CD5CAA" w:rsidP="009B2766">
            <w:pPr>
              <w:spacing w:line="276" w:lineRule="auto"/>
              <w:rPr>
                <w:rFonts w:ascii="宋体" w:eastAsia="宋体" w:hAnsi="宋体"/>
                <w:sz w:val="24"/>
                <w:szCs w:val="24"/>
              </w:rPr>
            </w:pPr>
          </w:p>
        </w:tc>
      </w:tr>
      <w:tr w:rsidR="00CD5CAA" w:rsidRPr="00E66496" w14:paraId="38138513" w14:textId="77777777" w:rsidTr="007D2E3B">
        <w:trPr>
          <w:trHeight w:val="567"/>
          <w:jc w:val="center"/>
        </w:trPr>
        <w:tc>
          <w:tcPr>
            <w:tcW w:w="696" w:type="dxa"/>
            <w:vAlign w:val="center"/>
          </w:tcPr>
          <w:p w14:paraId="08ED617C"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lastRenderedPageBreak/>
              <w:t>6</w:t>
            </w:r>
            <w:r w:rsidRPr="00E66496">
              <w:rPr>
                <w:rFonts w:ascii="宋体" w:eastAsia="宋体" w:hAnsi="宋体"/>
                <w:sz w:val="24"/>
                <w:szCs w:val="24"/>
              </w:rPr>
              <w:t>.4</w:t>
            </w:r>
          </w:p>
        </w:tc>
        <w:tc>
          <w:tcPr>
            <w:tcW w:w="1709" w:type="dxa"/>
            <w:vAlign w:val="center"/>
          </w:tcPr>
          <w:p w14:paraId="15C1773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漏洞扫描</w:t>
            </w:r>
          </w:p>
        </w:tc>
        <w:tc>
          <w:tcPr>
            <w:tcW w:w="6413" w:type="dxa"/>
          </w:tcPr>
          <w:p w14:paraId="3B58DB64" w14:textId="227FF44E" w:rsidR="00DF68E6" w:rsidRPr="00DF68E6" w:rsidRDefault="008123C7" w:rsidP="00DF68E6">
            <w:pPr>
              <w:spacing w:line="276" w:lineRule="auto"/>
              <w:rPr>
                <w:rFonts w:ascii="宋体" w:eastAsia="宋体" w:hAnsi="宋体"/>
                <w:sz w:val="24"/>
                <w:szCs w:val="24"/>
              </w:rPr>
            </w:pPr>
            <w:r>
              <w:rPr>
                <w:rFonts w:ascii="宋体" w:eastAsia="宋体" w:hAnsi="宋体"/>
                <w:sz w:val="24"/>
                <w:szCs w:val="24"/>
              </w:rPr>
              <w:t>1</w:t>
            </w:r>
            <w:r w:rsidRPr="008123C7">
              <w:rPr>
                <w:rFonts w:ascii="宋体" w:eastAsia="宋体" w:hAnsi="宋体"/>
                <w:sz w:val="24"/>
                <w:szCs w:val="24"/>
              </w:rPr>
              <w:t>、#采用B/S设计架构，并采用SSL加密通信方式，无须安装客户端，用户可通过浏览器远程方便的对产品进行管理。</w:t>
            </w:r>
            <w:r>
              <w:rPr>
                <w:rFonts w:ascii="宋体" w:eastAsia="宋体" w:hAnsi="宋体"/>
                <w:sz w:val="24"/>
                <w:szCs w:val="24"/>
              </w:rPr>
              <w:t>2</w:t>
            </w:r>
            <w:r w:rsidR="00DF68E6">
              <w:rPr>
                <w:rFonts w:ascii="宋体" w:eastAsia="宋体" w:hAnsi="宋体" w:hint="eastAsia"/>
                <w:sz w:val="24"/>
                <w:szCs w:val="24"/>
              </w:rPr>
              <w:t>、</w:t>
            </w:r>
            <w:r w:rsidR="00DF68E6" w:rsidRPr="00DF68E6">
              <w:rPr>
                <w:rFonts w:ascii="宋体" w:eastAsia="宋体" w:hAnsi="宋体"/>
                <w:sz w:val="24"/>
                <w:szCs w:val="24"/>
              </w:rPr>
              <w:t>能够对路由器、交换机、主机、服务器等具有IP的设备进行扫描;</w:t>
            </w:r>
          </w:p>
          <w:p w14:paraId="5AE56577" w14:textId="2E3FE69C" w:rsidR="00DF68E6" w:rsidRPr="00DF68E6" w:rsidRDefault="008123C7" w:rsidP="00DF68E6">
            <w:pPr>
              <w:spacing w:line="276" w:lineRule="auto"/>
              <w:rPr>
                <w:rFonts w:ascii="宋体" w:eastAsia="宋体" w:hAnsi="宋体"/>
                <w:sz w:val="24"/>
                <w:szCs w:val="24"/>
              </w:rPr>
            </w:pPr>
            <w:r>
              <w:rPr>
                <w:rFonts w:ascii="宋体" w:eastAsia="宋体" w:hAnsi="宋体"/>
                <w:sz w:val="24"/>
                <w:szCs w:val="24"/>
              </w:rPr>
              <w:t>3</w:t>
            </w:r>
            <w:r w:rsidR="00DF68E6">
              <w:rPr>
                <w:rFonts w:ascii="宋体" w:eastAsia="宋体" w:hAnsi="宋体" w:hint="eastAsia"/>
                <w:sz w:val="24"/>
                <w:szCs w:val="24"/>
              </w:rPr>
              <w:t>、</w:t>
            </w:r>
            <w:r w:rsidR="00DF68E6" w:rsidRPr="00DF68E6">
              <w:rPr>
                <w:rFonts w:ascii="宋体" w:eastAsia="宋体" w:hAnsi="宋体" w:hint="eastAsia"/>
                <w:sz w:val="24"/>
                <w:szCs w:val="24"/>
              </w:rPr>
              <w:t>提供内置扫描策略，并支持用户自定义扫描策略</w:t>
            </w:r>
            <w:r w:rsidR="00DF68E6" w:rsidRPr="00DF68E6">
              <w:rPr>
                <w:rFonts w:ascii="宋体" w:eastAsia="宋体" w:hAnsi="宋体"/>
                <w:sz w:val="24"/>
                <w:szCs w:val="24"/>
              </w:rPr>
              <w:t>;</w:t>
            </w:r>
          </w:p>
          <w:p w14:paraId="2D7273C7" w14:textId="6F355761" w:rsidR="00DF68E6" w:rsidRPr="00DF68E6" w:rsidRDefault="008123C7" w:rsidP="00DF68E6">
            <w:pPr>
              <w:spacing w:line="276" w:lineRule="auto"/>
              <w:rPr>
                <w:rFonts w:ascii="宋体" w:eastAsia="宋体" w:hAnsi="宋体"/>
                <w:sz w:val="24"/>
                <w:szCs w:val="24"/>
              </w:rPr>
            </w:pPr>
            <w:r>
              <w:rPr>
                <w:rFonts w:ascii="宋体" w:eastAsia="宋体" w:hAnsi="宋体"/>
                <w:sz w:val="24"/>
                <w:szCs w:val="24"/>
              </w:rPr>
              <w:t>4</w:t>
            </w:r>
            <w:r w:rsidR="00DF68E6">
              <w:rPr>
                <w:rFonts w:ascii="宋体" w:eastAsia="宋体" w:hAnsi="宋体" w:hint="eastAsia"/>
                <w:sz w:val="24"/>
                <w:szCs w:val="24"/>
              </w:rPr>
              <w:t>、</w:t>
            </w:r>
            <w:r w:rsidR="00DF68E6" w:rsidRPr="00DF68E6">
              <w:rPr>
                <w:rFonts w:ascii="宋体" w:eastAsia="宋体" w:hAnsi="宋体" w:hint="eastAsia"/>
                <w:sz w:val="24"/>
                <w:szCs w:val="24"/>
              </w:rPr>
              <w:t>提供日志管理、日志审计功能，支持日志查询、删除和导出</w:t>
            </w:r>
            <w:r w:rsidR="00DF68E6" w:rsidRPr="00DF68E6">
              <w:rPr>
                <w:rFonts w:ascii="宋体" w:eastAsia="宋体" w:hAnsi="宋体"/>
                <w:sz w:val="24"/>
                <w:szCs w:val="24"/>
              </w:rPr>
              <w:t>;</w:t>
            </w:r>
          </w:p>
          <w:p w14:paraId="1AD06233" w14:textId="2437E452" w:rsidR="00DF68E6" w:rsidRPr="00DF68E6" w:rsidRDefault="008123C7" w:rsidP="00DF68E6">
            <w:pPr>
              <w:spacing w:line="276" w:lineRule="auto"/>
              <w:rPr>
                <w:rFonts w:ascii="宋体" w:eastAsia="宋体" w:hAnsi="宋体"/>
                <w:sz w:val="24"/>
                <w:szCs w:val="24"/>
              </w:rPr>
            </w:pPr>
            <w:r>
              <w:rPr>
                <w:rFonts w:ascii="宋体" w:eastAsia="宋体" w:hAnsi="宋体"/>
                <w:sz w:val="24"/>
                <w:szCs w:val="24"/>
              </w:rPr>
              <w:t>5</w:t>
            </w:r>
            <w:r w:rsidR="00DF68E6">
              <w:rPr>
                <w:rFonts w:ascii="宋体" w:eastAsia="宋体" w:hAnsi="宋体" w:hint="eastAsia"/>
                <w:sz w:val="24"/>
                <w:szCs w:val="24"/>
              </w:rPr>
              <w:t>、</w:t>
            </w:r>
            <w:r w:rsidR="00DF68E6" w:rsidRPr="00DF68E6">
              <w:rPr>
                <w:rFonts w:ascii="宋体" w:eastAsia="宋体" w:hAnsi="宋体" w:hint="eastAsia"/>
                <w:sz w:val="24"/>
                <w:szCs w:val="24"/>
              </w:rPr>
              <w:t>支持常见的</w:t>
            </w:r>
            <w:r w:rsidR="00DF68E6" w:rsidRPr="00DF68E6">
              <w:rPr>
                <w:rFonts w:ascii="宋体" w:eastAsia="宋体" w:hAnsi="宋体"/>
                <w:sz w:val="24"/>
                <w:szCs w:val="24"/>
              </w:rPr>
              <w:t>Web应用弱点检测，支持OWASP TOP10等主流安全漏洞;</w:t>
            </w:r>
          </w:p>
          <w:p w14:paraId="41BAD894" w14:textId="6D2F4BC3" w:rsidR="008123C7" w:rsidRPr="00E66496" w:rsidRDefault="008123C7" w:rsidP="00DF68E6">
            <w:pPr>
              <w:spacing w:line="276" w:lineRule="auto"/>
              <w:rPr>
                <w:rFonts w:ascii="宋体" w:eastAsia="宋体" w:hAnsi="宋体" w:hint="eastAsia"/>
                <w:sz w:val="24"/>
                <w:szCs w:val="24"/>
              </w:rPr>
            </w:pPr>
            <w:r>
              <w:rPr>
                <w:rFonts w:ascii="宋体" w:eastAsia="宋体" w:hAnsi="宋体"/>
                <w:sz w:val="24"/>
                <w:szCs w:val="24"/>
              </w:rPr>
              <w:t>6</w:t>
            </w:r>
            <w:r w:rsidR="00DF68E6">
              <w:rPr>
                <w:rFonts w:ascii="宋体" w:eastAsia="宋体" w:hAnsi="宋体" w:hint="eastAsia"/>
                <w:sz w:val="24"/>
                <w:szCs w:val="24"/>
              </w:rPr>
              <w:t>、</w:t>
            </w:r>
            <w:r w:rsidR="00DF68E6" w:rsidRPr="00DF68E6">
              <w:rPr>
                <w:rFonts w:ascii="宋体" w:eastAsia="宋体" w:hAnsi="宋体" w:hint="eastAsia"/>
                <w:sz w:val="24"/>
                <w:szCs w:val="24"/>
              </w:rPr>
              <w:t>支持自定义周期扫描频率，实行周期扫描任务对网站进行安全监控。</w:t>
            </w:r>
          </w:p>
        </w:tc>
      </w:tr>
      <w:tr w:rsidR="00CD5CAA" w:rsidRPr="00E66496" w14:paraId="2A7E25E7" w14:textId="77777777" w:rsidTr="007D2E3B">
        <w:trPr>
          <w:trHeight w:val="567"/>
          <w:jc w:val="center"/>
        </w:trPr>
        <w:tc>
          <w:tcPr>
            <w:tcW w:w="696" w:type="dxa"/>
            <w:vAlign w:val="center"/>
          </w:tcPr>
          <w:p w14:paraId="5FE5058A"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lastRenderedPageBreak/>
              <w:t>6</w:t>
            </w:r>
            <w:r w:rsidRPr="00E66496">
              <w:rPr>
                <w:rFonts w:ascii="宋体" w:eastAsia="宋体" w:hAnsi="宋体"/>
                <w:sz w:val="24"/>
                <w:szCs w:val="24"/>
              </w:rPr>
              <w:t>.5</w:t>
            </w:r>
          </w:p>
        </w:tc>
        <w:tc>
          <w:tcPr>
            <w:tcW w:w="1709" w:type="dxa"/>
            <w:vAlign w:val="center"/>
          </w:tcPr>
          <w:p w14:paraId="70125E9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杀毒软件</w:t>
            </w:r>
          </w:p>
        </w:tc>
        <w:tc>
          <w:tcPr>
            <w:tcW w:w="6413" w:type="dxa"/>
          </w:tcPr>
          <w:p w14:paraId="0BC3B06F" w14:textId="1595F857" w:rsidR="00CD5CAA" w:rsidRPr="00E77423" w:rsidRDefault="00CD5CAA" w:rsidP="009B2766">
            <w:pPr>
              <w:spacing w:line="276" w:lineRule="auto"/>
              <w:rPr>
                <w:rFonts w:ascii="宋体" w:eastAsia="宋体" w:hAnsi="宋体"/>
                <w:sz w:val="24"/>
                <w:szCs w:val="24"/>
              </w:rPr>
            </w:pPr>
            <w:r w:rsidRPr="00E77423">
              <w:rPr>
                <w:rFonts w:ascii="宋体" w:eastAsia="宋体" w:hAnsi="宋体" w:hint="eastAsia"/>
                <w:sz w:val="24"/>
                <w:szCs w:val="24"/>
              </w:rPr>
              <w:t>★1</w:t>
            </w:r>
            <w:r w:rsidR="00E77423" w:rsidRPr="00E77423">
              <w:rPr>
                <w:rFonts w:ascii="宋体" w:eastAsia="宋体" w:hAnsi="宋体" w:hint="eastAsia"/>
                <w:sz w:val="24"/>
                <w:szCs w:val="24"/>
              </w:rPr>
              <w:t>、</w:t>
            </w:r>
            <w:r w:rsidR="00E77423">
              <w:rPr>
                <w:rFonts w:ascii="宋体" w:eastAsia="宋体" w:hAnsi="宋体" w:hint="eastAsia"/>
                <w:sz w:val="24"/>
                <w:szCs w:val="24"/>
              </w:rPr>
              <w:t>提供1</w:t>
            </w:r>
            <w:r w:rsidRPr="00E77423">
              <w:rPr>
                <w:rFonts w:ascii="宋体" w:eastAsia="宋体" w:hAnsi="宋体" w:hint="eastAsia"/>
                <w:sz w:val="24"/>
                <w:szCs w:val="24"/>
              </w:rPr>
              <w:t>套管理端、不少于</w:t>
            </w:r>
            <w:r w:rsidR="00E77423" w:rsidRPr="00E77423">
              <w:rPr>
                <w:rFonts w:ascii="宋体" w:eastAsia="宋体" w:hAnsi="宋体"/>
                <w:sz w:val="24"/>
                <w:szCs w:val="24"/>
              </w:rPr>
              <w:t>2</w:t>
            </w:r>
            <w:r w:rsidRPr="00E77423">
              <w:rPr>
                <w:rFonts w:ascii="宋体" w:eastAsia="宋体" w:hAnsi="宋体" w:hint="eastAsia"/>
                <w:sz w:val="24"/>
                <w:szCs w:val="24"/>
              </w:rPr>
              <w:t>00台主机终端管理能力。</w:t>
            </w:r>
          </w:p>
          <w:p w14:paraId="6D544340" w14:textId="67286952" w:rsidR="00CD5CAA" w:rsidRPr="00E77423" w:rsidRDefault="00CD5CAA" w:rsidP="009B2766">
            <w:pPr>
              <w:spacing w:line="276" w:lineRule="auto"/>
              <w:rPr>
                <w:rFonts w:ascii="宋体" w:eastAsia="宋体" w:hAnsi="宋体"/>
                <w:sz w:val="24"/>
                <w:szCs w:val="24"/>
              </w:rPr>
            </w:pPr>
            <w:r w:rsidRPr="00E77423">
              <w:rPr>
                <w:rFonts w:ascii="宋体" w:eastAsia="宋体" w:hAnsi="宋体" w:hint="eastAsia"/>
                <w:sz w:val="24"/>
                <w:szCs w:val="24"/>
              </w:rPr>
              <w:t>2</w:t>
            </w:r>
            <w:r w:rsidR="00E77423" w:rsidRPr="00E77423">
              <w:rPr>
                <w:rFonts w:ascii="宋体" w:eastAsia="宋体" w:hAnsi="宋体" w:hint="eastAsia"/>
                <w:sz w:val="24"/>
                <w:szCs w:val="24"/>
              </w:rPr>
              <w:t>、</w:t>
            </w:r>
            <w:r w:rsidRPr="00E77423">
              <w:rPr>
                <w:rFonts w:ascii="宋体" w:eastAsia="宋体" w:hAnsi="宋体" w:hint="eastAsia"/>
                <w:sz w:val="24"/>
                <w:szCs w:val="24"/>
              </w:rPr>
              <w:t>国产主流品牌，非OEM产品，产品完全自主开发，拥有自主知识产权。</w:t>
            </w:r>
          </w:p>
          <w:p w14:paraId="54A4DF8A" w14:textId="5D16735C" w:rsidR="00CD5CAA" w:rsidRPr="00E77423" w:rsidRDefault="00CD5CAA" w:rsidP="009B2766">
            <w:pPr>
              <w:spacing w:line="276" w:lineRule="auto"/>
              <w:rPr>
                <w:rFonts w:ascii="宋体" w:eastAsia="宋体" w:hAnsi="宋体"/>
                <w:sz w:val="24"/>
                <w:szCs w:val="24"/>
              </w:rPr>
            </w:pPr>
            <w:r w:rsidRPr="00E77423">
              <w:rPr>
                <w:rFonts w:ascii="宋体" w:eastAsia="宋体" w:hAnsi="宋体" w:hint="eastAsia"/>
                <w:sz w:val="24"/>
                <w:szCs w:val="24"/>
              </w:rPr>
              <w:t>3</w:t>
            </w:r>
            <w:r w:rsidR="00E77423" w:rsidRPr="00E77423">
              <w:rPr>
                <w:rFonts w:ascii="宋体" w:eastAsia="宋体" w:hAnsi="宋体" w:hint="eastAsia"/>
                <w:sz w:val="24"/>
                <w:szCs w:val="24"/>
              </w:rPr>
              <w:t>、</w:t>
            </w:r>
            <w:r w:rsidRPr="00E77423">
              <w:rPr>
                <w:rFonts w:ascii="宋体" w:eastAsia="宋体" w:hAnsi="宋体" w:hint="eastAsia"/>
                <w:sz w:val="24"/>
                <w:szCs w:val="24"/>
              </w:rPr>
              <w:t>提供</w:t>
            </w:r>
            <w:r w:rsidR="00C06C3C" w:rsidRPr="00E77423">
              <w:rPr>
                <w:rFonts w:ascii="宋体" w:eastAsia="宋体" w:hAnsi="宋体" w:hint="eastAsia"/>
                <w:sz w:val="24"/>
                <w:szCs w:val="24"/>
              </w:rPr>
              <w:t>相应产品的</w:t>
            </w:r>
            <w:r w:rsidRPr="00E77423">
              <w:rPr>
                <w:rFonts w:ascii="宋体" w:eastAsia="宋体" w:hAnsi="宋体" w:hint="eastAsia"/>
                <w:sz w:val="24"/>
                <w:szCs w:val="24"/>
              </w:rPr>
              <w:t>著作权</w:t>
            </w:r>
            <w:r w:rsidR="00C06C3C" w:rsidRPr="00E77423">
              <w:rPr>
                <w:rFonts w:ascii="宋体" w:eastAsia="宋体" w:hAnsi="宋体" w:hint="eastAsia"/>
                <w:sz w:val="24"/>
                <w:szCs w:val="24"/>
              </w:rPr>
              <w:t>证明。</w:t>
            </w:r>
          </w:p>
          <w:p w14:paraId="01313E6A" w14:textId="62DE6B93" w:rsidR="00E77423" w:rsidRPr="00E77423" w:rsidRDefault="00CD5CAA" w:rsidP="00E77423">
            <w:pPr>
              <w:spacing w:line="276" w:lineRule="auto"/>
              <w:rPr>
                <w:rFonts w:ascii="宋体" w:eastAsia="宋体" w:hAnsi="宋体"/>
                <w:sz w:val="24"/>
                <w:szCs w:val="24"/>
              </w:rPr>
            </w:pPr>
            <w:r w:rsidRPr="00E77423">
              <w:rPr>
                <w:rFonts w:ascii="宋体" w:eastAsia="宋体" w:hAnsi="宋体" w:hint="eastAsia"/>
                <w:sz w:val="24"/>
                <w:szCs w:val="24"/>
              </w:rPr>
              <w:t>4</w:t>
            </w:r>
            <w:r w:rsidR="00E77423" w:rsidRPr="00E77423">
              <w:rPr>
                <w:rFonts w:ascii="宋体" w:eastAsia="宋体" w:hAnsi="宋体" w:hint="eastAsia"/>
                <w:sz w:val="24"/>
                <w:szCs w:val="24"/>
              </w:rPr>
              <w:t>、</w:t>
            </w:r>
            <w:r w:rsidR="00E77423" w:rsidRPr="00E77423">
              <w:rPr>
                <w:rFonts w:ascii="宋体" w:eastAsia="宋体" w:hAnsi="宋体" w:hint="eastAsia"/>
                <w:sz w:val="24"/>
                <w:szCs w:val="24"/>
              </w:rPr>
              <w:t>提供病毒和木马查杀，以及病毒库升级功能</w:t>
            </w:r>
            <w:r w:rsidR="00E77423" w:rsidRPr="00E77423">
              <w:rPr>
                <w:rFonts w:ascii="宋体" w:eastAsia="宋体" w:hAnsi="宋体"/>
                <w:sz w:val="24"/>
                <w:szCs w:val="24"/>
              </w:rPr>
              <w:t>;</w:t>
            </w:r>
          </w:p>
          <w:p w14:paraId="59340B93" w14:textId="4F52D5FD" w:rsidR="00E77423" w:rsidRPr="00E77423" w:rsidRDefault="00E77423" w:rsidP="00E77423">
            <w:pPr>
              <w:spacing w:line="276" w:lineRule="auto"/>
              <w:rPr>
                <w:rFonts w:ascii="宋体" w:eastAsia="宋体" w:hAnsi="宋体"/>
                <w:sz w:val="24"/>
                <w:szCs w:val="24"/>
              </w:rPr>
            </w:pPr>
            <w:r w:rsidRPr="00E77423">
              <w:rPr>
                <w:rFonts w:ascii="宋体" w:eastAsia="宋体" w:hAnsi="宋体" w:hint="eastAsia"/>
                <w:sz w:val="24"/>
                <w:szCs w:val="24"/>
              </w:rPr>
              <w:t>5、</w:t>
            </w:r>
            <w:r w:rsidRPr="00E77423">
              <w:rPr>
                <w:rFonts w:ascii="宋体" w:eastAsia="宋体" w:hAnsi="宋体" w:hint="eastAsia"/>
                <w:sz w:val="24"/>
                <w:szCs w:val="24"/>
              </w:rPr>
              <w:t>提供操作系统漏洞扫描和补丁分发修复功能</w:t>
            </w:r>
            <w:r w:rsidRPr="00E77423">
              <w:rPr>
                <w:rFonts w:ascii="宋体" w:eastAsia="宋体" w:hAnsi="宋体"/>
                <w:sz w:val="24"/>
                <w:szCs w:val="24"/>
              </w:rPr>
              <w:t>;</w:t>
            </w:r>
          </w:p>
          <w:p w14:paraId="3CACE08B" w14:textId="17208039" w:rsidR="00E77423" w:rsidRPr="00E77423" w:rsidRDefault="00E77423" w:rsidP="00E77423">
            <w:pPr>
              <w:spacing w:line="276" w:lineRule="auto"/>
              <w:rPr>
                <w:rFonts w:ascii="宋体" w:eastAsia="宋体" w:hAnsi="宋体"/>
                <w:sz w:val="24"/>
                <w:szCs w:val="24"/>
              </w:rPr>
            </w:pPr>
            <w:r w:rsidRPr="00E77423">
              <w:rPr>
                <w:rFonts w:ascii="宋体" w:eastAsia="宋体" w:hAnsi="宋体" w:hint="eastAsia"/>
                <w:sz w:val="24"/>
                <w:szCs w:val="24"/>
              </w:rPr>
              <w:t>6、</w:t>
            </w:r>
            <w:r w:rsidRPr="00E77423">
              <w:rPr>
                <w:rFonts w:ascii="宋体" w:eastAsia="宋体" w:hAnsi="宋体" w:hint="eastAsia"/>
                <w:sz w:val="24"/>
                <w:szCs w:val="24"/>
              </w:rPr>
              <w:t>提供安全事件记录、统计和报表产生功能</w:t>
            </w:r>
            <w:r w:rsidRPr="00E77423">
              <w:rPr>
                <w:rFonts w:ascii="宋体" w:eastAsia="宋体" w:hAnsi="宋体" w:hint="eastAsia"/>
                <w:sz w:val="24"/>
                <w:szCs w:val="24"/>
              </w:rPr>
              <w:t>；</w:t>
            </w:r>
          </w:p>
          <w:p w14:paraId="4F2F0724" w14:textId="32C6E535" w:rsidR="00E77423" w:rsidRPr="00E77423" w:rsidRDefault="00E77423" w:rsidP="00E77423">
            <w:pPr>
              <w:spacing w:line="276" w:lineRule="auto"/>
              <w:rPr>
                <w:rFonts w:ascii="宋体" w:eastAsia="宋体" w:hAnsi="宋体"/>
                <w:sz w:val="24"/>
                <w:szCs w:val="24"/>
              </w:rPr>
            </w:pPr>
            <w:r w:rsidRPr="00E77423">
              <w:rPr>
                <w:rFonts w:ascii="宋体" w:eastAsia="宋体" w:hAnsi="宋体" w:hint="eastAsia"/>
                <w:sz w:val="24"/>
                <w:szCs w:val="24"/>
              </w:rPr>
              <w:t>7、</w:t>
            </w:r>
            <w:r w:rsidRPr="00E77423">
              <w:rPr>
                <w:rFonts w:ascii="宋体" w:eastAsia="宋体" w:hAnsi="宋体" w:hint="eastAsia"/>
                <w:sz w:val="24"/>
                <w:szCs w:val="24"/>
              </w:rPr>
              <w:t>具有自身安全防护功能，防止主机终端防护功能被非法停止</w:t>
            </w:r>
            <w:r w:rsidRPr="00E77423">
              <w:rPr>
                <w:rFonts w:ascii="宋体" w:eastAsia="宋体" w:hAnsi="宋体" w:hint="eastAsia"/>
                <w:sz w:val="24"/>
                <w:szCs w:val="24"/>
              </w:rPr>
              <w:t>；</w:t>
            </w:r>
          </w:p>
          <w:p w14:paraId="310F13FA" w14:textId="6A54C3A9" w:rsidR="00CD5CAA" w:rsidRPr="00E66496" w:rsidRDefault="00E77423" w:rsidP="00E77423">
            <w:pPr>
              <w:spacing w:line="276" w:lineRule="auto"/>
              <w:rPr>
                <w:rFonts w:ascii="宋体" w:eastAsia="宋体" w:hAnsi="宋体" w:hint="eastAsia"/>
                <w:sz w:val="24"/>
                <w:szCs w:val="24"/>
              </w:rPr>
            </w:pPr>
            <w:r w:rsidRPr="00E77423">
              <w:rPr>
                <w:rFonts w:ascii="宋体" w:eastAsia="宋体" w:hAnsi="宋体" w:hint="eastAsia"/>
                <w:sz w:val="24"/>
                <w:szCs w:val="24"/>
              </w:rPr>
              <w:t>8、</w:t>
            </w:r>
            <w:r w:rsidRPr="00E77423">
              <w:rPr>
                <w:rFonts w:ascii="宋体" w:eastAsia="宋体" w:hAnsi="宋体" w:hint="eastAsia"/>
                <w:sz w:val="24"/>
                <w:szCs w:val="24"/>
              </w:rPr>
              <w:t>提供单机管理和集中管理两种管理模式。</w:t>
            </w:r>
          </w:p>
        </w:tc>
      </w:tr>
      <w:tr w:rsidR="008123C7" w:rsidRPr="00E66496" w14:paraId="2389ECA8" w14:textId="77777777" w:rsidTr="007D2E3B">
        <w:trPr>
          <w:trHeight w:val="567"/>
          <w:jc w:val="center"/>
        </w:trPr>
        <w:tc>
          <w:tcPr>
            <w:tcW w:w="696" w:type="dxa"/>
            <w:vAlign w:val="center"/>
          </w:tcPr>
          <w:p w14:paraId="6E8E1918" w14:textId="573FE3A2" w:rsidR="008123C7" w:rsidRPr="00E66496" w:rsidRDefault="008123C7" w:rsidP="009B2766">
            <w:pPr>
              <w:spacing w:line="276" w:lineRule="auto"/>
              <w:rPr>
                <w:rFonts w:ascii="宋体" w:eastAsia="宋体" w:hAnsi="宋体" w:hint="eastAsia"/>
                <w:sz w:val="24"/>
                <w:szCs w:val="24"/>
              </w:rPr>
            </w:pPr>
            <w:r>
              <w:rPr>
                <w:rFonts w:ascii="宋体" w:eastAsia="宋体" w:hAnsi="宋体" w:hint="eastAsia"/>
                <w:sz w:val="24"/>
                <w:szCs w:val="24"/>
              </w:rPr>
              <w:t>6</w:t>
            </w:r>
            <w:r>
              <w:rPr>
                <w:rFonts w:ascii="宋体" w:eastAsia="宋体" w:hAnsi="宋体"/>
                <w:sz w:val="24"/>
                <w:szCs w:val="24"/>
              </w:rPr>
              <w:t>.6</w:t>
            </w:r>
          </w:p>
        </w:tc>
        <w:tc>
          <w:tcPr>
            <w:tcW w:w="1709" w:type="dxa"/>
            <w:vAlign w:val="center"/>
          </w:tcPr>
          <w:p w14:paraId="5C659425" w14:textId="25AF1F9C" w:rsidR="008123C7" w:rsidRPr="00E66496" w:rsidRDefault="008123C7" w:rsidP="009B2766">
            <w:pPr>
              <w:spacing w:line="276" w:lineRule="auto"/>
              <w:rPr>
                <w:rFonts w:ascii="宋体" w:eastAsia="宋体" w:hAnsi="宋体" w:hint="eastAsia"/>
                <w:sz w:val="24"/>
                <w:szCs w:val="24"/>
              </w:rPr>
            </w:pPr>
            <w:r w:rsidRPr="008123C7">
              <w:rPr>
                <w:rFonts w:ascii="宋体" w:eastAsia="宋体" w:hAnsi="宋体" w:hint="eastAsia"/>
                <w:sz w:val="24"/>
                <w:szCs w:val="24"/>
              </w:rPr>
              <w:t>网络安全监察系统</w:t>
            </w:r>
          </w:p>
        </w:tc>
        <w:tc>
          <w:tcPr>
            <w:tcW w:w="6413" w:type="dxa"/>
          </w:tcPr>
          <w:p w14:paraId="70CECDDA" w14:textId="43B8BE9D" w:rsidR="00915432" w:rsidRPr="00915432" w:rsidRDefault="00915432" w:rsidP="00915432">
            <w:pPr>
              <w:spacing w:line="276" w:lineRule="auto"/>
              <w:rPr>
                <w:rFonts w:ascii="宋体" w:eastAsia="宋体" w:hAnsi="宋体"/>
                <w:sz w:val="24"/>
                <w:szCs w:val="24"/>
              </w:rPr>
            </w:pPr>
            <w:r w:rsidRPr="00915432">
              <w:rPr>
                <w:rFonts w:ascii="宋体" w:eastAsia="宋体" w:hAnsi="宋体" w:hint="eastAsia"/>
                <w:sz w:val="24"/>
                <w:szCs w:val="24"/>
              </w:rPr>
              <w:t>★</w:t>
            </w:r>
            <w:r>
              <w:rPr>
                <w:rFonts w:ascii="宋体" w:eastAsia="宋体" w:hAnsi="宋体" w:hint="eastAsia"/>
                <w:sz w:val="24"/>
                <w:szCs w:val="24"/>
              </w:rPr>
              <w:t>1、</w:t>
            </w:r>
            <w:r w:rsidRPr="00915432">
              <w:rPr>
                <w:rFonts w:ascii="宋体" w:eastAsia="宋体" w:hAnsi="宋体" w:hint="eastAsia"/>
                <w:sz w:val="24"/>
                <w:szCs w:val="24"/>
              </w:rPr>
              <w:t>性能参数：网络层吞吐量≥6Gbps，IPS吞吐量≥650Mbps，并发连接数≥180万，新建连接数≥6万。</w:t>
            </w:r>
          </w:p>
          <w:p w14:paraId="66730C0B" w14:textId="325415E4" w:rsidR="008123C7" w:rsidRPr="00915432" w:rsidRDefault="00915432" w:rsidP="00915432">
            <w:pPr>
              <w:spacing w:line="276" w:lineRule="auto"/>
              <w:rPr>
                <w:rFonts w:ascii="宋体" w:eastAsia="宋体" w:hAnsi="宋体"/>
                <w:sz w:val="24"/>
                <w:szCs w:val="24"/>
              </w:rPr>
            </w:pPr>
            <w:r w:rsidRPr="00915432">
              <w:rPr>
                <w:rFonts w:ascii="宋体" w:eastAsia="宋体" w:hAnsi="宋体" w:hint="eastAsia"/>
                <w:sz w:val="24"/>
                <w:szCs w:val="24"/>
              </w:rPr>
              <w:t>★</w:t>
            </w:r>
            <w:r>
              <w:rPr>
                <w:rFonts w:ascii="宋体" w:eastAsia="宋体" w:hAnsi="宋体" w:hint="eastAsia"/>
                <w:sz w:val="24"/>
                <w:szCs w:val="24"/>
              </w:rPr>
              <w:t>2、</w:t>
            </w:r>
            <w:r w:rsidRPr="00915432">
              <w:rPr>
                <w:rFonts w:ascii="宋体" w:eastAsia="宋体" w:hAnsi="宋体" w:hint="eastAsia"/>
                <w:sz w:val="24"/>
                <w:szCs w:val="24"/>
              </w:rPr>
              <w:t xml:space="preserve">硬件参数：内存≥4G，硬盘容量≥64GB </w:t>
            </w:r>
            <w:proofErr w:type="spellStart"/>
            <w:r w:rsidRPr="00915432">
              <w:rPr>
                <w:rFonts w:ascii="宋体" w:eastAsia="宋体" w:hAnsi="宋体" w:hint="eastAsia"/>
                <w:sz w:val="24"/>
                <w:szCs w:val="24"/>
              </w:rPr>
              <w:t>minisata</w:t>
            </w:r>
            <w:proofErr w:type="spellEnd"/>
            <w:r w:rsidRPr="00915432">
              <w:rPr>
                <w:rFonts w:ascii="宋体" w:eastAsia="宋体" w:hAnsi="宋体" w:hint="eastAsia"/>
                <w:sz w:val="24"/>
                <w:szCs w:val="24"/>
              </w:rPr>
              <w:t xml:space="preserve"> SSD；单电源，接口≥6千兆电口+4千兆光口SFP。</w:t>
            </w:r>
          </w:p>
          <w:p w14:paraId="27E499E6" w14:textId="3511088F" w:rsidR="00915432" w:rsidRPr="00915432" w:rsidRDefault="00915432" w:rsidP="00915432">
            <w:pPr>
              <w:spacing w:line="276" w:lineRule="auto"/>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Pr="00915432">
              <w:rPr>
                <w:rFonts w:ascii="宋体" w:eastAsia="宋体" w:hAnsi="宋体" w:hint="eastAsia"/>
                <w:sz w:val="24"/>
                <w:szCs w:val="24"/>
              </w:rPr>
              <w:t>支持以安全策略模板方式快速部署安全策略，安全策略模板支持默认模板和自定义模板等多种格式，减少配置工作，提高部署效率；</w:t>
            </w:r>
          </w:p>
          <w:p w14:paraId="07F0C607" w14:textId="3EBB94BC" w:rsidR="00915432" w:rsidRPr="00915432" w:rsidRDefault="00915432" w:rsidP="00915432">
            <w:pPr>
              <w:spacing w:line="276" w:lineRule="auto"/>
              <w:rPr>
                <w:rFonts w:ascii="宋体" w:eastAsia="宋体" w:hAnsi="宋体"/>
                <w:sz w:val="24"/>
                <w:szCs w:val="24"/>
              </w:rPr>
            </w:pPr>
            <w:r w:rsidRPr="00915432">
              <w:rPr>
                <w:rFonts w:ascii="宋体" w:eastAsia="宋体" w:hAnsi="宋体" w:hint="eastAsia"/>
                <w:sz w:val="24"/>
                <w:szCs w:val="24"/>
              </w:rPr>
              <w:t>★</w:t>
            </w:r>
            <w:r>
              <w:rPr>
                <w:rFonts w:ascii="宋体" w:eastAsia="宋体" w:hAnsi="宋体" w:hint="eastAsia"/>
                <w:sz w:val="24"/>
                <w:szCs w:val="24"/>
              </w:rPr>
              <w:t>4、</w:t>
            </w:r>
            <w:r w:rsidRPr="00915432">
              <w:rPr>
                <w:rFonts w:ascii="宋体" w:eastAsia="宋体" w:hAnsi="宋体" w:hint="eastAsia"/>
                <w:sz w:val="24"/>
                <w:szCs w:val="24"/>
              </w:rPr>
              <w:t>支持安全策略一体化配置，通过一条策略快速实现不同安全功能的配置，简化策略配置工作；</w:t>
            </w:r>
          </w:p>
          <w:p w14:paraId="3FF134F8" w14:textId="362C97A2" w:rsidR="00915432" w:rsidRPr="00E66496" w:rsidRDefault="00915432" w:rsidP="00915432">
            <w:pPr>
              <w:spacing w:line="276" w:lineRule="auto"/>
              <w:rPr>
                <w:rFonts w:ascii="宋体" w:eastAsia="宋体" w:hAnsi="宋体" w:hint="eastAsia"/>
                <w:sz w:val="24"/>
                <w:szCs w:val="24"/>
              </w:rPr>
            </w:pPr>
            <w:r>
              <w:rPr>
                <w:rFonts w:ascii="宋体" w:eastAsia="宋体" w:hAnsi="宋体" w:hint="eastAsia"/>
                <w:sz w:val="24"/>
                <w:szCs w:val="24"/>
              </w:rPr>
              <w:t>5、</w:t>
            </w:r>
            <w:r w:rsidRPr="00915432">
              <w:rPr>
                <w:rFonts w:ascii="宋体" w:eastAsia="宋体" w:hAnsi="宋体" w:hint="eastAsia"/>
                <w:sz w:val="24"/>
                <w:szCs w:val="24"/>
              </w:rPr>
              <w:t>支持设备软硬件异常状态监控，可以监控设备CPU、内存、硬盘使用率，并且可监控系统状态、网络接口状态、安全能力监控状态，帮助用户实时了解安全设备运行状况</w:t>
            </w:r>
          </w:p>
        </w:tc>
      </w:tr>
      <w:tr w:rsidR="00EA16A1" w:rsidRPr="00E66496" w14:paraId="6F935ECF" w14:textId="77777777" w:rsidTr="007D2E3B">
        <w:trPr>
          <w:trHeight w:val="567"/>
          <w:jc w:val="center"/>
        </w:trPr>
        <w:tc>
          <w:tcPr>
            <w:tcW w:w="696" w:type="dxa"/>
            <w:vAlign w:val="center"/>
          </w:tcPr>
          <w:p w14:paraId="34985488" w14:textId="27417E1F" w:rsidR="00EA16A1" w:rsidRDefault="00EA16A1" w:rsidP="009B2766">
            <w:pPr>
              <w:spacing w:line="276" w:lineRule="auto"/>
              <w:rPr>
                <w:rFonts w:ascii="宋体" w:eastAsia="宋体" w:hAnsi="宋体" w:hint="eastAsia"/>
                <w:sz w:val="24"/>
                <w:szCs w:val="24"/>
              </w:rPr>
            </w:pPr>
            <w:r>
              <w:rPr>
                <w:rFonts w:ascii="宋体" w:eastAsia="宋体" w:hAnsi="宋体" w:hint="eastAsia"/>
                <w:sz w:val="24"/>
                <w:szCs w:val="24"/>
              </w:rPr>
              <w:t>6</w:t>
            </w:r>
            <w:r>
              <w:rPr>
                <w:rFonts w:ascii="宋体" w:eastAsia="宋体" w:hAnsi="宋体"/>
                <w:sz w:val="24"/>
                <w:szCs w:val="24"/>
              </w:rPr>
              <w:t>.7</w:t>
            </w:r>
          </w:p>
        </w:tc>
        <w:tc>
          <w:tcPr>
            <w:tcW w:w="1709" w:type="dxa"/>
            <w:vAlign w:val="center"/>
          </w:tcPr>
          <w:p w14:paraId="52EFA8FE" w14:textId="6D2F4A26" w:rsidR="00EA16A1" w:rsidRPr="008123C7" w:rsidRDefault="00EA16A1" w:rsidP="009B2766">
            <w:pPr>
              <w:spacing w:line="276" w:lineRule="auto"/>
              <w:rPr>
                <w:rFonts w:ascii="宋体" w:eastAsia="宋体" w:hAnsi="宋体" w:hint="eastAsia"/>
                <w:sz w:val="24"/>
                <w:szCs w:val="24"/>
              </w:rPr>
            </w:pPr>
            <w:r w:rsidRPr="00EA16A1">
              <w:rPr>
                <w:rFonts w:ascii="宋体" w:eastAsia="宋体" w:hAnsi="宋体" w:hint="eastAsia"/>
                <w:sz w:val="24"/>
                <w:szCs w:val="24"/>
              </w:rPr>
              <w:t>动环监控系统（含监控主机及</w:t>
            </w:r>
            <w:r w:rsidRPr="00EA16A1">
              <w:rPr>
                <w:rFonts w:ascii="宋体" w:eastAsia="宋体" w:hAnsi="宋体"/>
                <w:sz w:val="24"/>
                <w:szCs w:val="24"/>
              </w:rPr>
              <w:t>SIM卡）</w:t>
            </w:r>
          </w:p>
        </w:tc>
        <w:tc>
          <w:tcPr>
            <w:tcW w:w="6413" w:type="dxa"/>
          </w:tcPr>
          <w:p w14:paraId="7520EDF4" w14:textId="77445F55" w:rsidR="00EA16A1" w:rsidRDefault="002003A9" w:rsidP="00915432">
            <w:pPr>
              <w:spacing w:line="276" w:lineRule="auto"/>
              <w:rPr>
                <w:rFonts w:ascii="宋体" w:eastAsia="宋体" w:hAnsi="宋体"/>
                <w:sz w:val="24"/>
                <w:szCs w:val="24"/>
              </w:rPr>
            </w:pPr>
            <w:r w:rsidRPr="002003A9">
              <w:rPr>
                <w:rFonts w:ascii="宋体" w:eastAsia="宋体" w:hAnsi="宋体" w:hint="eastAsia"/>
                <w:sz w:val="24"/>
                <w:szCs w:val="24"/>
              </w:rPr>
              <w:t>★</w:t>
            </w:r>
            <w:r>
              <w:rPr>
                <w:rFonts w:ascii="宋体" w:eastAsia="宋体" w:hAnsi="宋体" w:hint="eastAsia"/>
                <w:sz w:val="24"/>
                <w:szCs w:val="24"/>
              </w:rPr>
              <w:t>1、管理平台为B</w:t>
            </w:r>
            <w:r>
              <w:rPr>
                <w:rFonts w:ascii="宋体" w:eastAsia="宋体" w:hAnsi="宋体"/>
                <w:sz w:val="24"/>
                <w:szCs w:val="24"/>
              </w:rPr>
              <w:t>/S</w:t>
            </w:r>
            <w:r>
              <w:rPr>
                <w:rFonts w:ascii="宋体" w:eastAsia="宋体" w:hAnsi="宋体" w:hint="eastAsia"/>
                <w:sz w:val="24"/>
                <w:szCs w:val="24"/>
              </w:rPr>
              <w:t>操作界面；</w:t>
            </w:r>
          </w:p>
          <w:p w14:paraId="2A46D88C" w14:textId="77777777" w:rsidR="002003A9" w:rsidRDefault="002003A9" w:rsidP="00915432">
            <w:pPr>
              <w:spacing w:line="276" w:lineRule="auto"/>
              <w:rPr>
                <w:rFonts w:ascii="宋体" w:eastAsia="宋体" w:hAnsi="宋体"/>
                <w:sz w:val="24"/>
                <w:szCs w:val="24"/>
              </w:rPr>
            </w:pPr>
            <w:r>
              <w:rPr>
                <w:rFonts w:ascii="宋体" w:eastAsia="宋体" w:hAnsi="宋体" w:hint="eastAsia"/>
                <w:sz w:val="24"/>
                <w:szCs w:val="24"/>
              </w:rPr>
              <w:t>2、接入</w:t>
            </w:r>
            <w:r w:rsidRPr="002003A9">
              <w:rPr>
                <w:rFonts w:ascii="宋体" w:eastAsia="宋体" w:hAnsi="宋体" w:hint="eastAsia"/>
                <w:sz w:val="24"/>
                <w:szCs w:val="24"/>
              </w:rPr>
              <w:t>信息网络控制室</w:t>
            </w:r>
            <w:r>
              <w:rPr>
                <w:rFonts w:ascii="宋体" w:eastAsia="宋体" w:hAnsi="宋体" w:hint="eastAsia"/>
                <w:sz w:val="24"/>
                <w:szCs w:val="24"/>
              </w:rPr>
              <w:t>空调、温湿度、门禁、消防、安防等设备监控；</w:t>
            </w:r>
          </w:p>
          <w:p w14:paraId="2F41572D" w14:textId="77777777" w:rsidR="002003A9" w:rsidRDefault="002003A9" w:rsidP="00915432">
            <w:pPr>
              <w:spacing w:line="276" w:lineRule="auto"/>
              <w:rPr>
                <w:rFonts w:ascii="宋体" w:eastAsia="宋体" w:hAnsi="宋体"/>
                <w:sz w:val="24"/>
                <w:szCs w:val="24"/>
              </w:rPr>
            </w:pPr>
            <w:r>
              <w:rPr>
                <w:rFonts w:ascii="宋体" w:eastAsia="宋体" w:hAnsi="宋体" w:hint="eastAsia"/>
                <w:sz w:val="24"/>
                <w:szCs w:val="24"/>
              </w:rPr>
              <w:t>3、支持短信报警及声光报警灯实时报警方式；</w:t>
            </w:r>
          </w:p>
          <w:p w14:paraId="5A095D67" w14:textId="5D67DA94" w:rsidR="002003A9" w:rsidRDefault="002003A9" w:rsidP="00915432">
            <w:pPr>
              <w:spacing w:line="276" w:lineRule="auto"/>
              <w:rPr>
                <w:rFonts w:ascii="宋体" w:eastAsia="宋体" w:hAnsi="宋体"/>
                <w:sz w:val="24"/>
                <w:szCs w:val="24"/>
              </w:rPr>
            </w:pPr>
            <w:r w:rsidRPr="002003A9">
              <w:rPr>
                <w:rFonts w:ascii="宋体" w:eastAsia="宋体" w:hAnsi="宋体" w:hint="eastAsia"/>
                <w:sz w:val="24"/>
                <w:szCs w:val="24"/>
              </w:rPr>
              <w:t>★</w:t>
            </w:r>
            <w:r>
              <w:rPr>
                <w:rFonts w:ascii="宋体" w:eastAsia="宋体" w:hAnsi="宋体" w:hint="eastAsia"/>
                <w:sz w:val="24"/>
                <w:szCs w:val="24"/>
              </w:rPr>
              <w:t>4、含监控报警平台通讯费不低于三年；</w:t>
            </w:r>
          </w:p>
          <w:p w14:paraId="4F32EBF8" w14:textId="74394A50" w:rsidR="002003A9" w:rsidRPr="00915432" w:rsidRDefault="002003A9" w:rsidP="00915432">
            <w:pPr>
              <w:spacing w:line="276" w:lineRule="auto"/>
              <w:rPr>
                <w:rFonts w:ascii="宋体" w:eastAsia="宋体" w:hAnsi="宋体" w:hint="eastAsia"/>
                <w:sz w:val="24"/>
                <w:szCs w:val="24"/>
              </w:rPr>
            </w:pPr>
            <w:r>
              <w:rPr>
                <w:rFonts w:ascii="宋体" w:eastAsia="宋体" w:hAnsi="宋体" w:hint="eastAsia"/>
                <w:sz w:val="24"/>
                <w:szCs w:val="24"/>
              </w:rPr>
              <w:t>5、接入“三室一</w:t>
            </w:r>
            <w:r w:rsidRPr="002003A9">
              <w:rPr>
                <w:rFonts w:ascii="宋体" w:eastAsia="宋体" w:hAnsi="宋体" w:hint="eastAsia"/>
                <w:sz w:val="24"/>
                <w:szCs w:val="24"/>
              </w:rPr>
              <w:t>库</w:t>
            </w:r>
            <w:r>
              <w:rPr>
                <w:rFonts w:ascii="宋体" w:eastAsia="宋体" w:hAnsi="宋体" w:hint="eastAsia"/>
                <w:sz w:val="24"/>
                <w:szCs w:val="24"/>
              </w:rPr>
              <w:t>”安防及温湿度、门禁等报警监控。</w:t>
            </w:r>
          </w:p>
        </w:tc>
      </w:tr>
      <w:tr w:rsidR="00CD5CAA" w:rsidRPr="00E66496" w14:paraId="1EECFD7B" w14:textId="77777777" w:rsidTr="00E66496">
        <w:trPr>
          <w:trHeight w:val="671"/>
          <w:jc w:val="center"/>
        </w:trPr>
        <w:tc>
          <w:tcPr>
            <w:tcW w:w="8818" w:type="dxa"/>
            <w:gridSpan w:val="3"/>
            <w:vAlign w:val="center"/>
          </w:tcPr>
          <w:p w14:paraId="4480DEB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sz w:val="24"/>
                <w:szCs w:val="24"/>
              </w:rPr>
              <w:t>7</w:t>
            </w:r>
            <w:r w:rsidRPr="00E66496">
              <w:rPr>
                <w:rFonts w:ascii="宋体" w:eastAsia="宋体" w:hAnsi="宋体" w:hint="eastAsia"/>
                <w:sz w:val="24"/>
                <w:szCs w:val="24"/>
              </w:rPr>
              <w:t>.显示控制</w:t>
            </w:r>
          </w:p>
        </w:tc>
      </w:tr>
      <w:tr w:rsidR="00CD5CAA" w:rsidRPr="00E66496" w14:paraId="4DB4EEDB" w14:textId="77777777" w:rsidTr="007D2E3B">
        <w:trPr>
          <w:trHeight w:val="671"/>
          <w:jc w:val="center"/>
        </w:trPr>
        <w:tc>
          <w:tcPr>
            <w:tcW w:w="696" w:type="dxa"/>
            <w:vAlign w:val="center"/>
          </w:tcPr>
          <w:p w14:paraId="04C519D9"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sz w:val="24"/>
                <w:szCs w:val="24"/>
              </w:rPr>
              <w:t>7.1</w:t>
            </w:r>
          </w:p>
        </w:tc>
        <w:tc>
          <w:tcPr>
            <w:tcW w:w="1709" w:type="dxa"/>
            <w:vAlign w:val="center"/>
          </w:tcPr>
          <w:p w14:paraId="187D5C39" w14:textId="23877042"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LED</w:t>
            </w:r>
            <w:r w:rsidR="000A732A">
              <w:rPr>
                <w:rFonts w:ascii="宋体" w:eastAsia="宋体" w:hAnsi="宋体" w:hint="eastAsia"/>
                <w:sz w:val="24"/>
                <w:szCs w:val="24"/>
              </w:rPr>
              <w:t>拼接</w:t>
            </w:r>
            <w:r w:rsidRPr="00E66496">
              <w:rPr>
                <w:rFonts w:ascii="宋体" w:eastAsia="宋体" w:hAnsi="宋体" w:hint="eastAsia"/>
                <w:sz w:val="24"/>
                <w:szCs w:val="24"/>
              </w:rPr>
              <w:t>屏幕</w:t>
            </w:r>
          </w:p>
        </w:tc>
        <w:tc>
          <w:tcPr>
            <w:tcW w:w="6413" w:type="dxa"/>
            <w:vAlign w:val="center"/>
          </w:tcPr>
          <w:p w14:paraId="1C47A7A3"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★1、点间距≤1.</w:t>
            </w:r>
            <w:r w:rsidRPr="00E66496">
              <w:rPr>
                <w:rFonts w:ascii="宋体" w:eastAsia="宋体" w:hAnsi="宋体"/>
                <w:sz w:val="24"/>
                <w:szCs w:val="24"/>
              </w:rPr>
              <w:t>5</w:t>
            </w:r>
            <w:r w:rsidRPr="00E66496">
              <w:rPr>
                <w:rFonts w:ascii="宋体" w:eastAsia="宋体" w:hAnsi="宋体" w:hint="eastAsia"/>
                <w:sz w:val="24"/>
                <w:szCs w:val="24"/>
              </w:rPr>
              <w:t>mm</w:t>
            </w:r>
          </w:p>
          <w:p w14:paraId="03F6E326"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2、像素密度≥2</w:t>
            </w:r>
            <w:r w:rsidRPr="00E66496">
              <w:rPr>
                <w:rFonts w:ascii="宋体" w:eastAsia="宋体" w:hAnsi="宋体"/>
                <w:sz w:val="24"/>
                <w:szCs w:val="24"/>
              </w:rPr>
              <w:t>5</w:t>
            </w:r>
            <w:r w:rsidRPr="00E66496">
              <w:rPr>
                <w:rFonts w:ascii="宋体" w:eastAsia="宋体" w:hAnsi="宋体" w:hint="eastAsia"/>
                <w:sz w:val="24"/>
                <w:szCs w:val="24"/>
              </w:rPr>
              <w:t>0000</w:t>
            </w:r>
          </w:p>
          <w:p w14:paraId="3174CE7F"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＃3、箱体平整度≤0.5</w:t>
            </w:r>
          </w:p>
          <w:p w14:paraId="69229F9F"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4、色温：3000-10000可调</w:t>
            </w:r>
          </w:p>
          <w:p w14:paraId="70528D85"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5、亮度均匀性≥97%</w:t>
            </w:r>
          </w:p>
          <w:p w14:paraId="2A0C23B3"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6、对比度≥3000:1</w:t>
            </w:r>
          </w:p>
          <w:p w14:paraId="2EC25196"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7.显示比例为16:9</w:t>
            </w:r>
          </w:p>
          <w:p w14:paraId="6FC0ACE0"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8.显示面积长3.6米宽2.1米</w:t>
            </w:r>
          </w:p>
        </w:tc>
      </w:tr>
      <w:tr w:rsidR="00CD5CAA" w:rsidRPr="00E66496" w14:paraId="72DE892A" w14:textId="77777777" w:rsidTr="007D2E3B">
        <w:trPr>
          <w:trHeight w:val="671"/>
          <w:jc w:val="center"/>
        </w:trPr>
        <w:tc>
          <w:tcPr>
            <w:tcW w:w="696" w:type="dxa"/>
            <w:vAlign w:val="center"/>
          </w:tcPr>
          <w:p w14:paraId="313C2D8A"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sz w:val="24"/>
                <w:szCs w:val="24"/>
              </w:rPr>
              <w:lastRenderedPageBreak/>
              <w:t>7.2</w:t>
            </w:r>
          </w:p>
        </w:tc>
        <w:tc>
          <w:tcPr>
            <w:tcW w:w="1709" w:type="dxa"/>
            <w:vAlign w:val="center"/>
          </w:tcPr>
          <w:p w14:paraId="6CABC2C6"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LED单屏显示设备</w:t>
            </w:r>
          </w:p>
        </w:tc>
        <w:tc>
          <w:tcPr>
            <w:tcW w:w="6413" w:type="dxa"/>
            <w:vAlign w:val="center"/>
          </w:tcPr>
          <w:p w14:paraId="145C1640"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＃1、尺寸≥60寸</w:t>
            </w:r>
          </w:p>
          <w:p w14:paraId="2BCE5384"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2、分辨率≥1920*1080</w:t>
            </w:r>
          </w:p>
          <w:p w14:paraId="2566C69F"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3、不少于2个USB接口、2个HDMI接口、1个网络接口</w:t>
            </w:r>
          </w:p>
        </w:tc>
      </w:tr>
      <w:tr w:rsidR="00CD5CAA" w:rsidRPr="00E66496" w14:paraId="4A5D58A7" w14:textId="77777777" w:rsidTr="007D2E3B">
        <w:trPr>
          <w:trHeight w:val="671"/>
          <w:jc w:val="center"/>
        </w:trPr>
        <w:tc>
          <w:tcPr>
            <w:tcW w:w="696" w:type="dxa"/>
            <w:vAlign w:val="center"/>
          </w:tcPr>
          <w:p w14:paraId="5E41146E"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sz w:val="24"/>
                <w:szCs w:val="24"/>
              </w:rPr>
              <w:t>7.3</w:t>
            </w:r>
          </w:p>
        </w:tc>
        <w:tc>
          <w:tcPr>
            <w:tcW w:w="1709" w:type="dxa"/>
            <w:vAlign w:val="center"/>
          </w:tcPr>
          <w:p w14:paraId="01B9A9B0"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LED显示屏</w:t>
            </w:r>
          </w:p>
        </w:tc>
        <w:tc>
          <w:tcPr>
            <w:tcW w:w="6413" w:type="dxa"/>
            <w:vAlign w:val="center"/>
          </w:tcPr>
          <w:p w14:paraId="4AAF83BA" w14:textId="77777777" w:rsidR="00CD5CAA" w:rsidRPr="00E66496" w:rsidRDefault="00CD5CAA" w:rsidP="009B2766">
            <w:pPr>
              <w:widowControl/>
              <w:spacing w:line="276" w:lineRule="auto"/>
              <w:rPr>
                <w:rFonts w:ascii="宋体" w:eastAsia="宋体" w:hAnsi="宋体"/>
                <w:sz w:val="24"/>
                <w:szCs w:val="24"/>
              </w:rPr>
            </w:pPr>
            <w:r w:rsidRPr="00E66496">
              <w:rPr>
                <w:rFonts w:ascii="宋体" w:eastAsia="宋体" w:hAnsi="宋体" w:hint="eastAsia"/>
                <w:sz w:val="24"/>
                <w:szCs w:val="24"/>
              </w:rPr>
              <w:t>＃1、尺寸≥30寸</w:t>
            </w:r>
            <w:r w:rsidRPr="00E66496">
              <w:rPr>
                <w:rFonts w:ascii="宋体" w:eastAsia="宋体" w:hAnsi="宋体" w:hint="eastAsia"/>
                <w:sz w:val="24"/>
                <w:szCs w:val="24"/>
              </w:rPr>
              <w:br/>
              <w:t>2、分辨率≥1920*1080</w:t>
            </w:r>
            <w:r w:rsidRPr="00E66496">
              <w:rPr>
                <w:rFonts w:ascii="宋体" w:eastAsia="宋体" w:hAnsi="宋体" w:hint="eastAsia"/>
                <w:sz w:val="24"/>
                <w:szCs w:val="24"/>
              </w:rPr>
              <w:br/>
              <w:t>3、可视角度178°</w:t>
            </w:r>
            <w:r w:rsidRPr="00E66496">
              <w:rPr>
                <w:rFonts w:ascii="宋体" w:eastAsia="宋体" w:hAnsi="宋体" w:hint="eastAsia"/>
                <w:sz w:val="24"/>
                <w:szCs w:val="24"/>
              </w:rPr>
              <w:br/>
              <w:t>4、刷新率：60Hz</w:t>
            </w:r>
            <w:r w:rsidRPr="00E66496">
              <w:rPr>
                <w:rFonts w:ascii="宋体" w:eastAsia="宋体" w:hAnsi="宋体" w:hint="eastAsia"/>
                <w:sz w:val="24"/>
                <w:szCs w:val="24"/>
              </w:rPr>
              <w:br/>
              <w:t>5、响应时间≤4ms</w:t>
            </w:r>
            <w:r w:rsidRPr="00E66496">
              <w:rPr>
                <w:rFonts w:ascii="宋体" w:eastAsia="宋体" w:hAnsi="宋体" w:hint="eastAsia"/>
                <w:sz w:val="24"/>
                <w:szCs w:val="24"/>
              </w:rPr>
              <w:br/>
              <w:t>6、LED背光：支持</w:t>
            </w:r>
            <w:r w:rsidRPr="00E66496">
              <w:rPr>
                <w:rFonts w:ascii="宋体" w:eastAsia="宋体" w:hAnsi="宋体" w:hint="eastAsia"/>
                <w:sz w:val="24"/>
                <w:szCs w:val="24"/>
              </w:rPr>
              <w:br/>
              <w:t>7、支持HDMI、DP、音频接口</w:t>
            </w:r>
          </w:p>
        </w:tc>
      </w:tr>
      <w:tr w:rsidR="00CD5CAA" w:rsidRPr="00E66496" w14:paraId="1AA12945" w14:textId="77777777" w:rsidTr="007D2E3B">
        <w:trPr>
          <w:trHeight w:val="671"/>
          <w:jc w:val="center"/>
        </w:trPr>
        <w:tc>
          <w:tcPr>
            <w:tcW w:w="696" w:type="dxa"/>
            <w:vAlign w:val="center"/>
          </w:tcPr>
          <w:p w14:paraId="7A1EE69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sz w:val="24"/>
                <w:szCs w:val="24"/>
              </w:rPr>
              <w:t>7.4</w:t>
            </w:r>
          </w:p>
        </w:tc>
        <w:tc>
          <w:tcPr>
            <w:tcW w:w="1709" w:type="dxa"/>
            <w:vAlign w:val="center"/>
          </w:tcPr>
          <w:p w14:paraId="0E812C9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LED显示屏</w:t>
            </w:r>
          </w:p>
        </w:tc>
        <w:tc>
          <w:tcPr>
            <w:tcW w:w="6413" w:type="dxa"/>
            <w:vAlign w:val="center"/>
          </w:tcPr>
          <w:p w14:paraId="0C98488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＃1、尺寸≥30寸</w:t>
            </w:r>
          </w:p>
          <w:p w14:paraId="4923AC00"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★2、分辨率≥1920*1080</w:t>
            </w:r>
          </w:p>
          <w:p w14:paraId="788A5BF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3、可视角度178°</w:t>
            </w:r>
          </w:p>
          <w:p w14:paraId="6EF7A02C"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4、刷新率：60Hz</w:t>
            </w:r>
          </w:p>
          <w:p w14:paraId="2CC898B8"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5、响应时间≤4ms</w:t>
            </w:r>
          </w:p>
          <w:p w14:paraId="26979181"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6、LED背光：支持</w:t>
            </w:r>
          </w:p>
          <w:p w14:paraId="1FB5C05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7、支持HDMI、DP、音频接口</w:t>
            </w:r>
          </w:p>
        </w:tc>
      </w:tr>
      <w:tr w:rsidR="00CD5CAA" w:rsidRPr="00E66496" w14:paraId="11FCC279" w14:textId="77777777" w:rsidTr="007D2E3B">
        <w:trPr>
          <w:trHeight w:val="671"/>
          <w:jc w:val="center"/>
        </w:trPr>
        <w:tc>
          <w:tcPr>
            <w:tcW w:w="696" w:type="dxa"/>
            <w:vAlign w:val="center"/>
          </w:tcPr>
          <w:p w14:paraId="33B8F71C"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sz w:val="24"/>
                <w:szCs w:val="24"/>
              </w:rPr>
              <w:t>7.5</w:t>
            </w:r>
          </w:p>
        </w:tc>
        <w:tc>
          <w:tcPr>
            <w:tcW w:w="1709" w:type="dxa"/>
            <w:vAlign w:val="center"/>
          </w:tcPr>
          <w:p w14:paraId="59ECCC1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显示控制系统配套</w:t>
            </w:r>
          </w:p>
        </w:tc>
        <w:tc>
          <w:tcPr>
            <w:tcW w:w="6413" w:type="dxa"/>
            <w:vAlign w:val="center"/>
          </w:tcPr>
          <w:p w14:paraId="6C5F06F7"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＃1、尺寸≥28寸</w:t>
            </w:r>
          </w:p>
          <w:p w14:paraId="149B25CC"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★2、分辨率≥1920*1080</w:t>
            </w:r>
          </w:p>
          <w:p w14:paraId="1F05C486"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3、可视角度178°</w:t>
            </w:r>
          </w:p>
          <w:p w14:paraId="3B51121C"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4、刷新率：60Hz</w:t>
            </w:r>
          </w:p>
          <w:p w14:paraId="30309650"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5、响应时间≤4ms</w:t>
            </w:r>
          </w:p>
          <w:p w14:paraId="5303423E"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6、LED背光：支持</w:t>
            </w:r>
          </w:p>
          <w:p w14:paraId="3F1133C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7、支持HDMI、DP、音频接口</w:t>
            </w:r>
          </w:p>
        </w:tc>
      </w:tr>
      <w:tr w:rsidR="000A732A" w:rsidRPr="00E66496" w14:paraId="02A2FED1" w14:textId="77777777" w:rsidTr="007D2E3B">
        <w:trPr>
          <w:trHeight w:val="671"/>
          <w:jc w:val="center"/>
        </w:trPr>
        <w:tc>
          <w:tcPr>
            <w:tcW w:w="696" w:type="dxa"/>
            <w:vAlign w:val="center"/>
          </w:tcPr>
          <w:p w14:paraId="4E716FF2" w14:textId="1FD46E0A" w:rsidR="000A732A" w:rsidRPr="00E66496" w:rsidRDefault="000A732A" w:rsidP="000A732A">
            <w:pPr>
              <w:spacing w:line="276" w:lineRule="auto"/>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.6</w:t>
            </w:r>
          </w:p>
        </w:tc>
        <w:tc>
          <w:tcPr>
            <w:tcW w:w="1709" w:type="dxa"/>
            <w:vAlign w:val="center"/>
          </w:tcPr>
          <w:p w14:paraId="70E06A4E" w14:textId="77A8DD63" w:rsidR="000A732A" w:rsidRPr="00E66496" w:rsidRDefault="000A732A" w:rsidP="000A732A">
            <w:pPr>
              <w:spacing w:line="276" w:lineRule="auto"/>
              <w:rPr>
                <w:rFonts w:ascii="宋体" w:eastAsia="宋体" w:hAnsi="宋体" w:hint="eastAsia"/>
                <w:sz w:val="24"/>
                <w:szCs w:val="24"/>
              </w:rPr>
            </w:pPr>
            <w:r w:rsidRPr="000A732A">
              <w:rPr>
                <w:rFonts w:ascii="宋体" w:eastAsia="宋体" w:hAnsi="宋体" w:hint="eastAsia"/>
                <w:sz w:val="24"/>
                <w:szCs w:val="24"/>
              </w:rPr>
              <w:t>视频拼接处理器</w:t>
            </w:r>
          </w:p>
        </w:tc>
        <w:tc>
          <w:tcPr>
            <w:tcW w:w="6413" w:type="dxa"/>
            <w:vAlign w:val="center"/>
          </w:tcPr>
          <w:p w14:paraId="62332B79" w14:textId="042F1C9A" w:rsidR="000A732A" w:rsidRPr="000A732A" w:rsidRDefault="000A732A" w:rsidP="000A732A">
            <w:pPr>
              <w:widowControl/>
              <w:rPr>
                <w:rFonts w:ascii="宋体" w:eastAsia="宋体" w:hAnsi="宋体"/>
                <w:sz w:val="24"/>
                <w:szCs w:val="24"/>
              </w:rPr>
            </w:pPr>
            <w:r>
              <w:rPr>
                <w:rFonts w:ascii="宋体" w:eastAsia="宋体" w:hAnsi="宋体" w:hint="eastAsia"/>
                <w:sz w:val="24"/>
                <w:szCs w:val="24"/>
              </w:rPr>
              <w:t>1、</w:t>
            </w:r>
            <w:r w:rsidRPr="000A732A">
              <w:rPr>
                <w:rFonts w:ascii="宋体" w:eastAsia="宋体" w:hAnsi="宋体" w:hint="eastAsia"/>
                <w:sz w:val="24"/>
                <w:szCs w:val="24"/>
              </w:rPr>
              <w:t>产品要求整机最大可支持不少于60路HDMI视频输出接口，</w:t>
            </w:r>
          </w:p>
          <w:p w14:paraId="6017A369" w14:textId="21820014" w:rsidR="000A732A" w:rsidRPr="000A732A" w:rsidRDefault="000A732A" w:rsidP="000A732A">
            <w:pPr>
              <w:widowControl/>
              <w:rPr>
                <w:rFonts w:ascii="宋体" w:eastAsia="宋体" w:hAnsi="宋体"/>
                <w:sz w:val="24"/>
                <w:szCs w:val="24"/>
              </w:rPr>
            </w:pPr>
            <w:r w:rsidRPr="000A732A">
              <w:rPr>
                <w:rFonts w:ascii="宋体" w:eastAsia="宋体" w:hAnsi="宋体" w:hint="eastAsia"/>
                <w:sz w:val="24"/>
                <w:szCs w:val="24"/>
              </w:rPr>
              <w:t>★</w:t>
            </w:r>
            <w:r>
              <w:rPr>
                <w:rFonts w:ascii="宋体" w:eastAsia="宋体" w:hAnsi="宋体" w:hint="eastAsia"/>
                <w:sz w:val="24"/>
                <w:szCs w:val="24"/>
              </w:rPr>
              <w:t>2、</w:t>
            </w:r>
            <w:r w:rsidRPr="000A732A">
              <w:rPr>
                <w:rFonts w:ascii="宋体" w:eastAsia="宋体" w:hAnsi="宋体" w:hint="eastAsia"/>
                <w:sz w:val="24"/>
                <w:szCs w:val="24"/>
              </w:rPr>
              <w:t>本次配置不少于4路HDMI输入，4路HDMI输出。</w:t>
            </w:r>
          </w:p>
          <w:p w14:paraId="05E4E6EA" w14:textId="4B33F4B9" w:rsidR="000A732A" w:rsidRPr="000A732A" w:rsidRDefault="000A732A" w:rsidP="000A732A">
            <w:pPr>
              <w:widowControl/>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Pr="000A732A">
              <w:rPr>
                <w:rFonts w:ascii="宋体" w:eastAsia="宋体" w:hAnsi="宋体" w:hint="eastAsia"/>
                <w:sz w:val="24"/>
                <w:szCs w:val="24"/>
              </w:rPr>
              <w:t>支持双电源冗余。具有≥2组风扇，每组≥6个风扇，支持热插拔、冗余；支持吹和抽两种模式同时工作。</w:t>
            </w:r>
          </w:p>
          <w:p w14:paraId="397B4479" w14:textId="70088A7D" w:rsidR="000A732A" w:rsidRPr="000A732A" w:rsidRDefault="000A732A" w:rsidP="000A732A">
            <w:pPr>
              <w:widowControl/>
              <w:rPr>
                <w:rFonts w:ascii="宋体" w:eastAsia="宋体" w:hAnsi="宋体"/>
                <w:sz w:val="24"/>
                <w:szCs w:val="24"/>
              </w:rPr>
            </w:pPr>
            <w:r>
              <w:rPr>
                <w:rFonts w:ascii="宋体" w:eastAsia="宋体" w:hAnsi="宋体" w:hint="eastAsia"/>
                <w:sz w:val="24"/>
                <w:szCs w:val="24"/>
              </w:rPr>
              <w:t>4、</w:t>
            </w:r>
            <w:r w:rsidRPr="000A732A">
              <w:rPr>
                <w:rFonts w:ascii="宋体" w:eastAsia="宋体" w:hAnsi="宋体" w:hint="eastAsia"/>
                <w:sz w:val="24"/>
                <w:szCs w:val="24"/>
              </w:rPr>
              <w:t>支持接入分辨率为8640×3840、4000×3000、3296×2472、2592×2048、2048×1536、1920×1080、1600×1200、1280×720、704×576的视频。</w:t>
            </w:r>
          </w:p>
          <w:p w14:paraId="48FEA8E7" w14:textId="6315639C" w:rsidR="000A732A" w:rsidRPr="000A732A" w:rsidRDefault="000A732A" w:rsidP="000A732A">
            <w:pPr>
              <w:widowControl/>
              <w:rPr>
                <w:rFonts w:ascii="宋体" w:eastAsia="宋体" w:hAnsi="宋体"/>
                <w:sz w:val="24"/>
                <w:szCs w:val="24"/>
              </w:rPr>
            </w:pPr>
            <w:r w:rsidRPr="000A732A">
              <w:rPr>
                <w:rFonts w:ascii="宋体" w:eastAsia="宋体" w:hAnsi="宋体" w:hint="eastAsia"/>
                <w:sz w:val="24"/>
                <w:szCs w:val="24"/>
              </w:rPr>
              <w:t>★</w:t>
            </w:r>
            <w:r>
              <w:rPr>
                <w:rFonts w:ascii="宋体" w:eastAsia="宋体" w:hAnsi="宋体" w:hint="eastAsia"/>
                <w:sz w:val="24"/>
                <w:szCs w:val="24"/>
              </w:rPr>
              <w:t>5、</w:t>
            </w:r>
            <w:r w:rsidRPr="000A732A">
              <w:rPr>
                <w:rFonts w:ascii="宋体" w:eastAsia="宋体" w:hAnsi="宋体" w:hint="eastAsia"/>
                <w:sz w:val="24"/>
                <w:szCs w:val="24"/>
              </w:rPr>
              <w:t>主控及控制板至少具有1个VGA接口，不少于2个千兆网口、3个USB接口，具有RS232接口和RS485接口。支持报警手动消除功能。</w:t>
            </w:r>
          </w:p>
          <w:p w14:paraId="02353802" w14:textId="4D034686" w:rsidR="000A732A" w:rsidRPr="000A732A" w:rsidRDefault="000A732A" w:rsidP="000A732A">
            <w:pPr>
              <w:spacing w:line="276" w:lineRule="auto"/>
              <w:rPr>
                <w:rFonts w:ascii="宋体" w:eastAsia="宋体" w:hAnsi="宋体"/>
                <w:sz w:val="24"/>
                <w:szCs w:val="24"/>
              </w:rPr>
            </w:pPr>
            <w:r>
              <w:rPr>
                <w:rFonts w:ascii="宋体" w:eastAsia="宋体" w:hAnsi="宋体" w:hint="eastAsia"/>
                <w:sz w:val="24"/>
                <w:szCs w:val="24"/>
              </w:rPr>
              <w:t>6、</w:t>
            </w:r>
            <w:r w:rsidRPr="000A732A">
              <w:rPr>
                <w:rFonts w:ascii="宋体" w:eastAsia="宋体" w:hAnsi="宋体" w:hint="eastAsia"/>
                <w:sz w:val="24"/>
                <w:szCs w:val="24"/>
              </w:rPr>
              <w:t>支持多网口绑定，整机通过一个IP地址即可完成IP设备、模拟设备、SDI设备视音频数据的接入、转发和存储；具有容错网络模式、多址网络模式、负载均衡网络模式、链路聚合网络模式。</w:t>
            </w:r>
          </w:p>
          <w:p w14:paraId="5D51B282" w14:textId="792EE382" w:rsidR="000A732A" w:rsidRPr="000A732A" w:rsidRDefault="000A732A" w:rsidP="000A732A">
            <w:pPr>
              <w:spacing w:line="276" w:lineRule="auto"/>
              <w:rPr>
                <w:rFonts w:ascii="宋体" w:eastAsia="宋体" w:hAnsi="宋体"/>
                <w:sz w:val="24"/>
                <w:szCs w:val="24"/>
              </w:rPr>
            </w:pPr>
            <w:r>
              <w:rPr>
                <w:rFonts w:ascii="宋体" w:eastAsia="宋体" w:hAnsi="宋体" w:hint="eastAsia"/>
                <w:sz w:val="24"/>
                <w:szCs w:val="24"/>
              </w:rPr>
              <w:t>7、</w:t>
            </w:r>
            <w:r w:rsidRPr="000A732A">
              <w:rPr>
                <w:rFonts w:ascii="宋体" w:eastAsia="宋体" w:hAnsi="宋体" w:hint="eastAsia"/>
                <w:sz w:val="24"/>
                <w:szCs w:val="24"/>
              </w:rPr>
              <w:t>通过主控板</w:t>
            </w:r>
            <w:r w:rsidRPr="000A732A">
              <w:rPr>
                <w:rFonts w:ascii="宋体" w:eastAsia="宋体" w:hAnsi="宋体"/>
                <w:sz w:val="24"/>
                <w:szCs w:val="24"/>
              </w:rPr>
              <w:t>VGA接口外接显示屏幕，可实时显示机箱温</w:t>
            </w:r>
            <w:r w:rsidRPr="000A732A">
              <w:rPr>
                <w:rFonts w:ascii="宋体" w:eastAsia="宋体" w:hAnsi="宋体"/>
                <w:sz w:val="24"/>
                <w:szCs w:val="24"/>
              </w:rPr>
              <w:lastRenderedPageBreak/>
              <w:t>度、风扇转速、子板信息、电源模块信息、网络使用率信息、CPU/内存使用率信息等，实时监测机箱运作情况；支持通过本地界面进行业务配置；</w:t>
            </w:r>
          </w:p>
          <w:p w14:paraId="223A031D" w14:textId="64ED01D0" w:rsidR="000A732A" w:rsidRPr="000A732A" w:rsidRDefault="000A732A" w:rsidP="000A732A">
            <w:pPr>
              <w:spacing w:line="276" w:lineRule="auto"/>
              <w:rPr>
                <w:rFonts w:ascii="宋体" w:eastAsia="宋体" w:hAnsi="宋体"/>
                <w:sz w:val="24"/>
                <w:szCs w:val="24"/>
              </w:rPr>
            </w:pPr>
            <w:r w:rsidRPr="000A732A">
              <w:rPr>
                <w:rFonts w:ascii="宋体" w:eastAsia="宋体" w:hAnsi="宋体"/>
                <w:sz w:val="24"/>
                <w:szCs w:val="24"/>
              </w:rPr>
              <w:t>#</w:t>
            </w:r>
            <w:r>
              <w:rPr>
                <w:rFonts w:ascii="宋体" w:eastAsia="宋体" w:hAnsi="宋体"/>
                <w:sz w:val="24"/>
                <w:szCs w:val="24"/>
              </w:rPr>
              <w:t>8</w:t>
            </w:r>
            <w:r>
              <w:rPr>
                <w:rFonts w:ascii="宋体" w:eastAsia="宋体" w:hAnsi="宋体" w:hint="eastAsia"/>
                <w:sz w:val="24"/>
                <w:szCs w:val="24"/>
              </w:rPr>
              <w:t>、</w:t>
            </w:r>
            <w:r w:rsidRPr="000A732A">
              <w:rPr>
                <w:rFonts w:ascii="宋体" w:eastAsia="宋体" w:hAnsi="宋体"/>
                <w:sz w:val="24"/>
                <w:szCs w:val="24"/>
              </w:rPr>
              <w:t>支持虚拟LED屏显示功能，支持在单屏/拼接屏上显示文字，文字字体、颜色、字符间距、背景色可调节。</w:t>
            </w:r>
          </w:p>
          <w:p w14:paraId="269639DE" w14:textId="7B2EE9A1" w:rsidR="000A732A" w:rsidRPr="000A732A" w:rsidRDefault="000A732A" w:rsidP="000A732A">
            <w:pPr>
              <w:spacing w:line="276" w:lineRule="auto"/>
              <w:rPr>
                <w:rFonts w:ascii="宋体" w:eastAsia="宋体" w:hAnsi="宋体"/>
                <w:sz w:val="24"/>
                <w:szCs w:val="24"/>
              </w:rPr>
            </w:pPr>
            <w:r>
              <w:rPr>
                <w:rFonts w:ascii="宋体" w:eastAsia="宋体" w:hAnsi="宋体" w:hint="eastAsia"/>
                <w:sz w:val="24"/>
                <w:szCs w:val="24"/>
              </w:rPr>
              <w:t>9、</w:t>
            </w:r>
            <w:r w:rsidRPr="000A732A">
              <w:rPr>
                <w:rFonts w:ascii="宋体" w:eastAsia="宋体" w:hAnsi="宋体" w:hint="eastAsia"/>
                <w:sz w:val="24"/>
                <w:szCs w:val="24"/>
              </w:rPr>
              <w:t>支持视频开窗、漫游、图层叠加功能，支持在底图上开窗漫游；单个输出端口具备≥</w:t>
            </w:r>
            <w:r w:rsidRPr="000A732A">
              <w:rPr>
                <w:rFonts w:ascii="宋体" w:eastAsia="宋体" w:hAnsi="宋体"/>
                <w:sz w:val="24"/>
                <w:szCs w:val="24"/>
              </w:rPr>
              <w:t>64个窗口的开窗性能；单通道支持不少于64个图层叠加，图层支持置顶或置底设置。</w:t>
            </w:r>
          </w:p>
          <w:p w14:paraId="6C36B451" w14:textId="2511F25E" w:rsidR="000A732A" w:rsidRPr="000A732A" w:rsidRDefault="000A732A" w:rsidP="000A732A">
            <w:pPr>
              <w:spacing w:line="276"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Pr="000A732A">
              <w:rPr>
                <w:rFonts w:ascii="宋体" w:eastAsia="宋体" w:hAnsi="宋体" w:hint="eastAsia"/>
                <w:sz w:val="24"/>
                <w:szCs w:val="24"/>
              </w:rPr>
              <w:t>支持通过网络将计算机桌面、应用窗口或自定义矩形区域投射到电视墙上，可支持投射</w:t>
            </w:r>
            <w:r w:rsidRPr="000A732A">
              <w:rPr>
                <w:rFonts w:ascii="宋体" w:eastAsia="宋体" w:hAnsi="宋体"/>
                <w:sz w:val="24"/>
                <w:szCs w:val="24"/>
              </w:rPr>
              <w:t>3840×2160分辨率的桌面；单台计算机可投射至少8个任务窗口。</w:t>
            </w:r>
          </w:p>
          <w:p w14:paraId="09B069E3" w14:textId="0BE853C1" w:rsidR="000A732A" w:rsidRPr="000A732A" w:rsidRDefault="000A732A" w:rsidP="000A732A">
            <w:pPr>
              <w:spacing w:line="276"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w:t>
            </w:r>
            <w:r w:rsidRPr="000A732A">
              <w:rPr>
                <w:rFonts w:ascii="宋体" w:eastAsia="宋体" w:hAnsi="宋体" w:hint="eastAsia"/>
                <w:sz w:val="24"/>
                <w:szCs w:val="24"/>
              </w:rPr>
              <w:t>支持预监回显功能，在选取视频通道时，能自动弹出预览视频，视频在上墙后可在操作界面回显展示。</w:t>
            </w:r>
          </w:p>
          <w:p w14:paraId="4FDAD0A7" w14:textId="3FBEEEB5" w:rsidR="000A732A" w:rsidRPr="000A732A" w:rsidRDefault="000A732A" w:rsidP="000A732A">
            <w:pPr>
              <w:spacing w:line="276"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w:t>
            </w:r>
            <w:r w:rsidRPr="000A732A">
              <w:rPr>
                <w:rFonts w:ascii="宋体" w:eastAsia="宋体" w:hAnsi="宋体" w:hint="eastAsia"/>
                <w:sz w:val="24"/>
                <w:szCs w:val="24"/>
              </w:rPr>
              <w:t>设备支持通过</w:t>
            </w:r>
            <w:r w:rsidRPr="000A732A">
              <w:rPr>
                <w:rFonts w:ascii="宋体" w:eastAsia="宋体" w:hAnsi="宋体"/>
                <w:sz w:val="24"/>
                <w:szCs w:val="24"/>
              </w:rPr>
              <w:t>PC软件客户端、WEB浏览器客户端、本地界面、平台客户端、IPAD移动终端、可视化触控平台进行配置管理。</w:t>
            </w:r>
          </w:p>
          <w:p w14:paraId="1883706F" w14:textId="2B76D2E9" w:rsidR="000A732A" w:rsidRPr="000A732A" w:rsidRDefault="000A732A" w:rsidP="000A732A">
            <w:pPr>
              <w:spacing w:line="276"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w:t>
            </w:r>
            <w:r w:rsidRPr="000A732A">
              <w:rPr>
                <w:rFonts w:ascii="宋体" w:eastAsia="宋体" w:hAnsi="宋体" w:hint="eastAsia"/>
                <w:sz w:val="24"/>
                <w:szCs w:val="24"/>
              </w:rPr>
              <w:t>支持系统日志记录和查询，用户权限管理，支持录像查询、回放及下载。</w:t>
            </w:r>
          </w:p>
          <w:p w14:paraId="6C5B38E8" w14:textId="07A12B82" w:rsidR="000A732A" w:rsidRPr="00E66496" w:rsidRDefault="000A732A" w:rsidP="000A732A">
            <w:pPr>
              <w:spacing w:line="276" w:lineRule="auto"/>
              <w:rPr>
                <w:rFonts w:ascii="宋体" w:eastAsia="宋体" w:hAnsi="宋体" w:hint="eastAsia"/>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sidRPr="000A732A">
              <w:rPr>
                <w:rFonts w:ascii="宋体" w:eastAsia="宋体" w:hAnsi="宋体" w:hint="eastAsia"/>
                <w:sz w:val="24"/>
                <w:szCs w:val="24"/>
              </w:rPr>
              <w:t>投标产品支持</w:t>
            </w:r>
            <w:r w:rsidRPr="000A732A">
              <w:rPr>
                <w:rFonts w:ascii="宋体" w:eastAsia="宋体" w:hAnsi="宋体"/>
                <w:sz w:val="24"/>
                <w:szCs w:val="24"/>
              </w:rPr>
              <w:t>H.265、H.264、MPEG4、MJPEG格式的视频解码 ,支持G.711、PCM等格式音频解码</w:t>
            </w:r>
            <w:r>
              <w:rPr>
                <w:rFonts w:ascii="宋体" w:eastAsia="宋体" w:hAnsi="宋体" w:hint="eastAsia"/>
                <w:sz w:val="24"/>
                <w:szCs w:val="24"/>
              </w:rPr>
              <w:t>。</w:t>
            </w:r>
          </w:p>
        </w:tc>
      </w:tr>
      <w:tr w:rsidR="000A732A" w:rsidRPr="00E66496" w14:paraId="4119BA5B" w14:textId="77777777" w:rsidTr="007D2E3B">
        <w:trPr>
          <w:trHeight w:val="671"/>
          <w:jc w:val="center"/>
        </w:trPr>
        <w:tc>
          <w:tcPr>
            <w:tcW w:w="696" w:type="dxa"/>
            <w:vAlign w:val="center"/>
          </w:tcPr>
          <w:p w14:paraId="1B661650" w14:textId="2623AE90" w:rsidR="000A732A" w:rsidRPr="00E66496" w:rsidRDefault="000A732A" w:rsidP="000A732A">
            <w:pPr>
              <w:spacing w:line="276" w:lineRule="auto"/>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.7</w:t>
            </w:r>
          </w:p>
        </w:tc>
        <w:tc>
          <w:tcPr>
            <w:tcW w:w="1709" w:type="dxa"/>
            <w:vAlign w:val="center"/>
          </w:tcPr>
          <w:p w14:paraId="3672B8BB" w14:textId="436A7A27" w:rsidR="000A732A" w:rsidRPr="00E66496" w:rsidRDefault="000A732A" w:rsidP="000A732A">
            <w:pPr>
              <w:spacing w:line="276" w:lineRule="auto"/>
              <w:rPr>
                <w:rFonts w:ascii="宋体" w:eastAsia="宋体" w:hAnsi="宋体" w:hint="eastAsia"/>
                <w:sz w:val="24"/>
                <w:szCs w:val="24"/>
              </w:rPr>
            </w:pPr>
            <w:r w:rsidRPr="000A732A">
              <w:rPr>
                <w:rFonts w:ascii="宋体" w:eastAsia="宋体" w:hAnsi="宋体" w:hint="eastAsia"/>
                <w:sz w:val="24"/>
                <w:szCs w:val="24"/>
              </w:rPr>
              <w:t>电子会议平板</w:t>
            </w:r>
          </w:p>
        </w:tc>
        <w:tc>
          <w:tcPr>
            <w:tcW w:w="6413" w:type="dxa"/>
            <w:vAlign w:val="center"/>
          </w:tcPr>
          <w:p w14:paraId="2B30230C" w14:textId="336061C4" w:rsidR="000A732A" w:rsidRPr="007D2E3B" w:rsidRDefault="000A732A" w:rsidP="007D2E3B">
            <w:pPr>
              <w:spacing w:line="276" w:lineRule="auto"/>
              <w:rPr>
                <w:rFonts w:ascii="宋体" w:eastAsia="宋体" w:hAnsi="宋体"/>
                <w:sz w:val="24"/>
                <w:szCs w:val="24"/>
              </w:rPr>
            </w:pPr>
            <w:r w:rsidRPr="007D2E3B">
              <w:rPr>
                <w:rFonts w:ascii="宋体" w:eastAsia="宋体" w:hAnsi="宋体" w:hint="eastAsia"/>
                <w:sz w:val="24"/>
                <w:szCs w:val="24"/>
              </w:rPr>
              <w:t>★</w:t>
            </w:r>
            <w:r w:rsidR="007D2E3B" w:rsidRPr="007D2E3B">
              <w:rPr>
                <w:rFonts w:ascii="宋体" w:eastAsia="宋体" w:hAnsi="宋体" w:hint="eastAsia"/>
                <w:sz w:val="24"/>
                <w:szCs w:val="24"/>
              </w:rPr>
              <w:t>1、</w:t>
            </w:r>
            <w:r w:rsidRPr="007D2E3B">
              <w:rPr>
                <w:rFonts w:ascii="宋体" w:eastAsia="宋体" w:hAnsi="宋体" w:hint="eastAsia"/>
                <w:sz w:val="24"/>
                <w:szCs w:val="24"/>
              </w:rPr>
              <w:t>屏幕尺寸：≥75寸，类型为IPS，亮度≥330cd/㎡，对比度≥1100：1，显示比例：16:9；</w:t>
            </w:r>
          </w:p>
          <w:p w14:paraId="70BD3ACE" w14:textId="6992353E" w:rsidR="000A732A" w:rsidRPr="007D2E3B" w:rsidRDefault="000A732A" w:rsidP="007D2E3B">
            <w:pPr>
              <w:spacing w:line="276" w:lineRule="auto"/>
              <w:rPr>
                <w:rFonts w:ascii="宋体" w:eastAsia="宋体" w:hAnsi="宋体"/>
                <w:sz w:val="24"/>
                <w:szCs w:val="24"/>
              </w:rPr>
            </w:pPr>
            <w:r w:rsidRPr="007D2E3B">
              <w:rPr>
                <w:rFonts w:ascii="宋体" w:eastAsia="宋体" w:hAnsi="宋体" w:hint="eastAsia"/>
                <w:sz w:val="24"/>
                <w:szCs w:val="24"/>
              </w:rPr>
              <w:t>★</w:t>
            </w:r>
            <w:r w:rsidR="007D2E3B" w:rsidRPr="007D2E3B">
              <w:rPr>
                <w:rFonts w:ascii="宋体" w:eastAsia="宋体" w:hAnsi="宋体" w:hint="eastAsia"/>
                <w:sz w:val="24"/>
                <w:szCs w:val="24"/>
              </w:rPr>
              <w:t>2、</w:t>
            </w:r>
            <w:r w:rsidRPr="007D2E3B">
              <w:rPr>
                <w:rFonts w:ascii="宋体" w:eastAsia="宋体" w:hAnsi="宋体" w:hint="eastAsia"/>
                <w:sz w:val="24"/>
                <w:szCs w:val="24"/>
              </w:rPr>
              <w:t>采用液晶LED背光源，电容式，分辨率≥3840×2160</w:t>
            </w:r>
            <w:r w:rsidRPr="007D2E3B">
              <w:rPr>
                <w:rFonts w:ascii="宋体" w:eastAsia="宋体" w:hAnsi="宋体"/>
                <w:sz w:val="24"/>
                <w:szCs w:val="24"/>
              </w:rPr>
              <w:t xml:space="preserve"> 4</w:t>
            </w:r>
            <w:r w:rsidRPr="007D2E3B">
              <w:rPr>
                <w:rFonts w:ascii="宋体" w:eastAsia="宋体" w:hAnsi="宋体" w:hint="eastAsia"/>
                <w:sz w:val="24"/>
                <w:szCs w:val="24"/>
              </w:rPr>
              <w:t xml:space="preserve">K全高清，满足全高清4K分辨率显示要求； </w:t>
            </w:r>
          </w:p>
          <w:p w14:paraId="2685DA90" w14:textId="1E97EDDC" w:rsidR="000A732A" w:rsidRPr="007D2E3B" w:rsidRDefault="000A732A" w:rsidP="007D2E3B">
            <w:pPr>
              <w:spacing w:line="276" w:lineRule="auto"/>
              <w:rPr>
                <w:rFonts w:ascii="宋体" w:eastAsia="宋体" w:hAnsi="宋体"/>
                <w:sz w:val="24"/>
                <w:szCs w:val="24"/>
              </w:rPr>
            </w:pPr>
            <w:r w:rsidRPr="007D2E3B">
              <w:rPr>
                <w:rFonts w:ascii="宋体" w:eastAsia="宋体" w:hAnsi="宋体" w:hint="eastAsia"/>
                <w:sz w:val="24"/>
                <w:szCs w:val="24"/>
              </w:rPr>
              <w:t>★</w:t>
            </w:r>
            <w:r w:rsidR="007D2E3B" w:rsidRPr="007D2E3B">
              <w:rPr>
                <w:rFonts w:ascii="宋体" w:eastAsia="宋体" w:hAnsi="宋体" w:hint="eastAsia"/>
                <w:sz w:val="24"/>
                <w:szCs w:val="24"/>
              </w:rPr>
              <w:t>3、</w:t>
            </w:r>
            <w:r w:rsidRPr="007D2E3B">
              <w:rPr>
                <w:rFonts w:ascii="宋体" w:eastAsia="宋体" w:hAnsi="宋体" w:hint="eastAsia"/>
                <w:sz w:val="24"/>
                <w:szCs w:val="24"/>
              </w:rPr>
              <w:t>为保证屏幕质量，屏幕至少为国内一线厂商生产；</w:t>
            </w:r>
          </w:p>
          <w:p w14:paraId="781E852D" w14:textId="47B887CD" w:rsidR="000A732A" w:rsidRPr="007D2E3B" w:rsidRDefault="007D2E3B" w:rsidP="007D2E3B">
            <w:pPr>
              <w:spacing w:line="276" w:lineRule="auto"/>
              <w:rPr>
                <w:rFonts w:ascii="宋体" w:eastAsia="宋体" w:hAnsi="宋体"/>
                <w:sz w:val="24"/>
                <w:szCs w:val="24"/>
              </w:rPr>
            </w:pPr>
            <w:r w:rsidRPr="007D2E3B">
              <w:rPr>
                <w:rFonts w:ascii="宋体" w:eastAsia="宋体" w:hAnsi="宋体" w:hint="eastAsia"/>
                <w:sz w:val="24"/>
                <w:szCs w:val="24"/>
              </w:rPr>
              <w:t>4、</w:t>
            </w:r>
            <w:r w:rsidR="000A732A" w:rsidRPr="007D2E3B">
              <w:rPr>
                <w:rFonts w:ascii="宋体" w:eastAsia="宋体" w:hAnsi="宋体" w:hint="eastAsia"/>
                <w:sz w:val="24"/>
                <w:szCs w:val="24"/>
              </w:rPr>
              <w:t xml:space="preserve">采用防爆防眩光钢化玻璃，防划防撞，硬度达≥莫氏7级，玻璃透过率不低于85%； </w:t>
            </w:r>
          </w:p>
          <w:p w14:paraId="45E7F866" w14:textId="34290EA0" w:rsidR="000A732A" w:rsidRPr="007D2E3B" w:rsidRDefault="007D2E3B" w:rsidP="007D2E3B">
            <w:pPr>
              <w:spacing w:line="276" w:lineRule="auto"/>
              <w:rPr>
                <w:rFonts w:ascii="宋体" w:eastAsia="宋体" w:hAnsi="宋体"/>
                <w:sz w:val="24"/>
                <w:szCs w:val="24"/>
              </w:rPr>
            </w:pPr>
            <w:r w:rsidRPr="007D2E3B">
              <w:rPr>
                <w:rFonts w:ascii="宋体" w:eastAsia="宋体" w:hAnsi="宋体" w:hint="eastAsia"/>
                <w:sz w:val="24"/>
                <w:szCs w:val="24"/>
              </w:rPr>
              <w:t>5、</w:t>
            </w:r>
            <w:r w:rsidR="000A732A" w:rsidRPr="007D2E3B">
              <w:rPr>
                <w:rFonts w:ascii="宋体" w:eastAsia="宋体" w:hAnsi="宋体" w:hint="eastAsia"/>
                <w:sz w:val="24"/>
                <w:szCs w:val="24"/>
              </w:rPr>
              <w:t xml:space="preserve">内置≥800万高清摄像头，支持自动白平衡、曝光等功能； </w:t>
            </w:r>
          </w:p>
          <w:p w14:paraId="6F312E01" w14:textId="77777777" w:rsidR="000A732A" w:rsidRPr="007D2E3B" w:rsidRDefault="000A732A" w:rsidP="007D2E3B">
            <w:pPr>
              <w:spacing w:line="276" w:lineRule="auto"/>
              <w:rPr>
                <w:rFonts w:ascii="宋体" w:eastAsia="宋体" w:hAnsi="宋体"/>
                <w:sz w:val="24"/>
                <w:szCs w:val="24"/>
              </w:rPr>
            </w:pPr>
            <w:r w:rsidRPr="007D2E3B">
              <w:rPr>
                <w:rFonts w:ascii="宋体" w:eastAsia="宋体" w:hAnsi="宋体" w:hint="eastAsia"/>
                <w:sz w:val="24"/>
                <w:szCs w:val="24"/>
              </w:rPr>
              <w:t xml:space="preserve">内置≥6阵列麦克风，≥8米有效拾音距离； </w:t>
            </w:r>
          </w:p>
          <w:p w14:paraId="4CBECB1B" w14:textId="31CE06C2" w:rsidR="000A732A" w:rsidRPr="007D2E3B" w:rsidRDefault="007D2E3B" w:rsidP="007D2E3B">
            <w:pPr>
              <w:spacing w:line="276" w:lineRule="auto"/>
              <w:rPr>
                <w:rFonts w:ascii="宋体" w:eastAsia="宋体" w:hAnsi="宋体"/>
                <w:sz w:val="24"/>
                <w:szCs w:val="24"/>
              </w:rPr>
            </w:pPr>
            <w:r w:rsidRPr="007D2E3B">
              <w:rPr>
                <w:rFonts w:ascii="宋体" w:eastAsia="宋体" w:hAnsi="宋体" w:hint="eastAsia"/>
                <w:sz w:val="24"/>
                <w:szCs w:val="24"/>
              </w:rPr>
              <w:t>6、</w:t>
            </w:r>
            <w:r w:rsidR="000A732A" w:rsidRPr="007D2E3B">
              <w:rPr>
                <w:rFonts w:ascii="宋体" w:eastAsia="宋体" w:hAnsi="宋体" w:hint="eastAsia"/>
                <w:sz w:val="24"/>
                <w:szCs w:val="24"/>
              </w:rPr>
              <w:t>输入端子:≥2路HDMI IN；≥1路 USB 3.0；≥3路USB 2.0(2路前置)；PC接口120pin；≥1路 10/100/100M网口</w:t>
            </w:r>
            <w:r>
              <w:rPr>
                <w:rFonts w:ascii="宋体" w:eastAsia="宋体" w:hAnsi="宋体" w:hint="eastAsia"/>
                <w:sz w:val="24"/>
                <w:szCs w:val="24"/>
              </w:rPr>
              <w:t>；</w:t>
            </w:r>
          </w:p>
          <w:p w14:paraId="4E82B6A1" w14:textId="47E60F27" w:rsidR="000A732A" w:rsidRPr="007D2E3B" w:rsidRDefault="007D2E3B" w:rsidP="007D2E3B">
            <w:pPr>
              <w:spacing w:line="276" w:lineRule="auto"/>
              <w:rPr>
                <w:rFonts w:ascii="宋体" w:eastAsia="宋体" w:hAnsi="宋体"/>
                <w:sz w:val="24"/>
                <w:szCs w:val="24"/>
              </w:rPr>
            </w:pPr>
            <w:r w:rsidRPr="007D2E3B">
              <w:rPr>
                <w:rFonts w:ascii="宋体" w:eastAsia="宋体" w:hAnsi="宋体"/>
                <w:sz w:val="24"/>
                <w:szCs w:val="24"/>
              </w:rPr>
              <w:t>7</w:t>
            </w:r>
            <w:r w:rsidRPr="007D2E3B">
              <w:rPr>
                <w:rFonts w:ascii="宋体" w:eastAsia="宋体" w:hAnsi="宋体" w:hint="eastAsia"/>
                <w:sz w:val="24"/>
                <w:szCs w:val="24"/>
              </w:rPr>
              <w:t>、</w:t>
            </w:r>
            <w:r w:rsidR="000A732A" w:rsidRPr="007D2E3B">
              <w:rPr>
                <w:rFonts w:ascii="宋体" w:eastAsia="宋体" w:hAnsi="宋体" w:hint="eastAsia"/>
                <w:sz w:val="24"/>
                <w:szCs w:val="24"/>
              </w:rPr>
              <w:t>OPS主机配置采用不低于第6代 Intel Core i5 和 Celeron 处理器，Intel HD Graphics 530集成显卡，内存不小于8GB，硬盘不小于SSD 265GB，支持 H.265，支持4K， 支持MSATA系统盘快速启动，一键还原，增强用户体验 ，支持不少于 3个 USB 3.0以及不少于3个USB2.0端口，双天线802.11a/b/g/n/ac等 Wi-Fi 支持高速无线传输 ，支持最少1 个HDMI端口、1个DP端口</w:t>
            </w:r>
            <w:r>
              <w:rPr>
                <w:rFonts w:ascii="宋体" w:eastAsia="宋体" w:hAnsi="宋体" w:hint="eastAsia"/>
                <w:sz w:val="24"/>
                <w:szCs w:val="24"/>
              </w:rPr>
              <w:t>；</w:t>
            </w:r>
          </w:p>
          <w:p w14:paraId="77C68A1E" w14:textId="77777777" w:rsidR="000A732A" w:rsidRDefault="007D2E3B" w:rsidP="007D2E3B">
            <w:pPr>
              <w:spacing w:line="276" w:lineRule="auto"/>
              <w:rPr>
                <w:rFonts w:ascii="宋体" w:eastAsia="宋体" w:hAnsi="宋体"/>
                <w:sz w:val="24"/>
                <w:szCs w:val="24"/>
              </w:rPr>
            </w:pPr>
            <w:r w:rsidRPr="007D2E3B">
              <w:rPr>
                <w:rFonts w:ascii="宋体" w:eastAsia="宋体" w:hAnsi="宋体"/>
                <w:sz w:val="24"/>
                <w:szCs w:val="24"/>
              </w:rPr>
              <w:lastRenderedPageBreak/>
              <w:t>8</w:t>
            </w:r>
            <w:r w:rsidRPr="007D2E3B">
              <w:rPr>
                <w:rFonts w:ascii="宋体" w:eastAsia="宋体" w:hAnsi="宋体" w:hint="eastAsia"/>
                <w:sz w:val="24"/>
                <w:szCs w:val="24"/>
              </w:rPr>
              <w:t>、</w:t>
            </w:r>
            <w:r w:rsidR="000A732A" w:rsidRPr="007D2E3B">
              <w:rPr>
                <w:rFonts w:ascii="宋体" w:eastAsia="宋体" w:hAnsi="宋体" w:hint="eastAsia"/>
                <w:sz w:val="24"/>
                <w:szCs w:val="24"/>
              </w:rPr>
              <w:t>含支架</w:t>
            </w:r>
            <w:r>
              <w:rPr>
                <w:rFonts w:ascii="宋体" w:eastAsia="宋体" w:hAnsi="宋体" w:hint="eastAsia"/>
                <w:sz w:val="24"/>
                <w:szCs w:val="24"/>
              </w:rPr>
              <w:t>；</w:t>
            </w:r>
          </w:p>
          <w:p w14:paraId="10F160D4" w14:textId="5835E4F5" w:rsidR="007D2E3B" w:rsidRPr="007D2E3B" w:rsidRDefault="007D2E3B" w:rsidP="007D2E3B">
            <w:pPr>
              <w:spacing w:line="276" w:lineRule="auto"/>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w:t>
            </w:r>
            <w:r w:rsidRPr="007D2E3B">
              <w:rPr>
                <w:rFonts w:ascii="宋体" w:eastAsia="宋体" w:hAnsi="宋体"/>
                <w:sz w:val="24"/>
                <w:szCs w:val="24"/>
              </w:rPr>
              <w:t>Android 7.0及以上操作系统；</w:t>
            </w:r>
          </w:p>
          <w:p w14:paraId="171C6A1A" w14:textId="6122370A" w:rsidR="007D2E3B" w:rsidRPr="007D2E3B" w:rsidRDefault="007D2E3B" w:rsidP="007D2E3B">
            <w:pPr>
              <w:spacing w:line="276" w:lineRule="auto"/>
              <w:rPr>
                <w:rFonts w:ascii="宋体" w:eastAsia="宋体" w:hAnsi="宋体"/>
                <w:sz w:val="24"/>
                <w:szCs w:val="24"/>
              </w:rPr>
            </w:pPr>
            <w:r w:rsidRPr="007D2E3B">
              <w:rPr>
                <w:rFonts w:ascii="宋体" w:eastAsia="宋体" w:hAnsi="宋体" w:hint="eastAsia"/>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Pr="007D2E3B">
              <w:rPr>
                <w:rFonts w:ascii="宋体" w:eastAsia="宋体" w:hAnsi="宋体" w:hint="eastAsia"/>
                <w:sz w:val="24"/>
                <w:szCs w:val="24"/>
              </w:rPr>
              <w:t>存储容量</w:t>
            </w:r>
            <w:r w:rsidRPr="007D2E3B">
              <w:rPr>
                <w:rFonts w:ascii="宋体" w:eastAsia="宋体" w:hAnsi="宋体"/>
                <w:sz w:val="24"/>
                <w:szCs w:val="24"/>
              </w:rPr>
              <w:t>32G ROM及以上，系统内存2G RAM及以上</w:t>
            </w:r>
          </w:p>
          <w:p w14:paraId="381F2D0E" w14:textId="3AD0171C" w:rsidR="007D2E3B" w:rsidRPr="007D2E3B" w:rsidRDefault="007D2E3B" w:rsidP="007D2E3B">
            <w:pPr>
              <w:spacing w:line="276"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w:t>
            </w:r>
            <w:r w:rsidRPr="007D2E3B">
              <w:rPr>
                <w:rFonts w:ascii="宋体" w:eastAsia="宋体" w:hAnsi="宋体" w:hint="eastAsia"/>
                <w:sz w:val="24"/>
                <w:szCs w:val="24"/>
              </w:rPr>
              <w:t>支持</w:t>
            </w:r>
            <w:r w:rsidRPr="007D2E3B">
              <w:rPr>
                <w:rFonts w:ascii="宋体" w:eastAsia="宋体" w:hAnsi="宋体"/>
                <w:sz w:val="24"/>
                <w:szCs w:val="24"/>
              </w:rPr>
              <w:t>20点触控，响应时间：&lt;15毫秒。精度控制±1mm；</w:t>
            </w:r>
          </w:p>
          <w:p w14:paraId="1F10421D" w14:textId="0A432D75" w:rsidR="007D2E3B" w:rsidRPr="007D2E3B" w:rsidRDefault="007D2E3B" w:rsidP="007D2E3B">
            <w:pPr>
              <w:spacing w:line="276"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w:t>
            </w:r>
            <w:r w:rsidRPr="007D2E3B">
              <w:rPr>
                <w:rFonts w:ascii="宋体" w:eastAsia="宋体" w:hAnsi="宋体" w:hint="eastAsia"/>
                <w:sz w:val="24"/>
                <w:szCs w:val="24"/>
              </w:rPr>
              <w:t>兼容常用的</w:t>
            </w:r>
            <w:r w:rsidRPr="007D2E3B">
              <w:rPr>
                <w:rFonts w:ascii="宋体" w:eastAsia="宋体" w:hAnsi="宋体"/>
                <w:sz w:val="24"/>
                <w:szCs w:val="24"/>
              </w:rPr>
              <w:t>PPT播放软件,可对PPT播放状态下进行连续多页批注，擦除，批注内容与原文件扫码分享保存；</w:t>
            </w:r>
          </w:p>
          <w:p w14:paraId="4DC505B6" w14:textId="1CFAB912" w:rsidR="007D2E3B" w:rsidRPr="007D2E3B" w:rsidRDefault="007D2E3B" w:rsidP="007D2E3B">
            <w:pPr>
              <w:spacing w:line="276"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w:t>
            </w:r>
            <w:r w:rsidRPr="007D2E3B">
              <w:rPr>
                <w:rFonts w:ascii="宋体" w:eastAsia="宋体" w:hAnsi="宋体" w:hint="eastAsia"/>
                <w:sz w:val="24"/>
                <w:szCs w:val="24"/>
              </w:rPr>
              <w:t>整机内置接收模块，除无线传屏器外不需要连接任何附加设备，可实现外部电脑音视频信号实时传输到会议平板上（无论整机处于任何通道），并可支持触摸回传；</w:t>
            </w:r>
            <w:r w:rsidRPr="007D2E3B">
              <w:rPr>
                <w:rFonts w:ascii="宋体" w:eastAsia="宋体" w:hAnsi="宋体"/>
                <w:sz w:val="24"/>
                <w:szCs w:val="24"/>
              </w:rPr>
              <w:t xml:space="preserve"> </w:t>
            </w:r>
          </w:p>
          <w:p w14:paraId="6A25A437" w14:textId="6C609124" w:rsidR="007D2E3B" w:rsidRPr="007D2E3B" w:rsidRDefault="007D2E3B" w:rsidP="007D2E3B">
            <w:pPr>
              <w:spacing w:line="276" w:lineRule="auto"/>
              <w:rPr>
                <w:rFonts w:ascii="宋体" w:eastAsia="宋体" w:hAnsi="宋体" w:hint="eastAsia"/>
                <w:sz w:val="24"/>
                <w:szCs w:val="24"/>
              </w:rPr>
            </w:pPr>
            <w:r w:rsidRPr="007D2E3B">
              <w:rPr>
                <w:rFonts w:ascii="宋体" w:eastAsia="宋体" w:hAnsi="宋体" w:hint="eastAsia"/>
                <w:sz w:val="24"/>
                <w:szCs w:val="24"/>
              </w:rPr>
              <w:t>★</w:t>
            </w: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sidRPr="007D2E3B">
              <w:rPr>
                <w:rFonts w:ascii="宋体" w:eastAsia="宋体" w:hAnsi="宋体" w:hint="eastAsia"/>
                <w:sz w:val="24"/>
                <w:szCs w:val="24"/>
              </w:rPr>
              <w:t>支持软件投屏和投屏器投屏；软件投屏支持：</w:t>
            </w:r>
            <w:r w:rsidRPr="007D2E3B">
              <w:rPr>
                <w:rFonts w:ascii="宋体" w:eastAsia="宋体" w:hAnsi="宋体"/>
                <w:sz w:val="24"/>
                <w:szCs w:val="24"/>
              </w:rPr>
              <w:t>Win7/Win8/Win8.1/Win10/Mac OS10.10及以上操作系统</w:t>
            </w:r>
            <w:r>
              <w:rPr>
                <w:rFonts w:ascii="宋体" w:eastAsia="宋体" w:hAnsi="宋体" w:hint="eastAsia"/>
                <w:sz w:val="24"/>
                <w:szCs w:val="24"/>
              </w:rPr>
              <w:t>。</w:t>
            </w:r>
          </w:p>
        </w:tc>
      </w:tr>
      <w:tr w:rsidR="007D2E3B" w:rsidRPr="00E66496" w14:paraId="03241569" w14:textId="77777777" w:rsidTr="00E66496">
        <w:trPr>
          <w:trHeight w:val="671"/>
          <w:jc w:val="center"/>
        </w:trPr>
        <w:tc>
          <w:tcPr>
            <w:tcW w:w="8818" w:type="dxa"/>
            <w:gridSpan w:val="3"/>
            <w:vAlign w:val="center"/>
          </w:tcPr>
          <w:p w14:paraId="28BD59A0" w14:textId="77777777" w:rsidR="007D2E3B" w:rsidRPr="00E66496" w:rsidRDefault="007D2E3B" w:rsidP="007D2E3B">
            <w:pPr>
              <w:widowControl/>
              <w:spacing w:line="276" w:lineRule="auto"/>
              <w:rPr>
                <w:rFonts w:ascii="宋体" w:eastAsia="宋体" w:hAnsi="宋体"/>
                <w:sz w:val="24"/>
                <w:szCs w:val="24"/>
              </w:rPr>
            </w:pPr>
            <w:r w:rsidRPr="00E66496">
              <w:rPr>
                <w:rFonts w:ascii="宋体" w:eastAsia="宋体" w:hAnsi="宋体"/>
                <w:sz w:val="24"/>
                <w:szCs w:val="24"/>
              </w:rPr>
              <w:lastRenderedPageBreak/>
              <w:t>8</w:t>
            </w:r>
            <w:r w:rsidRPr="00E66496">
              <w:rPr>
                <w:rFonts w:ascii="宋体" w:eastAsia="宋体" w:hAnsi="宋体" w:hint="eastAsia"/>
                <w:sz w:val="24"/>
                <w:szCs w:val="24"/>
              </w:rPr>
              <w:t>网络控制系统（信息网络控制室）</w:t>
            </w:r>
          </w:p>
        </w:tc>
      </w:tr>
      <w:tr w:rsidR="007D2E3B" w:rsidRPr="00E66496" w14:paraId="46E176F7" w14:textId="77777777" w:rsidTr="007D2E3B">
        <w:trPr>
          <w:trHeight w:val="671"/>
          <w:jc w:val="center"/>
        </w:trPr>
        <w:tc>
          <w:tcPr>
            <w:tcW w:w="696" w:type="dxa"/>
            <w:vAlign w:val="center"/>
          </w:tcPr>
          <w:p w14:paraId="1A561F29"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8.1</w:t>
            </w:r>
          </w:p>
        </w:tc>
        <w:tc>
          <w:tcPr>
            <w:tcW w:w="1709" w:type="dxa"/>
            <w:vAlign w:val="center"/>
          </w:tcPr>
          <w:p w14:paraId="74F61C58"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服务器</w:t>
            </w:r>
          </w:p>
        </w:tc>
        <w:tc>
          <w:tcPr>
            <w:tcW w:w="6413" w:type="dxa"/>
            <w:vAlign w:val="center"/>
          </w:tcPr>
          <w:p w14:paraId="20AA528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1、规格：2U标准机架式硬件设备，</w:t>
            </w:r>
          </w:p>
          <w:p w14:paraId="412C067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★2、处理器：≥1颗Intel Xeon 3204（6core/1.9GHz）。可选最大单颗28核处理器。</w:t>
            </w:r>
          </w:p>
          <w:p w14:paraId="5101CB44"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★3、内存：≥32GB DDR4 2666MHz内存，最大支持≥24条扩展插槽，最大支持≥1.5TB内存扩展。</w:t>
            </w:r>
          </w:p>
          <w:p w14:paraId="4CDFD215"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 xml:space="preserve">4、硬盘：≥3块600GB 10K SAS硬盘；支持前置直连U.2 </w:t>
            </w:r>
            <w:proofErr w:type="spellStart"/>
            <w:r w:rsidRPr="00E66496">
              <w:rPr>
                <w:rFonts w:ascii="宋体" w:eastAsia="宋体" w:hAnsi="宋体" w:hint="eastAsia"/>
                <w:sz w:val="24"/>
                <w:szCs w:val="24"/>
              </w:rPr>
              <w:t>NVMe</w:t>
            </w:r>
            <w:proofErr w:type="spellEnd"/>
            <w:r w:rsidRPr="00E66496">
              <w:rPr>
                <w:rFonts w:ascii="宋体" w:eastAsia="宋体" w:hAnsi="宋体" w:hint="eastAsia"/>
                <w:sz w:val="24"/>
                <w:szCs w:val="24"/>
              </w:rPr>
              <w:t xml:space="preserve"> SSD硬盘；支持内置两个M.2且可支持RAID 0/1。</w:t>
            </w:r>
          </w:p>
          <w:p w14:paraId="418B5C6D" w14:textId="0830F48B"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5、RAID功能：提供raid 0/1/5/10/50；</w:t>
            </w:r>
          </w:p>
          <w:p w14:paraId="1A65918C"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6、HBA卡：配置16G双口HBA卡（含模块）。</w:t>
            </w:r>
          </w:p>
          <w:p w14:paraId="458D7A6E"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 xml:space="preserve">7、网卡：配置≥4个千兆以太网控制器，1个独享的管理端口。 </w:t>
            </w:r>
          </w:p>
          <w:p w14:paraId="5F9EAE3E"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8、电源： 配置550W单电源，支持240V高压直流。</w:t>
            </w:r>
          </w:p>
          <w:p w14:paraId="658F6A05" w14:textId="153BF168"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9、I/O扩展：最大支持≥6个PCIe 3.0插槽，配置≥2个后置USB 3.0接口。</w:t>
            </w:r>
          </w:p>
          <w:p w14:paraId="49E3386D" w14:textId="63C8CCCB"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10、故障定位：支持针对处理器，内存，内部存储，风扇，电源，阵列卡等关键部件的故障预报警机制。支持针对处理器，内存插槽，风扇，电源，CPU板的LED故障报警指示灯；</w:t>
            </w:r>
            <w:r w:rsidR="00FA44C8" w:rsidRPr="00E66496">
              <w:rPr>
                <w:rFonts w:ascii="宋体" w:eastAsia="宋体" w:hAnsi="宋体"/>
                <w:sz w:val="24"/>
                <w:szCs w:val="24"/>
              </w:rPr>
              <w:t xml:space="preserve"> </w:t>
            </w:r>
          </w:p>
          <w:p w14:paraId="588721CB" w14:textId="5B58D39A"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w:t>
            </w:r>
            <w:r w:rsidR="00FA44C8">
              <w:rPr>
                <w:rFonts w:ascii="宋体" w:eastAsia="宋体" w:hAnsi="宋体"/>
                <w:sz w:val="24"/>
                <w:szCs w:val="24"/>
              </w:rPr>
              <w:t>1</w:t>
            </w:r>
            <w:r w:rsidRPr="00E66496">
              <w:rPr>
                <w:rFonts w:ascii="宋体" w:eastAsia="宋体" w:hAnsi="宋体" w:hint="eastAsia"/>
                <w:sz w:val="24"/>
                <w:szCs w:val="24"/>
              </w:rPr>
              <w:t>、提供服务器 BIOS 支持中文界面</w:t>
            </w:r>
            <w:r w:rsidR="00FA44C8">
              <w:rPr>
                <w:rFonts w:ascii="宋体" w:eastAsia="宋体" w:hAnsi="宋体" w:hint="eastAsia"/>
                <w:sz w:val="24"/>
                <w:szCs w:val="24"/>
              </w:rPr>
              <w:t>；</w:t>
            </w:r>
            <w:r w:rsidRPr="00E66496">
              <w:rPr>
                <w:rFonts w:ascii="宋体" w:eastAsia="宋体" w:hAnsi="宋体" w:hint="eastAsia"/>
                <w:sz w:val="24"/>
                <w:szCs w:val="24"/>
              </w:rPr>
              <w:t>。</w:t>
            </w:r>
          </w:p>
          <w:p w14:paraId="1A804B9D" w14:textId="79BA9C6C"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w:t>
            </w:r>
            <w:r w:rsidR="00FA44C8">
              <w:rPr>
                <w:rFonts w:ascii="宋体" w:eastAsia="宋体" w:hAnsi="宋体"/>
                <w:sz w:val="24"/>
                <w:szCs w:val="24"/>
              </w:rPr>
              <w:t>2</w:t>
            </w:r>
            <w:r w:rsidRPr="00E66496">
              <w:rPr>
                <w:rFonts w:ascii="宋体" w:eastAsia="宋体" w:hAnsi="宋体" w:hint="eastAsia"/>
                <w:sz w:val="24"/>
                <w:szCs w:val="24"/>
              </w:rPr>
              <w:t>、服务：提供原厂3年7x24售后支持服务，提供原厂基础安装服务，为保证设备的可靠性服务，要求提供原厂针对本项目的授权原件和售后服务承诺函原件。</w:t>
            </w:r>
          </w:p>
        </w:tc>
      </w:tr>
      <w:tr w:rsidR="007D2E3B" w:rsidRPr="00E66496" w14:paraId="087345AB" w14:textId="77777777" w:rsidTr="007D2E3B">
        <w:trPr>
          <w:trHeight w:val="671"/>
          <w:jc w:val="center"/>
        </w:trPr>
        <w:tc>
          <w:tcPr>
            <w:tcW w:w="696" w:type="dxa"/>
            <w:vAlign w:val="center"/>
          </w:tcPr>
          <w:p w14:paraId="192F60A5" w14:textId="2A32B44D"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2</w:t>
            </w:r>
          </w:p>
        </w:tc>
        <w:tc>
          <w:tcPr>
            <w:tcW w:w="1709" w:type="dxa"/>
            <w:vAlign w:val="center"/>
          </w:tcPr>
          <w:p w14:paraId="499B69AA"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交直流配电柜</w:t>
            </w:r>
          </w:p>
        </w:tc>
        <w:tc>
          <w:tcPr>
            <w:tcW w:w="6413" w:type="dxa"/>
            <w:vAlign w:val="center"/>
          </w:tcPr>
          <w:p w14:paraId="6A3182C9" w14:textId="77777777" w:rsidR="007D2E3B" w:rsidRPr="00E66496" w:rsidRDefault="007D2E3B" w:rsidP="007D2E3B">
            <w:pPr>
              <w:widowControl/>
              <w:spacing w:line="276" w:lineRule="auto"/>
              <w:outlineLvl w:val="0"/>
              <w:rPr>
                <w:rFonts w:ascii="宋体" w:eastAsia="宋体" w:hAnsi="宋体"/>
                <w:sz w:val="24"/>
                <w:szCs w:val="24"/>
              </w:rPr>
            </w:pPr>
            <w:r w:rsidRPr="00E66496">
              <w:rPr>
                <w:rFonts w:ascii="宋体" w:eastAsia="宋体" w:hAnsi="宋体" w:hint="eastAsia"/>
                <w:sz w:val="24"/>
                <w:szCs w:val="24"/>
              </w:rPr>
              <w:t>定制标准柜</w:t>
            </w:r>
          </w:p>
        </w:tc>
      </w:tr>
      <w:tr w:rsidR="007D2E3B" w:rsidRPr="00E66496" w14:paraId="490A81ED" w14:textId="77777777" w:rsidTr="007D2E3B">
        <w:trPr>
          <w:trHeight w:val="671"/>
          <w:jc w:val="center"/>
        </w:trPr>
        <w:tc>
          <w:tcPr>
            <w:tcW w:w="696" w:type="dxa"/>
            <w:vAlign w:val="center"/>
          </w:tcPr>
          <w:p w14:paraId="49447322" w14:textId="6A9ED413"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3</w:t>
            </w:r>
          </w:p>
        </w:tc>
        <w:tc>
          <w:tcPr>
            <w:tcW w:w="1709" w:type="dxa"/>
            <w:vAlign w:val="center"/>
          </w:tcPr>
          <w:p w14:paraId="6201BA2A"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开关电源及蓄电池</w:t>
            </w:r>
          </w:p>
        </w:tc>
        <w:tc>
          <w:tcPr>
            <w:tcW w:w="6413" w:type="dxa"/>
            <w:vAlign w:val="center"/>
          </w:tcPr>
          <w:p w14:paraId="774FBCCA" w14:textId="77777777" w:rsidR="007D2E3B" w:rsidRPr="00E66496" w:rsidRDefault="007D2E3B" w:rsidP="007D2E3B">
            <w:pPr>
              <w:widowControl/>
              <w:spacing w:line="276" w:lineRule="auto"/>
              <w:outlineLvl w:val="0"/>
              <w:rPr>
                <w:rFonts w:ascii="宋体" w:eastAsia="宋体" w:hAnsi="宋体"/>
                <w:sz w:val="24"/>
                <w:szCs w:val="24"/>
              </w:rPr>
            </w:pPr>
            <w:r w:rsidRPr="00E66496">
              <w:rPr>
                <w:rFonts w:ascii="宋体" w:eastAsia="宋体" w:hAnsi="宋体"/>
                <w:sz w:val="24"/>
                <w:szCs w:val="24"/>
              </w:rPr>
              <w:t>DC12V</w:t>
            </w:r>
          </w:p>
        </w:tc>
      </w:tr>
      <w:tr w:rsidR="007D2E3B" w:rsidRPr="00E66496" w14:paraId="53D49D6F" w14:textId="77777777" w:rsidTr="007D2E3B">
        <w:trPr>
          <w:trHeight w:val="671"/>
          <w:jc w:val="center"/>
        </w:trPr>
        <w:tc>
          <w:tcPr>
            <w:tcW w:w="696" w:type="dxa"/>
            <w:vAlign w:val="center"/>
          </w:tcPr>
          <w:p w14:paraId="33273458" w14:textId="6BD74DCB"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lastRenderedPageBreak/>
              <w:t>8.</w:t>
            </w:r>
            <w:r>
              <w:rPr>
                <w:rFonts w:ascii="宋体" w:eastAsia="宋体" w:hAnsi="宋体"/>
                <w:sz w:val="24"/>
                <w:szCs w:val="24"/>
              </w:rPr>
              <w:t>4</w:t>
            </w:r>
          </w:p>
        </w:tc>
        <w:tc>
          <w:tcPr>
            <w:tcW w:w="1709" w:type="dxa"/>
            <w:vAlign w:val="center"/>
          </w:tcPr>
          <w:p w14:paraId="020FE63E" w14:textId="26AF5638"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UPS</w:t>
            </w:r>
          </w:p>
        </w:tc>
        <w:tc>
          <w:tcPr>
            <w:tcW w:w="6413" w:type="dxa"/>
            <w:vAlign w:val="center"/>
          </w:tcPr>
          <w:p w14:paraId="07ABD9BC" w14:textId="5FFDD377" w:rsidR="007D2E3B" w:rsidRPr="00F7147D" w:rsidRDefault="007D2E3B" w:rsidP="007D2E3B">
            <w:pPr>
              <w:widowControl/>
              <w:spacing w:line="276" w:lineRule="auto"/>
              <w:outlineLvl w:val="0"/>
              <w:rPr>
                <w:rFonts w:ascii="宋体" w:eastAsia="宋体" w:hAnsi="宋体"/>
                <w:sz w:val="24"/>
                <w:szCs w:val="24"/>
              </w:rPr>
            </w:pPr>
            <w:r w:rsidRPr="00F7147D">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w:t>
            </w:r>
            <w:r w:rsidRPr="00F7147D">
              <w:rPr>
                <w:rFonts w:ascii="宋体" w:eastAsia="宋体" w:hAnsi="宋体"/>
                <w:sz w:val="24"/>
                <w:szCs w:val="24"/>
              </w:rPr>
              <w:t>供电容量：≥60KVA，</w:t>
            </w:r>
            <w:r w:rsidR="00281B75">
              <w:rPr>
                <w:rFonts w:ascii="宋体" w:eastAsia="宋体" w:hAnsi="宋体" w:hint="eastAsia"/>
                <w:sz w:val="24"/>
                <w:szCs w:val="24"/>
              </w:rPr>
              <w:t>备电时间不低于1小时</w:t>
            </w:r>
            <w:r w:rsidRPr="00F7147D">
              <w:rPr>
                <w:rFonts w:ascii="宋体" w:eastAsia="宋体" w:hAnsi="宋体"/>
                <w:sz w:val="24"/>
                <w:szCs w:val="24"/>
              </w:rPr>
              <w:t>;</w:t>
            </w:r>
          </w:p>
          <w:p w14:paraId="66CCBB5D" w14:textId="6800B2C1" w:rsidR="007D2E3B" w:rsidRPr="00F7147D" w:rsidRDefault="007D2E3B" w:rsidP="007D2E3B">
            <w:pPr>
              <w:widowControl/>
              <w:spacing w:line="276" w:lineRule="auto"/>
              <w:outlineLvl w:val="0"/>
              <w:rPr>
                <w:rFonts w:ascii="宋体" w:eastAsia="宋体" w:hAnsi="宋体"/>
                <w:sz w:val="24"/>
                <w:szCs w:val="24"/>
              </w:rPr>
            </w:pPr>
            <w:r w:rsidRPr="00F7147D">
              <w:rPr>
                <w:rFonts w:ascii="宋体" w:eastAsia="宋体" w:hAnsi="宋体"/>
                <w:sz w:val="24"/>
                <w:szCs w:val="24"/>
              </w:rPr>
              <w:t>2</w:t>
            </w:r>
            <w:r>
              <w:rPr>
                <w:rFonts w:ascii="宋体" w:eastAsia="宋体" w:hAnsi="宋体" w:hint="eastAsia"/>
                <w:sz w:val="24"/>
                <w:szCs w:val="24"/>
              </w:rPr>
              <w:t>、</w:t>
            </w:r>
            <w:r w:rsidRPr="00F7147D">
              <w:rPr>
                <w:rFonts w:ascii="宋体" w:eastAsia="宋体" w:hAnsi="宋体"/>
                <w:sz w:val="24"/>
                <w:szCs w:val="24"/>
              </w:rPr>
              <w:t>系统类型：三进三出在线式；</w:t>
            </w:r>
          </w:p>
          <w:p w14:paraId="573CD638" w14:textId="5C46C03B" w:rsidR="007D2E3B" w:rsidRPr="00F7147D" w:rsidRDefault="007D2E3B" w:rsidP="007D2E3B">
            <w:pPr>
              <w:widowControl/>
              <w:spacing w:line="276" w:lineRule="auto"/>
              <w:outlineLvl w:val="0"/>
              <w:rPr>
                <w:rFonts w:ascii="宋体" w:eastAsia="宋体" w:hAnsi="宋体"/>
                <w:sz w:val="24"/>
                <w:szCs w:val="24"/>
              </w:rPr>
            </w:pPr>
            <w:r w:rsidRPr="00F7147D">
              <w:rPr>
                <w:rFonts w:ascii="宋体" w:eastAsia="宋体" w:hAnsi="宋体"/>
                <w:sz w:val="24"/>
                <w:szCs w:val="24"/>
              </w:rPr>
              <w:t>3</w:t>
            </w:r>
            <w:r>
              <w:rPr>
                <w:rFonts w:ascii="宋体" w:eastAsia="宋体" w:hAnsi="宋体" w:hint="eastAsia"/>
                <w:sz w:val="24"/>
                <w:szCs w:val="24"/>
              </w:rPr>
              <w:t>、</w:t>
            </w:r>
            <w:r w:rsidRPr="00F7147D">
              <w:rPr>
                <w:rFonts w:ascii="宋体" w:eastAsia="宋体" w:hAnsi="宋体"/>
                <w:sz w:val="24"/>
                <w:szCs w:val="24"/>
              </w:rPr>
              <w:t>电源输入：功率因数≥ 0.99。输入频率范围≥40Hz～70Hz ；</w:t>
            </w:r>
          </w:p>
          <w:p w14:paraId="53F310B6" w14:textId="70315125" w:rsidR="007D2E3B" w:rsidRPr="00F7147D" w:rsidRDefault="007D2E3B" w:rsidP="007D2E3B">
            <w:pPr>
              <w:widowControl/>
              <w:spacing w:line="276" w:lineRule="auto"/>
              <w:outlineLvl w:val="0"/>
              <w:rPr>
                <w:rFonts w:ascii="宋体" w:eastAsia="宋体" w:hAnsi="宋体"/>
                <w:sz w:val="24"/>
                <w:szCs w:val="24"/>
              </w:rPr>
            </w:pPr>
            <w:r w:rsidRPr="00F7147D">
              <w:rPr>
                <w:rFonts w:ascii="宋体" w:eastAsia="宋体" w:hAnsi="宋体"/>
                <w:sz w:val="24"/>
                <w:szCs w:val="24"/>
              </w:rPr>
              <w:t>4</w:t>
            </w:r>
            <w:r>
              <w:rPr>
                <w:rFonts w:ascii="宋体" w:eastAsia="宋体" w:hAnsi="宋体" w:hint="eastAsia"/>
                <w:sz w:val="24"/>
                <w:szCs w:val="24"/>
              </w:rPr>
              <w:t>、</w:t>
            </w:r>
            <w:r w:rsidRPr="00F7147D">
              <w:rPr>
                <w:rFonts w:ascii="宋体" w:eastAsia="宋体" w:hAnsi="宋体"/>
                <w:sz w:val="24"/>
                <w:szCs w:val="24"/>
              </w:rPr>
              <w:t>输出稳压精度：≤±1%；</w:t>
            </w:r>
          </w:p>
          <w:p w14:paraId="2ED50550" w14:textId="0A20F9B9" w:rsidR="007D2E3B" w:rsidRPr="00F7147D" w:rsidRDefault="007D2E3B" w:rsidP="007D2E3B">
            <w:pPr>
              <w:widowControl/>
              <w:spacing w:line="276" w:lineRule="auto"/>
              <w:outlineLvl w:val="0"/>
              <w:rPr>
                <w:rFonts w:ascii="宋体" w:eastAsia="宋体" w:hAnsi="宋体"/>
                <w:sz w:val="24"/>
                <w:szCs w:val="24"/>
              </w:rPr>
            </w:pPr>
            <w:r w:rsidRPr="00F7147D">
              <w:rPr>
                <w:rFonts w:ascii="宋体" w:eastAsia="宋体" w:hAnsi="宋体"/>
                <w:sz w:val="24"/>
                <w:szCs w:val="24"/>
              </w:rPr>
              <w:t>5</w:t>
            </w:r>
            <w:r>
              <w:rPr>
                <w:rFonts w:ascii="宋体" w:eastAsia="宋体" w:hAnsi="宋体" w:hint="eastAsia"/>
                <w:sz w:val="24"/>
                <w:szCs w:val="24"/>
              </w:rPr>
              <w:t>、</w:t>
            </w:r>
            <w:r w:rsidRPr="00F7147D">
              <w:rPr>
                <w:rFonts w:ascii="宋体" w:eastAsia="宋体" w:hAnsi="宋体"/>
                <w:sz w:val="24"/>
                <w:szCs w:val="24"/>
              </w:rPr>
              <w:t>输出电压不平衡度：≤0.5%（平衡负载）；</w:t>
            </w:r>
          </w:p>
          <w:p w14:paraId="3678D01C" w14:textId="1313734D" w:rsidR="007D2E3B" w:rsidRPr="00E66496" w:rsidRDefault="007D2E3B" w:rsidP="007D2E3B">
            <w:pPr>
              <w:widowControl/>
              <w:spacing w:line="276" w:lineRule="auto"/>
              <w:outlineLvl w:val="0"/>
              <w:rPr>
                <w:rFonts w:ascii="宋体" w:eastAsia="宋体" w:hAnsi="宋体" w:hint="eastAsia"/>
                <w:sz w:val="24"/>
                <w:szCs w:val="24"/>
              </w:rPr>
            </w:pPr>
            <w:r w:rsidRPr="00F7147D">
              <w:rPr>
                <w:rFonts w:ascii="宋体" w:eastAsia="宋体" w:hAnsi="宋体"/>
                <w:sz w:val="24"/>
                <w:szCs w:val="24"/>
              </w:rPr>
              <w:t>6</w:t>
            </w:r>
            <w:r>
              <w:rPr>
                <w:rFonts w:ascii="宋体" w:eastAsia="宋体" w:hAnsi="宋体" w:hint="eastAsia"/>
                <w:sz w:val="24"/>
                <w:szCs w:val="24"/>
              </w:rPr>
              <w:t>、</w:t>
            </w:r>
            <w:r w:rsidRPr="00F7147D">
              <w:rPr>
                <w:rFonts w:ascii="宋体" w:eastAsia="宋体" w:hAnsi="宋体"/>
                <w:sz w:val="24"/>
                <w:szCs w:val="24"/>
              </w:rPr>
              <w:t>电源效率：≥95%</w:t>
            </w:r>
            <w:r>
              <w:rPr>
                <w:rFonts w:ascii="宋体" w:eastAsia="宋体" w:hAnsi="宋体" w:hint="eastAsia"/>
                <w:sz w:val="24"/>
                <w:szCs w:val="24"/>
              </w:rPr>
              <w:t>。</w:t>
            </w:r>
          </w:p>
        </w:tc>
      </w:tr>
      <w:tr w:rsidR="007D2E3B" w:rsidRPr="00E66496" w14:paraId="637CDE28" w14:textId="77777777" w:rsidTr="007D2E3B">
        <w:trPr>
          <w:trHeight w:val="671"/>
          <w:jc w:val="center"/>
        </w:trPr>
        <w:tc>
          <w:tcPr>
            <w:tcW w:w="696" w:type="dxa"/>
            <w:vAlign w:val="center"/>
          </w:tcPr>
          <w:p w14:paraId="1EA88E4F" w14:textId="7CB2678F"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5</w:t>
            </w:r>
          </w:p>
        </w:tc>
        <w:tc>
          <w:tcPr>
            <w:tcW w:w="1709" w:type="dxa"/>
            <w:vAlign w:val="center"/>
          </w:tcPr>
          <w:p w14:paraId="43681E27"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UPS电源蓄电池组</w:t>
            </w:r>
          </w:p>
        </w:tc>
        <w:tc>
          <w:tcPr>
            <w:tcW w:w="6413" w:type="dxa"/>
            <w:vAlign w:val="center"/>
          </w:tcPr>
          <w:p w14:paraId="0C599384" w14:textId="77777777" w:rsidR="007D2E3B" w:rsidRPr="00E66496" w:rsidRDefault="007D2E3B" w:rsidP="007D2E3B">
            <w:pPr>
              <w:widowControl/>
              <w:spacing w:line="276" w:lineRule="auto"/>
              <w:outlineLvl w:val="0"/>
              <w:rPr>
                <w:rFonts w:ascii="宋体" w:eastAsia="宋体" w:hAnsi="宋体"/>
                <w:sz w:val="24"/>
                <w:szCs w:val="24"/>
              </w:rPr>
            </w:pPr>
            <w:r w:rsidRPr="00E66496">
              <w:rPr>
                <w:rFonts w:ascii="宋体" w:eastAsia="宋体" w:hAnsi="宋体"/>
                <w:sz w:val="24"/>
                <w:szCs w:val="24"/>
              </w:rPr>
              <w:t>12V 65AH</w:t>
            </w:r>
          </w:p>
        </w:tc>
      </w:tr>
      <w:tr w:rsidR="007D2E3B" w:rsidRPr="00E66496" w14:paraId="306AB300" w14:textId="77777777" w:rsidTr="007D2E3B">
        <w:trPr>
          <w:trHeight w:val="671"/>
          <w:jc w:val="center"/>
        </w:trPr>
        <w:tc>
          <w:tcPr>
            <w:tcW w:w="696" w:type="dxa"/>
            <w:vAlign w:val="center"/>
          </w:tcPr>
          <w:p w14:paraId="48638F01" w14:textId="1CE7B122"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6</w:t>
            </w:r>
          </w:p>
        </w:tc>
        <w:tc>
          <w:tcPr>
            <w:tcW w:w="1709" w:type="dxa"/>
            <w:vAlign w:val="center"/>
          </w:tcPr>
          <w:p w14:paraId="2E71F77A"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发电机组</w:t>
            </w:r>
          </w:p>
        </w:tc>
        <w:tc>
          <w:tcPr>
            <w:tcW w:w="6413" w:type="dxa"/>
            <w:vAlign w:val="center"/>
          </w:tcPr>
          <w:p w14:paraId="652FBC30" w14:textId="13CF675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1、电制 三相四线制</w:t>
            </w:r>
          </w:p>
          <w:p w14:paraId="73537878"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★2、额定电流 90A</w:t>
            </w:r>
          </w:p>
          <w:p w14:paraId="6441772C"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3、功率因数 0.8（滞后）</w:t>
            </w:r>
          </w:p>
          <w:p w14:paraId="3E85BC4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4、稳态电压调整率 ≤±1%</w:t>
            </w:r>
          </w:p>
          <w:p w14:paraId="2B9411AF"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5、瞬态电压调整率 -15%～+20%</w:t>
            </w:r>
          </w:p>
          <w:p w14:paraId="6A773B04"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6、电压稳定时间 ≤3S</w:t>
            </w:r>
          </w:p>
          <w:p w14:paraId="7B1FFD7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7、执行标准 GB/T 2820.5-1997</w:t>
            </w:r>
          </w:p>
          <w:p w14:paraId="154C99FA"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8、稳态频率调整率 ≤±1%</w:t>
            </w:r>
          </w:p>
          <w:p w14:paraId="36BBBF2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9、瞬态频率调整率 -10%～+10%</w:t>
            </w:r>
          </w:p>
          <w:p w14:paraId="5BA0D88A"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10、频率稳定时间 ≤2S</w:t>
            </w:r>
          </w:p>
          <w:p w14:paraId="44A007C4"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11、100%负载燃油消耗率（g/</w:t>
            </w:r>
            <w:proofErr w:type="spellStart"/>
            <w:r w:rsidRPr="00E66496">
              <w:rPr>
                <w:rFonts w:ascii="宋体" w:eastAsia="宋体" w:hAnsi="宋体" w:hint="eastAsia"/>
                <w:sz w:val="24"/>
                <w:szCs w:val="24"/>
              </w:rPr>
              <w:t>kw.h</w:t>
            </w:r>
            <w:proofErr w:type="spellEnd"/>
            <w:r w:rsidRPr="00E66496">
              <w:rPr>
                <w:rFonts w:ascii="宋体" w:eastAsia="宋体" w:hAnsi="宋体" w:hint="eastAsia"/>
                <w:sz w:val="24"/>
                <w:szCs w:val="24"/>
              </w:rPr>
              <w:t>） ≤209</w:t>
            </w:r>
          </w:p>
          <w:p w14:paraId="4A56B7AE"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12、机油消耗率（g/</w:t>
            </w:r>
            <w:proofErr w:type="spellStart"/>
            <w:r w:rsidRPr="00E66496">
              <w:rPr>
                <w:rFonts w:ascii="宋体" w:eastAsia="宋体" w:hAnsi="宋体" w:hint="eastAsia"/>
                <w:sz w:val="24"/>
                <w:szCs w:val="24"/>
              </w:rPr>
              <w:t>kw.h</w:t>
            </w:r>
            <w:proofErr w:type="spellEnd"/>
            <w:r w:rsidRPr="00E66496">
              <w:rPr>
                <w:rFonts w:ascii="宋体" w:eastAsia="宋体" w:hAnsi="宋体" w:hint="eastAsia"/>
                <w:sz w:val="24"/>
                <w:szCs w:val="24"/>
              </w:rPr>
              <w:t>） ≤1.0</w:t>
            </w:r>
          </w:p>
          <w:p w14:paraId="7BD16101"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13、排气烟度 ≤2.0</w:t>
            </w:r>
          </w:p>
          <w:p w14:paraId="2A83588E"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14、调速方式 机械调速</w:t>
            </w:r>
          </w:p>
          <w:p w14:paraId="0BE8F65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15、冷却方式 水 冷</w:t>
            </w:r>
          </w:p>
          <w:p w14:paraId="033FF8CC"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16、启动方式 DC24V启动</w:t>
            </w:r>
          </w:p>
          <w:p w14:paraId="483867A0"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17、额定输出功率 50KW</w:t>
            </w:r>
          </w:p>
          <w:p w14:paraId="36EC43D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18、额定电压 400/230V</w:t>
            </w:r>
          </w:p>
          <w:p w14:paraId="20F34A00"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19、额定频率 50HZ</w:t>
            </w:r>
          </w:p>
        </w:tc>
      </w:tr>
      <w:tr w:rsidR="007D2E3B" w:rsidRPr="00E66496" w14:paraId="4E007E04" w14:textId="77777777" w:rsidTr="007D2E3B">
        <w:trPr>
          <w:trHeight w:val="671"/>
          <w:jc w:val="center"/>
        </w:trPr>
        <w:tc>
          <w:tcPr>
            <w:tcW w:w="696" w:type="dxa"/>
            <w:vAlign w:val="center"/>
          </w:tcPr>
          <w:p w14:paraId="0861C80B" w14:textId="6516FAC5"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7</w:t>
            </w:r>
          </w:p>
        </w:tc>
        <w:tc>
          <w:tcPr>
            <w:tcW w:w="1709" w:type="dxa"/>
            <w:vAlign w:val="center"/>
          </w:tcPr>
          <w:p w14:paraId="2A43F49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设备机柜</w:t>
            </w:r>
          </w:p>
        </w:tc>
        <w:tc>
          <w:tcPr>
            <w:tcW w:w="6413" w:type="dxa"/>
            <w:vAlign w:val="center"/>
          </w:tcPr>
          <w:p w14:paraId="0C0AE6E0"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1、标准42U机柜</w:t>
            </w:r>
          </w:p>
          <w:p w14:paraId="1947E4B0"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2、选用冷轧钢板材质</w:t>
            </w:r>
          </w:p>
          <w:p w14:paraId="761CE81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3、可对开后门</w:t>
            </w:r>
          </w:p>
        </w:tc>
      </w:tr>
      <w:tr w:rsidR="007D2E3B" w:rsidRPr="00E66496" w14:paraId="3300B480" w14:textId="77777777" w:rsidTr="007D2E3B">
        <w:trPr>
          <w:trHeight w:val="671"/>
          <w:jc w:val="center"/>
        </w:trPr>
        <w:tc>
          <w:tcPr>
            <w:tcW w:w="696" w:type="dxa"/>
            <w:vAlign w:val="center"/>
          </w:tcPr>
          <w:p w14:paraId="03EF3A32" w14:textId="21C696F8"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8</w:t>
            </w:r>
          </w:p>
        </w:tc>
        <w:tc>
          <w:tcPr>
            <w:tcW w:w="1709" w:type="dxa"/>
            <w:vAlign w:val="center"/>
          </w:tcPr>
          <w:p w14:paraId="0B98425F"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ODF光纤配线架</w:t>
            </w:r>
          </w:p>
        </w:tc>
        <w:tc>
          <w:tcPr>
            <w:tcW w:w="6413" w:type="dxa"/>
            <w:vAlign w:val="center"/>
          </w:tcPr>
          <w:p w14:paraId="6B36DE7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标准19英寸机架式，48芯48口ODF光纤配线架，单模</w:t>
            </w:r>
          </w:p>
        </w:tc>
      </w:tr>
      <w:tr w:rsidR="007D2E3B" w:rsidRPr="00E66496" w14:paraId="2C7A20A3" w14:textId="77777777" w:rsidTr="007D2E3B">
        <w:trPr>
          <w:trHeight w:val="671"/>
          <w:jc w:val="center"/>
        </w:trPr>
        <w:tc>
          <w:tcPr>
            <w:tcW w:w="696" w:type="dxa"/>
            <w:vAlign w:val="center"/>
          </w:tcPr>
          <w:p w14:paraId="3D195A5B" w14:textId="7191E0DC"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9</w:t>
            </w:r>
          </w:p>
        </w:tc>
        <w:tc>
          <w:tcPr>
            <w:tcW w:w="1709" w:type="dxa"/>
            <w:vAlign w:val="center"/>
          </w:tcPr>
          <w:p w14:paraId="10AC365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网络配线架</w:t>
            </w:r>
          </w:p>
        </w:tc>
        <w:tc>
          <w:tcPr>
            <w:tcW w:w="6413" w:type="dxa"/>
            <w:vAlign w:val="center"/>
          </w:tcPr>
          <w:p w14:paraId="39AC926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千兆24口CAT6配线架，产品满足ISO/ISE11801六类标准规定</w:t>
            </w:r>
          </w:p>
        </w:tc>
      </w:tr>
      <w:tr w:rsidR="007D2E3B" w:rsidRPr="00E66496" w14:paraId="340F9AF3" w14:textId="77777777" w:rsidTr="007D2E3B">
        <w:trPr>
          <w:trHeight w:val="671"/>
          <w:jc w:val="center"/>
        </w:trPr>
        <w:tc>
          <w:tcPr>
            <w:tcW w:w="696" w:type="dxa"/>
            <w:vAlign w:val="center"/>
          </w:tcPr>
          <w:p w14:paraId="6442DA2A" w14:textId="49C8A907"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8.1</w:t>
            </w:r>
            <w:r>
              <w:rPr>
                <w:rFonts w:ascii="宋体" w:eastAsia="宋体" w:hAnsi="宋体"/>
                <w:sz w:val="24"/>
                <w:szCs w:val="24"/>
              </w:rPr>
              <w:t>0</w:t>
            </w:r>
          </w:p>
        </w:tc>
        <w:tc>
          <w:tcPr>
            <w:tcW w:w="1709" w:type="dxa"/>
            <w:vAlign w:val="center"/>
          </w:tcPr>
          <w:p w14:paraId="73B86C00"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温湿度监控设备</w:t>
            </w:r>
          </w:p>
        </w:tc>
        <w:tc>
          <w:tcPr>
            <w:tcW w:w="6413" w:type="dxa"/>
            <w:vAlign w:val="center"/>
          </w:tcPr>
          <w:p w14:paraId="051427A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★1、测量湿度精度：±3%Rh（5%Rh-95%Rh,25℃）；</w:t>
            </w:r>
          </w:p>
          <w:p w14:paraId="7142CC1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2、测量湿度精度：±0、5℃（-20℃-70℃）</w:t>
            </w:r>
          </w:p>
          <w:p w14:paraId="2A9BBF88"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3、测量灵敏度：湿度≤1%RH/y,温度：≤0、1℃/y</w:t>
            </w:r>
          </w:p>
        </w:tc>
      </w:tr>
      <w:tr w:rsidR="007D2E3B" w:rsidRPr="00E66496" w14:paraId="40DBE0F5" w14:textId="77777777" w:rsidTr="007D2E3B">
        <w:trPr>
          <w:trHeight w:val="671"/>
          <w:jc w:val="center"/>
        </w:trPr>
        <w:tc>
          <w:tcPr>
            <w:tcW w:w="696" w:type="dxa"/>
            <w:vAlign w:val="center"/>
          </w:tcPr>
          <w:p w14:paraId="55B82E3F" w14:textId="2C7ABF4C"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lastRenderedPageBreak/>
              <w:t>8.1</w:t>
            </w:r>
            <w:r>
              <w:rPr>
                <w:rFonts w:ascii="宋体" w:eastAsia="宋体" w:hAnsi="宋体"/>
                <w:sz w:val="24"/>
                <w:szCs w:val="24"/>
              </w:rPr>
              <w:t>1</w:t>
            </w:r>
          </w:p>
        </w:tc>
        <w:tc>
          <w:tcPr>
            <w:tcW w:w="1709" w:type="dxa"/>
            <w:vAlign w:val="center"/>
          </w:tcPr>
          <w:p w14:paraId="15D31C27"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烟雾感应设备</w:t>
            </w:r>
          </w:p>
        </w:tc>
        <w:tc>
          <w:tcPr>
            <w:tcW w:w="6413" w:type="dxa"/>
            <w:vAlign w:val="center"/>
          </w:tcPr>
          <w:p w14:paraId="5EEBC1E8"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1、工作方式：光电探测式</w:t>
            </w:r>
          </w:p>
          <w:p w14:paraId="157AD4E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★2、360°全方位烟雾探测</w:t>
            </w:r>
          </w:p>
          <w:p w14:paraId="24463973"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3、工作电压：DC3V</w:t>
            </w:r>
          </w:p>
          <w:p w14:paraId="3516A59A" w14:textId="62B8A215"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4、相对湿度 ≤95%，工作温度 -10°C～50°C</w:t>
            </w:r>
          </w:p>
        </w:tc>
      </w:tr>
      <w:tr w:rsidR="007D2E3B" w:rsidRPr="00E66496" w14:paraId="1C0011AB" w14:textId="77777777" w:rsidTr="007D2E3B">
        <w:trPr>
          <w:trHeight w:val="671"/>
          <w:jc w:val="center"/>
        </w:trPr>
        <w:tc>
          <w:tcPr>
            <w:tcW w:w="696" w:type="dxa"/>
            <w:vAlign w:val="center"/>
          </w:tcPr>
          <w:p w14:paraId="4E51F2F1" w14:textId="160A2839"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8.1</w:t>
            </w:r>
            <w:r>
              <w:rPr>
                <w:rFonts w:ascii="宋体" w:eastAsia="宋体" w:hAnsi="宋体"/>
                <w:sz w:val="24"/>
                <w:szCs w:val="24"/>
              </w:rPr>
              <w:t>2</w:t>
            </w:r>
          </w:p>
        </w:tc>
        <w:tc>
          <w:tcPr>
            <w:tcW w:w="1709" w:type="dxa"/>
            <w:vAlign w:val="center"/>
          </w:tcPr>
          <w:p w14:paraId="38E1DC85" w14:textId="5B1E7B9E"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空调</w:t>
            </w:r>
          </w:p>
        </w:tc>
        <w:tc>
          <w:tcPr>
            <w:tcW w:w="6413" w:type="dxa"/>
            <w:vAlign w:val="center"/>
          </w:tcPr>
          <w:p w14:paraId="4C397B98" w14:textId="0A6D1539" w:rsidR="00281B75" w:rsidRDefault="007D2E3B" w:rsidP="00281B75">
            <w:pPr>
              <w:spacing w:line="276" w:lineRule="auto"/>
              <w:rPr>
                <w:rFonts w:ascii="宋体" w:eastAsia="宋体" w:hAnsi="宋体"/>
                <w:sz w:val="24"/>
                <w:szCs w:val="24"/>
              </w:rPr>
            </w:pPr>
            <w:r w:rsidRPr="00E66496">
              <w:rPr>
                <w:rFonts w:ascii="宋体" w:eastAsia="宋体" w:hAnsi="宋体" w:hint="eastAsia"/>
                <w:sz w:val="24"/>
                <w:szCs w:val="24"/>
              </w:rPr>
              <w:t>★1、</w:t>
            </w:r>
            <w:r w:rsidR="00281B75">
              <w:rPr>
                <w:rFonts w:ascii="宋体" w:eastAsia="宋体" w:hAnsi="宋体" w:hint="eastAsia"/>
                <w:sz w:val="24"/>
                <w:szCs w:val="24"/>
              </w:rPr>
              <w:t>机房用精密空调</w:t>
            </w:r>
          </w:p>
          <w:p w14:paraId="62738F76" w14:textId="1A597AE9" w:rsidR="00281B75" w:rsidRPr="00281B75" w:rsidRDefault="00281B75" w:rsidP="00281B75">
            <w:pPr>
              <w:spacing w:line="276" w:lineRule="auto"/>
              <w:rPr>
                <w:rFonts w:ascii="宋体" w:eastAsia="宋体" w:hAnsi="宋体"/>
                <w:sz w:val="24"/>
                <w:szCs w:val="24"/>
              </w:rPr>
            </w:pPr>
            <w:r w:rsidRPr="00281B75">
              <w:rPr>
                <w:rFonts w:ascii="宋体" w:eastAsia="宋体" w:hAnsi="宋体" w:hint="eastAsia"/>
                <w:sz w:val="24"/>
                <w:szCs w:val="24"/>
              </w:rPr>
              <w:t>★</w:t>
            </w:r>
            <w:r>
              <w:rPr>
                <w:rFonts w:ascii="宋体" w:eastAsia="宋体" w:hAnsi="宋体" w:hint="eastAsia"/>
                <w:sz w:val="24"/>
                <w:szCs w:val="24"/>
              </w:rPr>
              <w:t>2、</w:t>
            </w:r>
            <w:r w:rsidRPr="00281B75">
              <w:rPr>
                <w:rFonts w:ascii="宋体" w:eastAsia="宋体" w:hAnsi="宋体" w:hint="eastAsia"/>
                <w:sz w:val="24"/>
                <w:szCs w:val="24"/>
              </w:rPr>
              <w:t>总冷量</w:t>
            </w:r>
            <w:r w:rsidRPr="00281B75">
              <w:rPr>
                <w:rFonts w:ascii="宋体" w:eastAsia="宋体" w:hAnsi="宋体"/>
                <w:sz w:val="24"/>
                <w:szCs w:val="24"/>
              </w:rPr>
              <w:t>(kW)≥12</w:t>
            </w:r>
          </w:p>
          <w:p w14:paraId="065382D4" w14:textId="5A541E3F" w:rsidR="00281B75" w:rsidRPr="00281B75" w:rsidRDefault="00281B75" w:rsidP="00281B75">
            <w:pPr>
              <w:spacing w:line="276" w:lineRule="auto"/>
              <w:rPr>
                <w:rFonts w:ascii="宋体" w:eastAsia="宋体" w:hAnsi="宋体"/>
                <w:sz w:val="24"/>
                <w:szCs w:val="24"/>
              </w:rPr>
            </w:pPr>
            <w:r>
              <w:rPr>
                <w:rFonts w:ascii="宋体" w:eastAsia="宋体" w:hAnsi="宋体" w:hint="eastAsia"/>
                <w:sz w:val="24"/>
                <w:szCs w:val="24"/>
              </w:rPr>
              <w:t>3、</w:t>
            </w:r>
            <w:r w:rsidRPr="00281B75">
              <w:rPr>
                <w:rFonts w:ascii="宋体" w:eastAsia="宋体" w:hAnsi="宋体" w:hint="eastAsia"/>
                <w:sz w:val="24"/>
                <w:szCs w:val="24"/>
              </w:rPr>
              <w:t>数量：</w:t>
            </w:r>
            <w:r w:rsidRPr="00281B75">
              <w:rPr>
                <w:rFonts w:ascii="宋体" w:eastAsia="宋体" w:hAnsi="宋体"/>
                <w:sz w:val="24"/>
                <w:szCs w:val="24"/>
              </w:rPr>
              <w:t>1台</w:t>
            </w:r>
          </w:p>
          <w:p w14:paraId="4CCEB424" w14:textId="2D1B16F4" w:rsidR="00281B75" w:rsidRPr="00281B75" w:rsidRDefault="00281B75" w:rsidP="00281B75">
            <w:pPr>
              <w:spacing w:line="276" w:lineRule="auto"/>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Pr="00281B75">
              <w:rPr>
                <w:rFonts w:ascii="宋体" w:eastAsia="宋体" w:hAnsi="宋体" w:hint="eastAsia"/>
                <w:sz w:val="24"/>
                <w:szCs w:val="24"/>
              </w:rPr>
              <w:t>送风方式：水平送风</w:t>
            </w:r>
          </w:p>
          <w:p w14:paraId="30E19A9A" w14:textId="0C4CD0A1" w:rsidR="00281B75" w:rsidRPr="00281B75" w:rsidRDefault="00281B75" w:rsidP="00281B75">
            <w:pPr>
              <w:spacing w:line="276" w:lineRule="auto"/>
              <w:rPr>
                <w:rFonts w:ascii="宋体" w:eastAsia="宋体" w:hAnsi="宋体"/>
                <w:sz w:val="24"/>
                <w:szCs w:val="24"/>
              </w:rPr>
            </w:pPr>
            <w:r>
              <w:rPr>
                <w:rFonts w:ascii="宋体" w:eastAsia="宋体" w:hAnsi="宋体" w:hint="eastAsia"/>
                <w:sz w:val="24"/>
                <w:szCs w:val="24"/>
              </w:rPr>
              <w:t>5、</w:t>
            </w:r>
            <w:r w:rsidRPr="00281B75">
              <w:rPr>
                <w:rFonts w:ascii="宋体" w:eastAsia="宋体" w:hAnsi="宋体" w:hint="eastAsia"/>
                <w:sz w:val="24"/>
                <w:szCs w:val="24"/>
              </w:rPr>
              <w:t>室内风机数量</w:t>
            </w:r>
            <w:r w:rsidRPr="00281B75">
              <w:rPr>
                <w:rFonts w:ascii="宋体" w:eastAsia="宋体" w:hAnsi="宋体"/>
                <w:sz w:val="24"/>
                <w:szCs w:val="24"/>
              </w:rPr>
              <w:t>≥</w:t>
            </w:r>
            <w:r w:rsidR="00E47B31">
              <w:rPr>
                <w:rFonts w:ascii="宋体" w:eastAsia="宋体" w:hAnsi="宋体"/>
                <w:sz w:val="24"/>
                <w:szCs w:val="24"/>
              </w:rPr>
              <w:t>2</w:t>
            </w:r>
          </w:p>
          <w:p w14:paraId="59F4D166" w14:textId="0F82369D" w:rsidR="00281B75" w:rsidRPr="00281B75" w:rsidRDefault="00281B75" w:rsidP="00281B75">
            <w:pPr>
              <w:spacing w:line="276" w:lineRule="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Pr="00281B75">
              <w:rPr>
                <w:rFonts w:ascii="宋体" w:eastAsia="宋体" w:hAnsi="宋体" w:hint="eastAsia"/>
                <w:sz w:val="24"/>
                <w:szCs w:val="24"/>
              </w:rPr>
              <w:t>风量（</w:t>
            </w:r>
            <w:r w:rsidRPr="00281B75">
              <w:rPr>
                <w:rFonts w:ascii="宋体" w:eastAsia="宋体" w:hAnsi="宋体"/>
                <w:sz w:val="24"/>
                <w:szCs w:val="24"/>
              </w:rPr>
              <w:t>m3/h）≥2400</w:t>
            </w:r>
          </w:p>
          <w:p w14:paraId="0215DE5C" w14:textId="4B2054A2" w:rsidR="007D2E3B" w:rsidRPr="00E66496" w:rsidRDefault="00E47B31" w:rsidP="00E47B31">
            <w:pPr>
              <w:spacing w:line="276" w:lineRule="auto"/>
              <w:rPr>
                <w:rFonts w:ascii="宋体" w:eastAsia="宋体" w:hAnsi="宋体"/>
                <w:sz w:val="24"/>
                <w:szCs w:val="24"/>
              </w:rPr>
            </w:pPr>
            <w:r>
              <w:rPr>
                <w:rFonts w:ascii="宋体" w:eastAsia="宋体" w:hAnsi="宋体" w:hint="eastAsia"/>
                <w:sz w:val="24"/>
                <w:szCs w:val="24"/>
              </w:rPr>
              <w:t>7、</w:t>
            </w:r>
            <w:r w:rsidRPr="00E47B31">
              <w:rPr>
                <w:rFonts w:ascii="宋体" w:eastAsia="宋体" w:hAnsi="宋体"/>
                <w:sz w:val="24"/>
                <w:szCs w:val="24"/>
              </w:rPr>
              <w:t>加湿量：</w:t>
            </w:r>
            <w:r>
              <w:rPr>
                <w:rFonts w:ascii="宋体" w:eastAsia="宋体" w:hAnsi="宋体" w:hint="eastAsia"/>
                <w:sz w:val="24"/>
                <w:szCs w:val="24"/>
              </w:rPr>
              <w:t>≥</w:t>
            </w:r>
            <w:r w:rsidRPr="00E47B31">
              <w:rPr>
                <w:rFonts w:ascii="宋体" w:eastAsia="宋体" w:hAnsi="宋体"/>
                <w:sz w:val="24"/>
                <w:szCs w:val="24"/>
              </w:rPr>
              <w:t>3kg/h。</w:t>
            </w:r>
          </w:p>
        </w:tc>
      </w:tr>
      <w:tr w:rsidR="007D2E3B" w:rsidRPr="00E66496" w14:paraId="681C5C14" w14:textId="77777777" w:rsidTr="007D2E3B">
        <w:trPr>
          <w:trHeight w:val="671"/>
          <w:jc w:val="center"/>
        </w:trPr>
        <w:tc>
          <w:tcPr>
            <w:tcW w:w="696" w:type="dxa"/>
            <w:vAlign w:val="center"/>
          </w:tcPr>
          <w:p w14:paraId="49B280F9" w14:textId="3FCE3BBF"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8.1</w:t>
            </w:r>
            <w:r>
              <w:rPr>
                <w:rFonts w:ascii="宋体" w:eastAsia="宋体" w:hAnsi="宋体"/>
                <w:sz w:val="24"/>
                <w:szCs w:val="24"/>
              </w:rPr>
              <w:t>3</w:t>
            </w:r>
          </w:p>
        </w:tc>
        <w:tc>
          <w:tcPr>
            <w:tcW w:w="1709" w:type="dxa"/>
            <w:vAlign w:val="center"/>
          </w:tcPr>
          <w:p w14:paraId="600AB59C"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门禁设备</w:t>
            </w:r>
          </w:p>
        </w:tc>
        <w:tc>
          <w:tcPr>
            <w:tcW w:w="6413" w:type="dxa"/>
            <w:vAlign w:val="center"/>
          </w:tcPr>
          <w:p w14:paraId="15E603C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1、工作电压：9～12VDC</w:t>
            </w:r>
          </w:p>
          <w:p w14:paraId="342AD409"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2、工作电流：≤70mA</w:t>
            </w:r>
          </w:p>
          <w:p w14:paraId="6A153DB3"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3、工作温度：（-30～60）℃</w:t>
            </w:r>
          </w:p>
          <w:p w14:paraId="4BECF37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4、工作湿度：10%～90%RH</w:t>
            </w:r>
          </w:p>
          <w:p w14:paraId="5C44E43C"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5、数据储存：2.6万卡片容量/10万条记录容量</w:t>
            </w:r>
          </w:p>
          <w:p w14:paraId="59F4C0F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6、通信方式：TCP/IP、广域网</w:t>
            </w:r>
          </w:p>
          <w:p w14:paraId="1D9C9908"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7、传输速度：TCP/IP每秒上传255组人事数据、采集1300条记录</w:t>
            </w:r>
          </w:p>
          <w:p w14:paraId="1BA789B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8、读卡接口协议：国际标准</w:t>
            </w:r>
            <w:proofErr w:type="spellStart"/>
            <w:r w:rsidRPr="00E66496">
              <w:rPr>
                <w:rFonts w:ascii="宋体" w:eastAsia="宋体" w:hAnsi="宋体" w:hint="eastAsia"/>
                <w:sz w:val="24"/>
                <w:szCs w:val="24"/>
              </w:rPr>
              <w:t>weigand</w:t>
            </w:r>
            <w:proofErr w:type="spellEnd"/>
            <w:r w:rsidRPr="00E66496">
              <w:rPr>
                <w:rFonts w:ascii="宋体" w:eastAsia="宋体" w:hAnsi="宋体" w:hint="eastAsia"/>
                <w:sz w:val="24"/>
                <w:szCs w:val="24"/>
              </w:rPr>
              <w:t xml:space="preserve"> 26bit/34bit通信协议（可软件设置，出厂默认为26bit）</w:t>
            </w:r>
          </w:p>
          <w:p w14:paraId="055A3793"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9、读卡器接口数：4个（可支持内外刷卡）</w:t>
            </w:r>
          </w:p>
          <w:p w14:paraId="7112C7EF"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10、门锁继电器：2组</w:t>
            </w:r>
          </w:p>
          <w:p w14:paraId="788D0B3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11、扩展板接口：消防报警、匪警报警、防盗主机报警、毒气报警</w:t>
            </w:r>
          </w:p>
          <w:p w14:paraId="55F52742"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12、大通信距离：100米</w:t>
            </w:r>
          </w:p>
          <w:p w14:paraId="38EFF1CF"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13、大联网数量:TCP/IP：255台 广域网：无限制</w:t>
            </w:r>
          </w:p>
        </w:tc>
      </w:tr>
      <w:tr w:rsidR="007D2E3B" w:rsidRPr="00E66496" w14:paraId="5E899D3D" w14:textId="77777777" w:rsidTr="007D2E3B">
        <w:trPr>
          <w:trHeight w:val="671"/>
          <w:jc w:val="center"/>
        </w:trPr>
        <w:tc>
          <w:tcPr>
            <w:tcW w:w="696" w:type="dxa"/>
            <w:vAlign w:val="center"/>
          </w:tcPr>
          <w:p w14:paraId="230548DA" w14:textId="7DE02A09"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8.1</w:t>
            </w:r>
            <w:r>
              <w:rPr>
                <w:rFonts w:ascii="宋体" w:eastAsia="宋体" w:hAnsi="宋体"/>
                <w:sz w:val="24"/>
                <w:szCs w:val="24"/>
              </w:rPr>
              <w:t>4</w:t>
            </w:r>
          </w:p>
        </w:tc>
        <w:tc>
          <w:tcPr>
            <w:tcW w:w="1709" w:type="dxa"/>
            <w:vAlign w:val="center"/>
          </w:tcPr>
          <w:p w14:paraId="1CC8A804"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室内半球机</w:t>
            </w:r>
          </w:p>
        </w:tc>
        <w:tc>
          <w:tcPr>
            <w:tcW w:w="6413" w:type="dxa"/>
            <w:vAlign w:val="center"/>
          </w:tcPr>
          <w:p w14:paraId="58E26C9B"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1、采用高性能六百万像素1/2.9英寸CMOS图像传感器，低照度效果好，图像清晰度高</w:t>
            </w:r>
          </w:p>
          <w:p w14:paraId="016D5745"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＃2、可输出600万（3072×2048）@20fps</w:t>
            </w:r>
          </w:p>
          <w:p w14:paraId="5AB9A730"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★3、支持H.265编码，压缩比高，超低码流</w:t>
            </w:r>
          </w:p>
          <w:p w14:paraId="1F4FD454"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4、最大红外监控距离50米</w:t>
            </w:r>
          </w:p>
          <w:p w14:paraId="54914B11"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5、支持走廊模式，真实宽动态，3D降噪，强光抑制，背光补偿，数字水印，适用不同监控环境</w:t>
            </w:r>
          </w:p>
          <w:p w14:paraId="64F9BFF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6、支持ROI，SVC，SMART H.264/H.265，灵活编码，适用不同带宽和存储环境</w:t>
            </w:r>
          </w:p>
          <w:p w14:paraId="5C472D91"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7、支持内置MIC</w:t>
            </w:r>
          </w:p>
          <w:p w14:paraId="31ABF9A8"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8、支持DC12V/POE供电方式，支持电压异常报警，方便工程</w:t>
            </w:r>
            <w:r w:rsidRPr="00E66496">
              <w:rPr>
                <w:rFonts w:ascii="宋体" w:eastAsia="宋体" w:hAnsi="宋体" w:hint="eastAsia"/>
                <w:sz w:val="24"/>
                <w:szCs w:val="24"/>
              </w:rPr>
              <w:lastRenderedPageBreak/>
              <w:t>安装</w:t>
            </w:r>
          </w:p>
          <w:p w14:paraId="2D955DA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9、支持丰富的网络协议，适用不同应用方案</w:t>
            </w:r>
          </w:p>
          <w:p w14:paraId="56377FC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10、支持无SD卡、网络断开、IP冲突、移动检测、视频遮挡、场景变更、区域入侵、拌线入侵、物品遗留/消失智能报警</w:t>
            </w:r>
          </w:p>
          <w:p w14:paraId="2A2EC007"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11、支持IP67防护等级</w:t>
            </w:r>
          </w:p>
        </w:tc>
      </w:tr>
      <w:tr w:rsidR="007D2E3B" w:rsidRPr="00E66496" w14:paraId="353FEFB0" w14:textId="77777777" w:rsidTr="007D2E3B">
        <w:trPr>
          <w:trHeight w:val="671"/>
          <w:jc w:val="center"/>
        </w:trPr>
        <w:tc>
          <w:tcPr>
            <w:tcW w:w="696" w:type="dxa"/>
            <w:vAlign w:val="center"/>
          </w:tcPr>
          <w:p w14:paraId="60621F0D" w14:textId="3A7743BD"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lastRenderedPageBreak/>
              <w:t>8.1</w:t>
            </w:r>
            <w:r>
              <w:rPr>
                <w:rFonts w:ascii="宋体" w:eastAsia="宋体" w:hAnsi="宋体"/>
                <w:sz w:val="24"/>
                <w:szCs w:val="24"/>
              </w:rPr>
              <w:t>5</w:t>
            </w:r>
          </w:p>
        </w:tc>
        <w:tc>
          <w:tcPr>
            <w:tcW w:w="1709" w:type="dxa"/>
            <w:vAlign w:val="center"/>
          </w:tcPr>
          <w:p w14:paraId="2F4E1329"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防雷接地设备</w:t>
            </w:r>
          </w:p>
        </w:tc>
        <w:tc>
          <w:tcPr>
            <w:tcW w:w="6413" w:type="dxa"/>
            <w:vAlign w:val="center"/>
          </w:tcPr>
          <w:p w14:paraId="6141D2C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按照三室一库建设，进行防雷接地工作，包括但不限于：接地线、避雷针等</w:t>
            </w:r>
          </w:p>
        </w:tc>
      </w:tr>
      <w:tr w:rsidR="007D2E3B" w:rsidRPr="00E66496" w14:paraId="790B747B" w14:textId="77777777" w:rsidTr="007D2E3B">
        <w:trPr>
          <w:trHeight w:val="671"/>
          <w:jc w:val="center"/>
        </w:trPr>
        <w:tc>
          <w:tcPr>
            <w:tcW w:w="696" w:type="dxa"/>
            <w:vAlign w:val="center"/>
          </w:tcPr>
          <w:p w14:paraId="70DB1325" w14:textId="06E2B53C"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8.1</w:t>
            </w:r>
            <w:r>
              <w:rPr>
                <w:rFonts w:ascii="宋体" w:eastAsia="宋体" w:hAnsi="宋体"/>
                <w:sz w:val="24"/>
                <w:szCs w:val="24"/>
              </w:rPr>
              <w:t>6</w:t>
            </w:r>
          </w:p>
        </w:tc>
        <w:tc>
          <w:tcPr>
            <w:tcW w:w="1709" w:type="dxa"/>
            <w:vAlign w:val="center"/>
          </w:tcPr>
          <w:p w14:paraId="1F7A54F9"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防静电地板</w:t>
            </w:r>
          </w:p>
        </w:tc>
        <w:tc>
          <w:tcPr>
            <w:tcW w:w="6413" w:type="dxa"/>
            <w:vAlign w:val="center"/>
          </w:tcPr>
          <w:p w14:paraId="331AA8E7"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★1、材质：全钢防静电</w:t>
            </w:r>
          </w:p>
          <w:p w14:paraId="20CE7498"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2、载荷≥2300N</w:t>
            </w:r>
          </w:p>
          <w:p w14:paraId="2B5BBA6B"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3、钢板厚度：上0、5mm，下0、4mm</w:t>
            </w:r>
          </w:p>
        </w:tc>
      </w:tr>
      <w:tr w:rsidR="007D2E3B" w:rsidRPr="00E66496" w14:paraId="6AC7B511" w14:textId="77777777" w:rsidTr="007D2E3B">
        <w:trPr>
          <w:trHeight w:val="671"/>
          <w:jc w:val="center"/>
        </w:trPr>
        <w:tc>
          <w:tcPr>
            <w:tcW w:w="696" w:type="dxa"/>
            <w:vAlign w:val="center"/>
          </w:tcPr>
          <w:p w14:paraId="47809C2D" w14:textId="273B9E41"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17</w:t>
            </w:r>
          </w:p>
        </w:tc>
        <w:tc>
          <w:tcPr>
            <w:tcW w:w="1709" w:type="dxa"/>
            <w:vAlign w:val="center"/>
          </w:tcPr>
          <w:p w14:paraId="2BF4502D"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弱电改造和配套建设</w:t>
            </w:r>
          </w:p>
        </w:tc>
        <w:tc>
          <w:tcPr>
            <w:tcW w:w="6413" w:type="dxa"/>
            <w:vAlign w:val="center"/>
          </w:tcPr>
          <w:p w14:paraId="56B4A26B"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信息网络控制室控制室布局、布线、机柜和服务器存放、改造</w:t>
            </w:r>
          </w:p>
        </w:tc>
      </w:tr>
      <w:tr w:rsidR="007D2E3B" w:rsidRPr="00E66496" w14:paraId="4A75D0CB" w14:textId="77777777" w:rsidTr="007D2E3B">
        <w:trPr>
          <w:trHeight w:val="1906"/>
          <w:jc w:val="center"/>
        </w:trPr>
        <w:tc>
          <w:tcPr>
            <w:tcW w:w="696" w:type="dxa"/>
            <w:vAlign w:val="center"/>
          </w:tcPr>
          <w:p w14:paraId="0A7A30FC" w14:textId="4BCB340B" w:rsidR="007D2E3B" w:rsidRPr="00E66496" w:rsidRDefault="007D2E3B" w:rsidP="007D2E3B">
            <w:pPr>
              <w:spacing w:line="276" w:lineRule="auto"/>
              <w:rPr>
                <w:rFonts w:ascii="宋体" w:eastAsia="宋体" w:hAnsi="宋体"/>
                <w:sz w:val="24"/>
                <w:szCs w:val="24"/>
              </w:rPr>
            </w:pPr>
            <w:r w:rsidRPr="00E66496">
              <w:rPr>
                <w:rFonts w:ascii="宋体" w:eastAsia="宋体" w:hAnsi="宋体"/>
                <w:sz w:val="24"/>
                <w:szCs w:val="24"/>
              </w:rPr>
              <w:t>8.</w:t>
            </w:r>
            <w:r>
              <w:rPr>
                <w:rFonts w:ascii="宋体" w:eastAsia="宋体" w:hAnsi="宋体"/>
                <w:sz w:val="24"/>
                <w:szCs w:val="24"/>
              </w:rPr>
              <w:t>18</w:t>
            </w:r>
          </w:p>
        </w:tc>
        <w:tc>
          <w:tcPr>
            <w:tcW w:w="1709" w:type="dxa"/>
            <w:vAlign w:val="center"/>
          </w:tcPr>
          <w:p w14:paraId="0CB5E4EE"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交换机配套备电设备</w:t>
            </w:r>
          </w:p>
        </w:tc>
        <w:tc>
          <w:tcPr>
            <w:tcW w:w="6413" w:type="dxa"/>
            <w:vAlign w:val="center"/>
          </w:tcPr>
          <w:p w14:paraId="391C2679"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★1、额定容量：1KVA/800W</w:t>
            </w:r>
          </w:p>
          <w:p w14:paraId="07FCC9A6"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2、输入电压：110-300VAC</w:t>
            </w:r>
          </w:p>
          <w:p w14:paraId="07D0A90B"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3、输出电压：220*（1±2%）VAC</w:t>
            </w:r>
          </w:p>
          <w:p w14:paraId="6AF1C643"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4、电池充电时间：≤10小时</w:t>
            </w:r>
          </w:p>
          <w:p w14:paraId="584FEC2E"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5、电池备用时间：＞3min</w:t>
            </w:r>
          </w:p>
          <w:p w14:paraId="0D2473A9" w14:textId="77777777" w:rsidR="007D2E3B" w:rsidRPr="00E66496" w:rsidRDefault="007D2E3B" w:rsidP="007D2E3B">
            <w:pPr>
              <w:spacing w:line="276" w:lineRule="auto"/>
              <w:rPr>
                <w:rFonts w:ascii="宋体" w:eastAsia="宋体" w:hAnsi="宋体"/>
                <w:sz w:val="24"/>
                <w:szCs w:val="24"/>
              </w:rPr>
            </w:pPr>
            <w:r w:rsidRPr="00E66496">
              <w:rPr>
                <w:rFonts w:ascii="宋体" w:eastAsia="宋体" w:hAnsi="宋体" w:hint="eastAsia"/>
                <w:sz w:val="24"/>
                <w:szCs w:val="24"/>
              </w:rPr>
              <w:t>6、运行环境：温度0℃-40℃，湿度＜95%</w:t>
            </w:r>
          </w:p>
        </w:tc>
      </w:tr>
      <w:tr w:rsidR="00E47B31" w:rsidRPr="00E66496" w14:paraId="6F217BA4" w14:textId="77777777" w:rsidTr="007D2E3B">
        <w:trPr>
          <w:trHeight w:val="1906"/>
          <w:jc w:val="center"/>
        </w:trPr>
        <w:tc>
          <w:tcPr>
            <w:tcW w:w="696" w:type="dxa"/>
            <w:vAlign w:val="center"/>
          </w:tcPr>
          <w:p w14:paraId="3E6C22B9" w14:textId="41182CE2" w:rsidR="00E47B31" w:rsidRPr="00E66496" w:rsidRDefault="00E47B31" w:rsidP="007D2E3B">
            <w:pPr>
              <w:spacing w:line="276" w:lineRule="auto"/>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.19</w:t>
            </w:r>
          </w:p>
        </w:tc>
        <w:tc>
          <w:tcPr>
            <w:tcW w:w="1709" w:type="dxa"/>
            <w:vAlign w:val="center"/>
          </w:tcPr>
          <w:p w14:paraId="557CF24A" w14:textId="577EA64D" w:rsidR="00E47B31" w:rsidRPr="00E66496" w:rsidRDefault="00E47B31" w:rsidP="007D2E3B">
            <w:pPr>
              <w:spacing w:line="276" w:lineRule="auto"/>
              <w:rPr>
                <w:rFonts w:ascii="宋体" w:eastAsia="宋体" w:hAnsi="宋体" w:hint="eastAsia"/>
                <w:sz w:val="24"/>
                <w:szCs w:val="24"/>
              </w:rPr>
            </w:pPr>
            <w:r>
              <w:rPr>
                <w:rFonts w:ascii="宋体" w:eastAsia="宋体" w:hAnsi="宋体" w:hint="eastAsia"/>
                <w:sz w:val="24"/>
                <w:szCs w:val="24"/>
              </w:rPr>
              <w:t>基础装修</w:t>
            </w:r>
          </w:p>
        </w:tc>
        <w:tc>
          <w:tcPr>
            <w:tcW w:w="6413" w:type="dxa"/>
            <w:vAlign w:val="center"/>
          </w:tcPr>
          <w:p w14:paraId="01134AE8" w14:textId="6AD70D9E" w:rsidR="00E47B31" w:rsidRPr="00E47B31" w:rsidRDefault="00E47B31" w:rsidP="00E47B31">
            <w:pPr>
              <w:spacing w:line="276" w:lineRule="auto"/>
              <w:rPr>
                <w:rFonts w:ascii="宋体" w:eastAsia="宋体" w:hAnsi="宋体"/>
                <w:sz w:val="24"/>
                <w:szCs w:val="24"/>
              </w:rPr>
            </w:pPr>
            <w:r w:rsidRPr="00E47B31">
              <w:rPr>
                <w:rFonts w:ascii="宋体" w:eastAsia="宋体" w:hAnsi="宋体"/>
                <w:sz w:val="24"/>
                <w:szCs w:val="24"/>
              </w:rPr>
              <w:t>1</w:t>
            </w:r>
            <w:r>
              <w:rPr>
                <w:rFonts w:ascii="宋体" w:eastAsia="宋体" w:hAnsi="宋体" w:hint="eastAsia"/>
                <w:sz w:val="24"/>
                <w:szCs w:val="24"/>
              </w:rPr>
              <w:t>、</w:t>
            </w:r>
            <w:r w:rsidRPr="00E47B31">
              <w:rPr>
                <w:rFonts w:ascii="宋体" w:eastAsia="宋体" w:hAnsi="宋体"/>
                <w:sz w:val="24"/>
                <w:szCs w:val="24"/>
              </w:rPr>
              <w:t>机房装修设计应充分考虑室内环境的美观、和谐、环保，并能体现装修主体的特色并与之协调。</w:t>
            </w:r>
          </w:p>
          <w:p w14:paraId="5C2D4B85" w14:textId="3F1367AE" w:rsidR="00E47B31" w:rsidRPr="00E47B31" w:rsidRDefault="00E47B31" w:rsidP="00E47B31">
            <w:pPr>
              <w:spacing w:line="276" w:lineRule="auto"/>
              <w:rPr>
                <w:rFonts w:ascii="宋体" w:eastAsia="宋体" w:hAnsi="宋体"/>
                <w:sz w:val="24"/>
                <w:szCs w:val="24"/>
              </w:rPr>
            </w:pPr>
            <w:r w:rsidRPr="00E47B31">
              <w:rPr>
                <w:rFonts w:ascii="宋体" w:eastAsia="宋体" w:hAnsi="宋体" w:hint="eastAsia"/>
                <w:sz w:val="24"/>
                <w:szCs w:val="24"/>
              </w:rPr>
              <w:t>★</w:t>
            </w:r>
            <w:r w:rsidRPr="00E47B31">
              <w:rPr>
                <w:rFonts w:ascii="宋体" w:eastAsia="宋体" w:hAnsi="宋体"/>
                <w:sz w:val="24"/>
                <w:szCs w:val="24"/>
              </w:rPr>
              <w:t>2</w:t>
            </w:r>
            <w:r>
              <w:rPr>
                <w:rFonts w:ascii="宋体" w:eastAsia="宋体" w:hAnsi="宋体" w:hint="eastAsia"/>
                <w:sz w:val="24"/>
                <w:szCs w:val="24"/>
              </w:rPr>
              <w:t>、</w:t>
            </w:r>
            <w:r w:rsidRPr="00E47B31">
              <w:rPr>
                <w:rFonts w:ascii="宋体" w:eastAsia="宋体" w:hAnsi="宋体"/>
                <w:sz w:val="24"/>
                <w:szCs w:val="24"/>
              </w:rPr>
              <w:t>机房装修设计应完全符合国家及地方有关消防标准及其他相关要求。</w:t>
            </w:r>
          </w:p>
          <w:p w14:paraId="1A2FB46F" w14:textId="2CA0ADE1" w:rsidR="00E47B31" w:rsidRPr="00E47B31" w:rsidRDefault="00E47B31" w:rsidP="00E47B31">
            <w:pPr>
              <w:spacing w:line="276" w:lineRule="auto"/>
              <w:rPr>
                <w:rFonts w:ascii="宋体" w:eastAsia="宋体" w:hAnsi="宋体"/>
                <w:sz w:val="24"/>
                <w:szCs w:val="24"/>
              </w:rPr>
            </w:pPr>
            <w:r w:rsidRPr="00E47B31">
              <w:rPr>
                <w:rFonts w:ascii="宋体" w:eastAsia="宋体" w:hAnsi="宋体"/>
                <w:sz w:val="24"/>
                <w:szCs w:val="24"/>
              </w:rPr>
              <w:t>3.</w:t>
            </w:r>
            <w:r>
              <w:rPr>
                <w:rFonts w:ascii="宋体" w:eastAsia="宋体" w:hAnsi="宋体" w:hint="eastAsia"/>
                <w:sz w:val="24"/>
                <w:szCs w:val="24"/>
              </w:rPr>
              <w:t>、</w:t>
            </w:r>
            <w:r w:rsidRPr="00E47B31">
              <w:rPr>
                <w:rFonts w:ascii="宋体" w:eastAsia="宋体" w:hAnsi="宋体"/>
                <w:sz w:val="24"/>
                <w:szCs w:val="24"/>
              </w:rPr>
              <w:t>机房内照明应包含;应急照明和疏散指示三种类型的照明。</w:t>
            </w:r>
            <w:r w:rsidRPr="00E47B31">
              <w:rPr>
                <w:rFonts w:ascii="宋体" w:eastAsia="宋体" w:hAnsi="宋体" w:hint="eastAsia"/>
                <w:sz w:val="24"/>
                <w:szCs w:val="24"/>
              </w:rPr>
              <w:t>应急照明：根据机房设计规范安装应急照明系统，应急照明系统照度不低于</w:t>
            </w:r>
            <w:r w:rsidRPr="00E47B31">
              <w:rPr>
                <w:rFonts w:ascii="宋体" w:eastAsia="宋体" w:hAnsi="宋体"/>
                <w:sz w:val="24"/>
                <w:szCs w:val="24"/>
              </w:rPr>
              <w:t>50lux。本项目备用照明灯平时作为普通照明使用，紧急状况下，自动达到备用照明状态，它作为市电停电及紧急事故情况时，工作人员安全下电和安全撤离使用。</w:t>
            </w:r>
          </w:p>
          <w:p w14:paraId="3329D214" w14:textId="7EC026E2" w:rsidR="00E47B31" w:rsidRPr="00E47B31" w:rsidRDefault="00E47B31" w:rsidP="00E47B31">
            <w:pPr>
              <w:spacing w:line="276" w:lineRule="auto"/>
              <w:rPr>
                <w:rFonts w:ascii="宋体" w:eastAsia="宋体" w:hAnsi="宋体"/>
                <w:sz w:val="24"/>
                <w:szCs w:val="24"/>
              </w:rPr>
            </w:pPr>
            <w:r w:rsidRPr="00E47B31">
              <w:rPr>
                <w:rFonts w:ascii="宋体" w:eastAsia="宋体" w:hAnsi="宋体"/>
                <w:sz w:val="24"/>
                <w:szCs w:val="24"/>
              </w:rPr>
              <w:t>4.</w:t>
            </w:r>
            <w:r>
              <w:rPr>
                <w:rFonts w:ascii="宋体" w:eastAsia="宋体" w:hAnsi="宋体" w:hint="eastAsia"/>
                <w:sz w:val="24"/>
                <w:szCs w:val="24"/>
              </w:rPr>
              <w:t>、</w:t>
            </w:r>
            <w:r w:rsidRPr="00E47B31">
              <w:rPr>
                <w:rFonts w:ascii="宋体" w:eastAsia="宋体" w:hAnsi="宋体"/>
                <w:sz w:val="24"/>
                <w:szCs w:val="24"/>
              </w:rPr>
              <w:t>机房工程包含的所有设计、供货及施工等由投标方负责。投标方应根据投标方案送风模式的需要提出静电地板的高度要求，并负责材料的供货及施工。机房内防静电地板需做等电位连接,机房超重设备（如微模块内空调、UPS、电池柜）摆放位置需要制作承重散力架。</w:t>
            </w:r>
          </w:p>
          <w:p w14:paraId="666D153E" w14:textId="40C60720" w:rsidR="00E47B31" w:rsidRPr="00E47B31" w:rsidRDefault="00E47B31" w:rsidP="00E47B31">
            <w:pPr>
              <w:spacing w:line="276" w:lineRule="auto"/>
              <w:rPr>
                <w:rFonts w:ascii="宋体" w:eastAsia="宋体" w:hAnsi="宋体"/>
                <w:sz w:val="24"/>
                <w:szCs w:val="24"/>
              </w:rPr>
            </w:pPr>
            <w:r w:rsidRPr="00E47B31">
              <w:rPr>
                <w:rFonts w:ascii="宋体" w:eastAsia="宋体" w:hAnsi="宋体" w:hint="eastAsia"/>
                <w:sz w:val="24"/>
                <w:szCs w:val="24"/>
              </w:rPr>
              <w:t>★</w:t>
            </w:r>
            <w:r w:rsidRPr="00E47B31">
              <w:rPr>
                <w:rFonts w:ascii="宋体" w:eastAsia="宋体" w:hAnsi="宋体"/>
                <w:sz w:val="24"/>
                <w:szCs w:val="24"/>
              </w:rPr>
              <w:t>5</w:t>
            </w:r>
            <w:r>
              <w:rPr>
                <w:rFonts w:ascii="宋体" w:eastAsia="宋体" w:hAnsi="宋体" w:hint="eastAsia"/>
                <w:sz w:val="24"/>
                <w:szCs w:val="24"/>
              </w:rPr>
              <w:t>、</w:t>
            </w:r>
            <w:r w:rsidRPr="00E47B31">
              <w:rPr>
                <w:rFonts w:ascii="宋体" w:eastAsia="宋体" w:hAnsi="宋体"/>
                <w:sz w:val="24"/>
                <w:szCs w:val="24"/>
              </w:rPr>
              <w:t>本次装修应对现场墙面及吊顶，隔断等按照用户要求进行翻新安装</w:t>
            </w:r>
            <w:r>
              <w:rPr>
                <w:rFonts w:ascii="宋体" w:eastAsia="宋体" w:hAnsi="宋体" w:hint="eastAsia"/>
                <w:sz w:val="24"/>
                <w:szCs w:val="24"/>
              </w:rPr>
              <w:t>。</w:t>
            </w:r>
          </w:p>
          <w:p w14:paraId="3567EDFB" w14:textId="58BCFF1B" w:rsidR="00E47B31" w:rsidRPr="00E66496" w:rsidRDefault="00E47B31" w:rsidP="00E47B31">
            <w:pPr>
              <w:spacing w:line="276" w:lineRule="auto"/>
              <w:rPr>
                <w:rFonts w:ascii="宋体" w:eastAsia="宋体" w:hAnsi="宋体" w:hint="eastAsia"/>
                <w:sz w:val="24"/>
                <w:szCs w:val="24"/>
              </w:rPr>
            </w:pPr>
            <w:r w:rsidRPr="00E47B31">
              <w:rPr>
                <w:rFonts w:ascii="宋体" w:eastAsia="宋体" w:hAnsi="宋体" w:hint="eastAsia"/>
                <w:sz w:val="24"/>
                <w:szCs w:val="24"/>
              </w:rPr>
              <w:t>★</w:t>
            </w:r>
            <w:r w:rsidRPr="00E47B31">
              <w:rPr>
                <w:rFonts w:ascii="宋体" w:eastAsia="宋体" w:hAnsi="宋体"/>
                <w:sz w:val="24"/>
                <w:szCs w:val="24"/>
              </w:rPr>
              <w:t>6</w:t>
            </w:r>
            <w:r>
              <w:rPr>
                <w:rFonts w:ascii="宋体" w:eastAsia="宋体" w:hAnsi="宋体" w:hint="eastAsia"/>
                <w:sz w:val="24"/>
                <w:szCs w:val="24"/>
              </w:rPr>
              <w:t>、</w:t>
            </w:r>
            <w:r w:rsidRPr="00E47B31">
              <w:rPr>
                <w:rFonts w:ascii="宋体" w:eastAsia="宋体" w:hAnsi="宋体"/>
                <w:sz w:val="24"/>
                <w:szCs w:val="24"/>
              </w:rPr>
              <w:t>机房有防雷、接地设施；</w:t>
            </w:r>
          </w:p>
        </w:tc>
      </w:tr>
    </w:tbl>
    <w:p w14:paraId="24D7D0A4" w14:textId="77777777" w:rsidR="00CD5CAA" w:rsidRPr="00E66496" w:rsidRDefault="00CD5CAA" w:rsidP="009B2766">
      <w:pPr>
        <w:spacing w:line="276" w:lineRule="auto"/>
        <w:ind w:left="720" w:hangingChars="300" w:hanging="720"/>
        <w:rPr>
          <w:rFonts w:ascii="宋体" w:eastAsia="宋体" w:hAnsi="宋体"/>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549"/>
        <w:gridCol w:w="6531"/>
      </w:tblGrid>
      <w:tr w:rsidR="00CD5CAA" w:rsidRPr="00E66496" w14:paraId="76BDB0DC" w14:textId="77777777" w:rsidTr="00FA44C8">
        <w:trPr>
          <w:trHeight w:hRule="exact" w:val="710"/>
          <w:jc w:val="center"/>
        </w:trPr>
        <w:tc>
          <w:tcPr>
            <w:tcW w:w="8784" w:type="dxa"/>
            <w:gridSpan w:val="3"/>
            <w:vAlign w:val="center"/>
          </w:tcPr>
          <w:p w14:paraId="066BF5B4"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lastRenderedPageBreak/>
              <w:t>售后服务及国产化要求（每一项都是“★”）</w:t>
            </w:r>
          </w:p>
        </w:tc>
      </w:tr>
      <w:tr w:rsidR="00CD5CAA" w:rsidRPr="00E66496" w14:paraId="42920D7B" w14:textId="77777777" w:rsidTr="00FA44C8">
        <w:trPr>
          <w:trHeight w:hRule="exact" w:val="710"/>
          <w:jc w:val="center"/>
        </w:trPr>
        <w:tc>
          <w:tcPr>
            <w:tcW w:w="704" w:type="dxa"/>
            <w:vAlign w:val="center"/>
          </w:tcPr>
          <w:p w14:paraId="6636EA25"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1</w:t>
            </w:r>
          </w:p>
        </w:tc>
        <w:tc>
          <w:tcPr>
            <w:tcW w:w="1549" w:type="dxa"/>
            <w:vAlign w:val="center"/>
          </w:tcPr>
          <w:p w14:paraId="63C181F4"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质保期</w:t>
            </w:r>
          </w:p>
        </w:tc>
        <w:tc>
          <w:tcPr>
            <w:tcW w:w="6531" w:type="dxa"/>
            <w:vAlign w:val="center"/>
          </w:tcPr>
          <w:p w14:paraId="11A358CB"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所有产品质保三年，提供投标产品生产厂家售后服务承诺函</w:t>
            </w:r>
          </w:p>
        </w:tc>
      </w:tr>
      <w:tr w:rsidR="00CD5CAA" w:rsidRPr="00E66496" w14:paraId="3EE6B522" w14:textId="77777777" w:rsidTr="00FA44C8">
        <w:trPr>
          <w:trHeight w:hRule="exact" w:val="710"/>
          <w:jc w:val="center"/>
        </w:trPr>
        <w:tc>
          <w:tcPr>
            <w:tcW w:w="704" w:type="dxa"/>
            <w:vAlign w:val="center"/>
          </w:tcPr>
          <w:p w14:paraId="781C0830"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2</w:t>
            </w:r>
          </w:p>
        </w:tc>
        <w:tc>
          <w:tcPr>
            <w:tcW w:w="1549" w:type="dxa"/>
            <w:vAlign w:val="center"/>
          </w:tcPr>
          <w:p w14:paraId="667317D7"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备件库</w:t>
            </w:r>
          </w:p>
        </w:tc>
        <w:tc>
          <w:tcPr>
            <w:tcW w:w="6531" w:type="dxa"/>
            <w:vAlign w:val="center"/>
          </w:tcPr>
          <w:p w14:paraId="68667D6D"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西安有常用产品备件库</w:t>
            </w:r>
          </w:p>
        </w:tc>
      </w:tr>
      <w:tr w:rsidR="00CD5CAA" w:rsidRPr="00E66496" w14:paraId="728E0875" w14:textId="77777777" w:rsidTr="00FA44C8">
        <w:trPr>
          <w:trHeight w:hRule="exact" w:val="710"/>
          <w:jc w:val="center"/>
        </w:trPr>
        <w:tc>
          <w:tcPr>
            <w:tcW w:w="704" w:type="dxa"/>
            <w:vAlign w:val="center"/>
          </w:tcPr>
          <w:p w14:paraId="33BFC0D4"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3</w:t>
            </w:r>
          </w:p>
        </w:tc>
        <w:tc>
          <w:tcPr>
            <w:tcW w:w="1549" w:type="dxa"/>
            <w:vAlign w:val="center"/>
          </w:tcPr>
          <w:p w14:paraId="5E5558EF"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维修站</w:t>
            </w:r>
          </w:p>
        </w:tc>
        <w:tc>
          <w:tcPr>
            <w:tcW w:w="6531" w:type="dxa"/>
            <w:vAlign w:val="center"/>
          </w:tcPr>
          <w:p w14:paraId="0B41B373"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西安有维修站，提供房产证明或房屋租赁证明</w:t>
            </w:r>
          </w:p>
        </w:tc>
      </w:tr>
      <w:tr w:rsidR="00CD5CAA" w:rsidRPr="00E66496" w14:paraId="7DE15951" w14:textId="77777777" w:rsidTr="00FA44C8">
        <w:trPr>
          <w:trHeight w:hRule="exact" w:val="710"/>
          <w:jc w:val="center"/>
        </w:trPr>
        <w:tc>
          <w:tcPr>
            <w:tcW w:w="704" w:type="dxa"/>
            <w:vAlign w:val="center"/>
          </w:tcPr>
          <w:p w14:paraId="4DE76DDC"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4</w:t>
            </w:r>
          </w:p>
        </w:tc>
        <w:tc>
          <w:tcPr>
            <w:tcW w:w="1549" w:type="dxa"/>
            <w:vAlign w:val="center"/>
          </w:tcPr>
          <w:p w14:paraId="426E666A"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收费标准</w:t>
            </w:r>
          </w:p>
        </w:tc>
        <w:tc>
          <w:tcPr>
            <w:tcW w:w="6531" w:type="dxa"/>
            <w:vAlign w:val="center"/>
          </w:tcPr>
          <w:p w14:paraId="205BD404"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提供终身售后服务，质保期外配件及维修价格不得高于投标人对外市场价格的8</w:t>
            </w:r>
            <w:r w:rsidRPr="00E66496">
              <w:rPr>
                <w:rFonts w:ascii="宋体" w:eastAsia="宋体" w:hAnsi="宋体"/>
                <w:sz w:val="24"/>
                <w:szCs w:val="24"/>
              </w:rPr>
              <w:t>0</w:t>
            </w:r>
            <w:r w:rsidRPr="00E66496">
              <w:rPr>
                <w:rFonts w:ascii="宋体" w:eastAsia="宋体" w:hAnsi="宋体" w:hint="eastAsia"/>
                <w:sz w:val="24"/>
                <w:szCs w:val="24"/>
              </w:rPr>
              <w:t>%</w:t>
            </w:r>
          </w:p>
        </w:tc>
      </w:tr>
      <w:tr w:rsidR="00CD5CAA" w:rsidRPr="00E66496" w14:paraId="3482301D" w14:textId="77777777" w:rsidTr="00FA44C8">
        <w:trPr>
          <w:trHeight w:hRule="exact" w:val="710"/>
          <w:jc w:val="center"/>
        </w:trPr>
        <w:tc>
          <w:tcPr>
            <w:tcW w:w="704" w:type="dxa"/>
            <w:vAlign w:val="center"/>
          </w:tcPr>
          <w:p w14:paraId="492C7DA6"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5</w:t>
            </w:r>
          </w:p>
        </w:tc>
        <w:tc>
          <w:tcPr>
            <w:tcW w:w="1549" w:type="dxa"/>
            <w:vAlign w:val="center"/>
          </w:tcPr>
          <w:p w14:paraId="4ADD21A5"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培训支持</w:t>
            </w:r>
          </w:p>
        </w:tc>
        <w:tc>
          <w:tcPr>
            <w:tcW w:w="6531" w:type="dxa"/>
            <w:vAlign w:val="center"/>
          </w:tcPr>
          <w:p w14:paraId="206096B4"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按照招标人要求提供培训</w:t>
            </w:r>
          </w:p>
        </w:tc>
      </w:tr>
      <w:tr w:rsidR="00CD5CAA" w:rsidRPr="00E66496" w14:paraId="48938F45" w14:textId="77777777" w:rsidTr="00FA44C8">
        <w:trPr>
          <w:trHeight w:hRule="exact" w:val="1855"/>
          <w:jc w:val="center"/>
        </w:trPr>
        <w:tc>
          <w:tcPr>
            <w:tcW w:w="704" w:type="dxa"/>
            <w:vAlign w:val="center"/>
          </w:tcPr>
          <w:p w14:paraId="017C8F46"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6</w:t>
            </w:r>
          </w:p>
        </w:tc>
        <w:tc>
          <w:tcPr>
            <w:tcW w:w="1549" w:type="dxa"/>
            <w:vAlign w:val="center"/>
          </w:tcPr>
          <w:p w14:paraId="22910F87"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维修响应</w:t>
            </w:r>
          </w:p>
        </w:tc>
        <w:tc>
          <w:tcPr>
            <w:tcW w:w="6531" w:type="dxa"/>
            <w:vAlign w:val="center"/>
          </w:tcPr>
          <w:p w14:paraId="320D7022"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售后服务期内投标方负责保障软硬件系统 7×24 小时正常运行，服务期内出现紧急故障情况，公司应在收到服务请求后30分钟内响应，必要时2个小时内到现场，4个小时内解决问题，不能修复的，提供备品备件等，以保证系统正常使用</w:t>
            </w:r>
          </w:p>
        </w:tc>
      </w:tr>
      <w:tr w:rsidR="00CD5CAA" w:rsidRPr="00E66496" w14:paraId="7CF5CE15" w14:textId="77777777" w:rsidTr="00FA44C8">
        <w:trPr>
          <w:trHeight w:hRule="exact" w:val="710"/>
          <w:jc w:val="center"/>
        </w:trPr>
        <w:tc>
          <w:tcPr>
            <w:tcW w:w="704" w:type="dxa"/>
            <w:vAlign w:val="center"/>
          </w:tcPr>
          <w:p w14:paraId="5FEC3420"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7</w:t>
            </w:r>
          </w:p>
        </w:tc>
        <w:tc>
          <w:tcPr>
            <w:tcW w:w="1549" w:type="dxa"/>
            <w:vAlign w:val="center"/>
          </w:tcPr>
          <w:p w14:paraId="0398A0EC"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cs="仿宋" w:hint="eastAsia"/>
                <w:sz w:val="24"/>
                <w:szCs w:val="24"/>
              </w:rPr>
              <w:t>到货时间</w:t>
            </w:r>
          </w:p>
        </w:tc>
        <w:tc>
          <w:tcPr>
            <w:tcW w:w="6531" w:type="dxa"/>
            <w:vAlign w:val="center"/>
          </w:tcPr>
          <w:p w14:paraId="1162236D"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hint="eastAsia"/>
                <w:sz w:val="24"/>
                <w:szCs w:val="24"/>
              </w:rPr>
              <w:t>按照招标人要求</w:t>
            </w:r>
          </w:p>
        </w:tc>
      </w:tr>
      <w:tr w:rsidR="00CD5CAA" w:rsidRPr="00E66496" w14:paraId="6BD6BE8E" w14:textId="77777777" w:rsidTr="00FA44C8">
        <w:trPr>
          <w:trHeight w:hRule="exact" w:val="3252"/>
          <w:jc w:val="center"/>
        </w:trPr>
        <w:tc>
          <w:tcPr>
            <w:tcW w:w="704" w:type="dxa"/>
            <w:vAlign w:val="center"/>
          </w:tcPr>
          <w:p w14:paraId="7CEFF263" w14:textId="77777777" w:rsidR="00CD5CAA" w:rsidRPr="00E66496" w:rsidRDefault="00CD5CAA" w:rsidP="009B2766">
            <w:pPr>
              <w:spacing w:line="276" w:lineRule="auto"/>
              <w:jc w:val="center"/>
              <w:rPr>
                <w:rFonts w:ascii="宋体" w:eastAsia="宋体" w:hAnsi="宋体"/>
                <w:sz w:val="24"/>
                <w:szCs w:val="24"/>
              </w:rPr>
            </w:pPr>
            <w:r w:rsidRPr="00E66496">
              <w:rPr>
                <w:rFonts w:ascii="宋体" w:eastAsia="宋体" w:hAnsi="宋体" w:hint="eastAsia"/>
                <w:sz w:val="24"/>
                <w:szCs w:val="24"/>
              </w:rPr>
              <w:t>8</w:t>
            </w:r>
          </w:p>
        </w:tc>
        <w:tc>
          <w:tcPr>
            <w:tcW w:w="1549" w:type="dxa"/>
            <w:vAlign w:val="center"/>
          </w:tcPr>
          <w:p w14:paraId="1C32BC6C" w14:textId="77777777" w:rsidR="00CD5CAA" w:rsidRPr="00E66496" w:rsidRDefault="00CD5CAA" w:rsidP="009B2766">
            <w:pPr>
              <w:spacing w:line="276" w:lineRule="auto"/>
              <w:jc w:val="center"/>
              <w:rPr>
                <w:rFonts w:ascii="宋体" w:eastAsia="宋体" w:hAnsi="宋体" w:cs="仿宋"/>
                <w:sz w:val="24"/>
                <w:szCs w:val="24"/>
              </w:rPr>
            </w:pPr>
            <w:r w:rsidRPr="00E66496">
              <w:rPr>
                <w:rFonts w:ascii="宋体" w:eastAsia="宋体" w:hAnsi="宋体" w:hint="eastAsia"/>
                <w:color w:val="000000"/>
                <w:kern w:val="0"/>
                <w:sz w:val="24"/>
                <w:szCs w:val="24"/>
              </w:rPr>
              <w:t>国产化要求</w:t>
            </w:r>
          </w:p>
        </w:tc>
        <w:tc>
          <w:tcPr>
            <w:tcW w:w="6531" w:type="dxa"/>
            <w:vAlign w:val="center"/>
          </w:tcPr>
          <w:p w14:paraId="617349D5" w14:textId="77777777" w:rsidR="00CD5CAA" w:rsidRPr="00E66496" w:rsidRDefault="00CD5CAA" w:rsidP="009B2766">
            <w:pPr>
              <w:widowControl/>
              <w:spacing w:line="276" w:lineRule="auto"/>
              <w:rPr>
                <w:rFonts w:ascii="宋体" w:eastAsia="宋体" w:hAnsi="宋体"/>
                <w:sz w:val="24"/>
                <w:szCs w:val="24"/>
              </w:rPr>
            </w:pPr>
            <w:r w:rsidRPr="00E66496">
              <w:rPr>
                <w:rFonts w:ascii="宋体" w:eastAsia="宋体" w:hAnsi="宋体" w:hint="eastAsia"/>
                <w:sz w:val="24"/>
                <w:szCs w:val="24"/>
              </w:rPr>
              <w:t>按硬件系统100%国产化的目标建设</w:t>
            </w:r>
          </w:p>
          <w:p w14:paraId="1EE45EFA" w14:textId="199912AB" w:rsidR="00CD5CAA" w:rsidRPr="00E66496" w:rsidRDefault="00CD5CAA" w:rsidP="009B2766">
            <w:pPr>
              <w:widowControl/>
              <w:spacing w:line="276" w:lineRule="auto"/>
              <w:rPr>
                <w:rFonts w:ascii="宋体" w:eastAsia="宋体" w:hAnsi="宋体"/>
                <w:sz w:val="24"/>
                <w:szCs w:val="24"/>
              </w:rPr>
            </w:pPr>
            <w:r w:rsidRPr="00E66496">
              <w:rPr>
                <w:rFonts w:ascii="宋体" w:eastAsia="宋体" w:hAnsi="宋体" w:hint="eastAsia"/>
                <w:sz w:val="24"/>
                <w:szCs w:val="24"/>
              </w:rPr>
              <w:t>计算机</w:t>
            </w:r>
            <w:r w:rsidR="00C41AF0">
              <w:rPr>
                <w:rFonts w:ascii="宋体" w:eastAsia="宋体" w:hAnsi="宋体" w:hint="eastAsia"/>
                <w:sz w:val="24"/>
                <w:szCs w:val="24"/>
              </w:rPr>
              <w:t>、交换机</w:t>
            </w:r>
            <w:r w:rsidRPr="00E66496">
              <w:rPr>
                <w:rFonts w:ascii="宋体" w:eastAsia="宋体" w:hAnsi="宋体" w:hint="eastAsia"/>
                <w:sz w:val="24"/>
                <w:szCs w:val="24"/>
              </w:rPr>
              <w:t>及存储等设备，依据《全军计算机及网络设备集中采购目录》</w:t>
            </w:r>
            <w:r w:rsidR="00C41AF0">
              <w:rPr>
                <w:rFonts w:ascii="宋体" w:eastAsia="宋体" w:hAnsi="宋体" w:hint="eastAsia"/>
                <w:sz w:val="24"/>
                <w:szCs w:val="24"/>
              </w:rPr>
              <w:t>、</w:t>
            </w:r>
            <w:r w:rsidR="00C41AF0" w:rsidRPr="00C41AF0">
              <w:rPr>
                <w:rFonts w:ascii="宋体" w:eastAsia="宋体" w:hAnsi="宋体" w:hint="eastAsia"/>
                <w:sz w:val="24"/>
                <w:szCs w:val="24"/>
              </w:rPr>
              <w:t>《军用关键软硬件自主可控产品目录》</w:t>
            </w:r>
            <w:r w:rsidR="00C41AF0">
              <w:rPr>
                <w:rFonts w:ascii="宋体" w:eastAsia="宋体" w:hAnsi="宋体" w:hint="eastAsia"/>
                <w:sz w:val="24"/>
                <w:szCs w:val="24"/>
              </w:rPr>
              <w:t>等军用准入目录提供产品</w:t>
            </w:r>
          </w:p>
          <w:p w14:paraId="3A1C5431" w14:textId="77777777" w:rsidR="00CD5CAA" w:rsidRPr="00E66496" w:rsidRDefault="00CD5CAA" w:rsidP="009B2766">
            <w:pPr>
              <w:spacing w:line="276" w:lineRule="auto"/>
              <w:rPr>
                <w:rFonts w:ascii="宋体" w:eastAsia="宋体" w:hAnsi="宋体"/>
                <w:sz w:val="24"/>
                <w:szCs w:val="24"/>
              </w:rPr>
            </w:pPr>
            <w:r w:rsidRPr="00E66496">
              <w:rPr>
                <w:rFonts w:ascii="宋体" w:eastAsia="宋体" w:hAnsi="宋体"/>
                <w:sz w:val="24"/>
                <w:szCs w:val="24"/>
              </w:rPr>
              <w:t>UTM</w:t>
            </w:r>
            <w:r w:rsidRPr="00E66496">
              <w:rPr>
                <w:rFonts w:ascii="宋体" w:eastAsia="宋体" w:hAnsi="宋体" w:hint="eastAsia"/>
                <w:sz w:val="24"/>
                <w:szCs w:val="24"/>
              </w:rPr>
              <w:t>、漏洞扫描系统、防病毒软件、补丁分发系统、主机综合防护系统等安防设备应当经过解放军信息安全测评认证中心测评认证（参见《中国人民解放军信息安全认证产品目录》），不得使用国家和军队禁止使用或者存在安全保密缺陷的硬件和软件</w:t>
            </w:r>
          </w:p>
        </w:tc>
      </w:tr>
    </w:tbl>
    <w:p w14:paraId="102D6A7F" w14:textId="1EE9C2CE" w:rsidR="00CD5CAA" w:rsidRDefault="00CD5CAA" w:rsidP="00C41AF0">
      <w:pPr>
        <w:ind w:leftChars="-203" w:left="140" w:rightChars="-297" w:right="-624" w:hangingChars="236" w:hanging="566"/>
        <w:rPr>
          <w:rFonts w:ascii="仿宋_GB2312" w:eastAsia="仿宋_GB2312"/>
          <w:sz w:val="24"/>
        </w:rPr>
      </w:pPr>
      <w:r w:rsidRPr="00FF5303">
        <w:rPr>
          <w:rFonts w:ascii="仿宋_GB2312" w:eastAsia="仿宋_GB2312" w:hint="eastAsia"/>
          <w:sz w:val="24"/>
        </w:rPr>
        <w:t>说明: 功能要求、配置清单为必备要求，从功能角度提出；技术参数</w:t>
      </w:r>
      <w:r>
        <w:rPr>
          <w:rFonts w:ascii="仿宋_GB2312" w:eastAsia="仿宋_GB2312" w:hint="eastAsia"/>
          <w:sz w:val="24"/>
        </w:rPr>
        <w:t>应体现设备档次要求，参数中区分“</w:t>
      </w:r>
      <w:bookmarkStart w:id="0" w:name="OLE_LINK1"/>
      <w:bookmarkStart w:id="1" w:name="OLE_LINK3"/>
      <w:r>
        <w:rPr>
          <w:rFonts w:ascii="仿宋_GB2312" w:eastAsia="仿宋_GB2312" w:hint="eastAsia"/>
          <w:sz w:val="24"/>
        </w:rPr>
        <w:t>★</w:t>
      </w:r>
      <w:bookmarkEnd w:id="0"/>
      <w:bookmarkEnd w:id="1"/>
      <w:r>
        <w:rPr>
          <w:rFonts w:ascii="仿宋_GB2312" w:eastAsia="仿宋_GB2312" w:hint="eastAsia"/>
          <w:sz w:val="24"/>
        </w:rPr>
        <w:t>”、“</w:t>
      </w:r>
      <w:bookmarkStart w:id="2" w:name="OLE_LINK4"/>
      <w:bookmarkStart w:id="3" w:name="OLE_LINK5"/>
      <w:r>
        <w:rPr>
          <w:rFonts w:ascii="仿宋_GB2312" w:eastAsia="仿宋_GB2312" w:hint="eastAsia"/>
          <w:b/>
          <w:sz w:val="24"/>
        </w:rPr>
        <w:t>＃</w:t>
      </w:r>
      <w:bookmarkEnd w:id="2"/>
      <w:bookmarkEnd w:id="3"/>
      <w:r>
        <w:rPr>
          <w:rFonts w:ascii="仿宋_GB2312" w:eastAsia="仿宋_GB2312" w:hint="eastAsia"/>
          <w:sz w:val="24"/>
        </w:rPr>
        <w:t>”参数，其中“★”参数为核心参数，为必须满足参数；“</w:t>
      </w:r>
      <w:bookmarkStart w:id="4" w:name="OLE_LINK2"/>
      <w:r>
        <w:rPr>
          <w:rFonts w:ascii="仿宋_GB2312" w:eastAsia="仿宋_GB2312" w:hint="eastAsia"/>
          <w:b/>
          <w:sz w:val="24"/>
        </w:rPr>
        <w:t>＃</w:t>
      </w:r>
      <w:bookmarkEnd w:id="4"/>
      <w:r>
        <w:rPr>
          <w:rFonts w:ascii="仿宋_GB2312" w:eastAsia="仿宋_GB2312" w:hint="eastAsia"/>
          <w:sz w:val="24"/>
        </w:rPr>
        <w:t>”参数为重要参数，在采购评审中分值较高。</w:t>
      </w:r>
    </w:p>
    <w:p w14:paraId="395B4674" w14:textId="77777777" w:rsidR="00CD5CAA" w:rsidRDefault="00CD5CAA" w:rsidP="00CD5CAA">
      <w:pPr>
        <w:ind w:left="720" w:hangingChars="300" w:hanging="720"/>
        <w:rPr>
          <w:rFonts w:ascii="仿宋_GB2312" w:eastAsia="仿宋_GB2312"/>
          <w:sz w:val="24"/>
        </w:rPr>
      </w:pPr>
    </w:p>
    <w:p w14:paraId="35E03A9B" w14:textId="76352A91" w:rsidR="00CD5CAA" w:rsidRPr="00CD5CAA" w:rsidRDefault="00CD5CAA"/>
    <w:p w14:paraId="70AEE9D8" w14:textId="014DF657" w:rsidR="00CD5CAA" w:rsidRDefault="00CD5CAA"/>
    <w:p w14:paraId="26F00641" w14:textId="612CAA41" w:rsidR="00CD5CAA" w:rsidRDefault="00CD5CAA"/>
    <w:p w14:paraId="098C5F43" w14:textId="692F4ED3" w:rsidR="00CD5CAA" w:rsidRDefault="00CD5CAA"/>
    <w:p w14:paraId="56EFEB6A" w14:textId="4D271786" w:rsidR="00CD5CAA" w:rsidRDefault="00CD5CAA"/>
    <w:p w14:paraId="6FBE5D99" w14:textId="7519A253" w:rsidR="00CD5CAA" w:rsidRDefault="00CD5CAA"/>
    <w:p w14:paraId="73755225" w14:textId="76DD495A" w:rsidR="00CD5CAA" w:rsidRDefault="00CD5CAA"/>
    <w:p w14:paraId="225401E6" w14:textId="77777777" w:rsidR="00CD5CAA" w:rsidRDefault="00CD5CAA"/>
    <w:sectPr w:rsidR="00CD5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1A22" w14:textId="77777777" w:rsidR="005E3375" w:rsidRDefault="005E3375" w:rsidP="00CD5CAA">
      <w:r>
        <w:separator/>
      </w:r>
    </w:p>
  </w:endnote>
  <w:endnote w:type="continuationSeparator" w:id="0">
    <w:p w14:paraId="66344DD2" w14:textId="77777777" w:rsidR="005E3375" w:rsidRDefault="005E3375" w:rsidP="00CD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微软雅黑"/>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0AC5" w14:textId="77777777" w:rsidR="005E3375" w:rsidRDefault="005E3375" w:rsidP="00CD5CAA">
      <w:r>
        <w:separator/>
      </w:r>
    </w:p>
  </w:footnote>
  <w:footnote w:type="continuationSeparator" w:id="0">
    <w:p w14:paraId="27541FAB" w14:textId="77777777" w:rsidR="005E3375" w:rsidRDefault="005E3375" w:rsidP="00CD5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5605F"/>
    <w:multiLevelType w:val="hybridMultilevel"/>
    <w:tmpl w:val="F8A453C0"/>
    <w:lvl w:ilvl="0" w:tplc="5C7C678C">
      <w:start w:val="1"/>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57"/>
    <w:rsid w:val="00064A8D"/>
    <w:rsid w:val="0007460C"/>
    <w:rsid w:val="000A732A"/>
    <w:rsid w:val="000E724D"/>
    <w:rsid w:val="002003A9"/>
    <w:rsid w:val="0023525F"/>
    <w:rsid w:val="00281B75"/>
    <w:rsid w:val="002E504D"/>
    <w:rsid w:val="004B4E84"/>
    <w:rsid w:val="00532236"/>
    <w:rsid w:val="0053350B"/>
    <w:rsid w:val="00573646"/>
    <w:rsid w:val="005B24F7"/>
    <w:rsid w:val="005D1CFC"/>
    <w:rsid w:val="005E3375"/>
    <w:rsid w:val="005E4181"/>
    <w:rsid w:val="00635418"/>
    <w:rsid w:val="006A4536"/>
    <w:rsid w:val="006C28B0"/>
    <w:rsid w:val="006E3139"/>
    <w:rsid w:val="006E4D74"/>
    <w:rsid w:val="0071069F"/>
    <w:rsid w:val="0074362A"/>
    <w:rsid w:val="00776258"/>
    <w:rsid w:val="007B34EE"/>
    <w:rsid w:val="007D2E3B"/>
    <w:rsid w:val="008123C7"/>
    <w:rsid w:val="00874755"/>
    <w:rsid w:val="008828CC"/>
    <w:rsid w:val="008C5D8A"/>
    <w:rsid w:val="008D7B64"/>
    <w:rsid w:val="008E55B8"/>
    <w:rsid w:val="00915432"/>
    <w:rsid w:val="009A4170"/>
    <w:rsid w:val="009B2766"/>
    <w:rsid w:val="00A019A0"/>
    <w:rsid w:val="00A05569"/>
    <w:rsid w:val="00AF706E"/>
    <w:rsid w:val="00B91B56"/>
    <w:rsid w:val="00BB2039"/>
    <w:rsid w:val="00BE7574"/>
    <w:rsid w:val="00C06C3C"/>
    <w:rsid w:val="00C41AF0"/>
    <w:rsid w:val="00C7648D"/>
    <w:rsid w:val="00CD5CAA"/>
    <w:rsid w:val="00CE678C"/>
    <w:rsid w:val="00DF68E6"/>
    <w:rsid w:val="00E142B1"/>
    <w:rsid w:val="00E47B31"/>
    <w:rsid w:val="00E62FD0"/>
    <w:rsid w:val="00E66496"/>
    <w:rsid w:val="00E71B3F"/>
    <w:rsid w:val="00E77423"/>
    <w:rsid w:val="00EA16A1"/>
    <w:rsid w:val="00EC0DAF"/>
    <w:rsid w:val="00F01C57"/>
    <w:rsid w:val="00F7147D"/>
    <w:rsid w:val="00F776CF"/>
    <w:rsid w:val="00FA44C8"/>
    <w:rsid w:val="00FF3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38708"/>
  <w15:chartTrackingRefBased/>
  <w15:docId w15:val="{5F15871E-A46B-4C54-8AF1-2B4EFBA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5C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CAA"/>
    <w:rPr>
      <w:sz w:val="18"/>
      <w:szCs w:val="18"/>
    </w:rPr>
  </w:style>
  <w:style w:type="paragraph" w:styleId="a5">
    <w:name w:val="footer"/>
    <w:basedOn w:val="a"/>
    <w:link w:val="a6"/>
    <w:unhideWhenUsed/>
    <w:rsid w:val="00CD5CAA"/>
    <w:pPr>
      <w:tabs>
        <w:tab w:val="center" w:pos="4153"/>
        <w:tab w:val="right" w:pos="8306"/>
      </w:tabs>
      <w:snapToGrid w:val="0"/>
      <w:jc w:val="left"/>
    </w:pPr>
    <w:rPr>
      <w:sz w:val="18"/>
      <w:szCs w:val="18"/>
    </w:rPr>
  </w:style>
  <w:style w:type="character" w:customStyle="1" w:styleId="a6">
    <w:name w:val="页脚 字符"/>
    <w:basedOn w:val="a0"/>
    <w:link w:val="a5"/>
    <w:uiPriority w:val="99"/>
    <w:rsid w:val="00CD5CAA"/>
    <w:rPr>
      <w:sz w:val="18"/>
      <w:szCs w:val="18"/>
    </w:rPr>
  </w:style>
  <w:style w:type="character" w:styleId="a7">
    <w:name w:val="page number"/>
    <w:basedOn w:val="a0"/>
    <w:rsid w:val="00CD5CAA"/>
  </w:style>
  <w:style w:type="character" w:styleId="a8">
    <w:name w:val="Hyperlink"/>
    <w:rsid w:val="00CD5CAA"/>
    <w:rPr>
      <w:color w:val="0000FF"/>
      <w:u w:val="single"/>
    </w:rPr>
  </w:style>
  <w:style w:type="paragraph" w:styleId="a9">
    <w:name w:val="Date"/>
    <w:basedOn w:val="a"/>
    <w:next w:val="a"/>
    <w:link w:val="aa"/>
    <w:rsid w:val="00CD5CAA"/>
    <w:pPr>
      <w:ind w:leftChars="2500" w:left="100"/>
    </w:pPr>
    <w:rPr>
      <w:rFonts w:ascii="Times New Roman" w:eastAsia="宋体" w:hAnsi="Times New Roman" w:cs="Times New Roman"/>
      <w:szCs w:val="24"/>
    </w:rPr>
  </w:style>
  <w:style w:type="character" w:customStyle="1" w:styleId="aa">
    <w:name w:val="日期 字符"/>
    <w:basedOn w:val="a0"/>
    <w:link w:val="a9"/>
    <w:rsid w:val="00CD5CAA"/>
    <w:rPr>
      <w:rFonts w:ascii="Times New Roman" w:eastAsia="宋体" w:hAnsi="Times New Roman" w:cs="Times New Roman"/>
      <w:szCs w:val="24"/>
    </w:rPr>
  </w:style>
  <w:style w:type="paragraph" w:styleId="ab">
    <w:name w:val="Plain Text"/>
    <w:basedOn w:val="a"/>
    <w:link w:val="ac"/>
    <w:rsid w:val="00CD5CAA"/>
    <w:rPr>
      <w:rFonts w:ascii="宋体" w:eastAsia="宋体" w:hAnsi="Courier New" w:cs="Courier New"/>
      <w:szCs w:val="21"/>
    </w:rPr>
  </w:style>
  <w:style w:type="character" w:customStyle="1" w:styleId="ac">
    <w:name w:val="纯文本 字符"/>
    <w:basedOn w:val="a0"/>
    <w:link w:val="ab"/>
    <w:rsid w:val="00CD5CAA"/>
    <w:rPr>
      <w:rFonts w:ascii="宋体" w:eastAsia="宋体" w:hAnsi="Courier New" w:cs="Courier New"/>
      <w:szCs w:val="21"/>
    </w:rPr>
  </w:style>
  <w:style w:type="paragraph" w:customStyle="1" w:styleId="3">
    <w:name w:val="样式3"/>
    <w:basedOn w:val="ab"/>
    <w:rsid w:val="00CD5CAA"/>
    <w:pPr>
      <w:spacing w:line="0" w:lineRule="atLeast"/>
      <w:outlineLvl w:val="0"/>
    </w:pPr>
    <w:rPr>
      <w:rFonts w:cs="Times New Roman"/>
      <w:sz w:val="28"/>
      <w:szCs w:val="24"/>
    </w:rPr>
  </w:style>
  <w:style w:type="table" w:styleId="ad">
    <w:name w:val="Table Grid"/>
    <w:basedOn w:val="a1"/>
    <w:rsid w:val="00CD5CA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rsid w:val="00CD5CAA"/>
    <w:rPr>
      <w:rFonts w:ascii="宋体" w:eastAsia="宋体" w:hAnsi="Times New Roman" w:cs="Times New Roman"/>
      <w:sz w:val="24"/>
      <w:szCs w:val="24"/>
      <w:lang w:val="x-none" w:eastAsia="x-none"/>
    </w:rPr>
  </w:style>
  <w:style w:type="character" w:customStyle="1" w:styleId="af">
    <w:name w:val="文档结构图 字符"/>
    <w:basedOn w:val="a0"/>
    <w:link w:val="ae"/>
    <w:rsid w:val="00CD5CAA"/>
    <w:rPr>
      <w:rFonts w:ascii="宋体" w:eastAsia="宋体" w:hAnsi="Times New Roman" w:cs="Times New Roman"/>
      <w:sz w:val="24"/>
      <w:szCs w:val="24"/>
      <w:lang w:val="x-none" w:eastAsia="x-none"/>
    </w:rPr>
  </w:style>
  <w:style w:type="paragraph" w:styleId="af0">
    <w:name w:val="Balloon Text"/>
    <w:basedOn w:val="a"/>
    <w:link w:val="1"/>
    <w:rsid w:val="00CD5CAA"/>
    <w:rPr>
      <w:rFonts w:ascii="Times New Roman" w:eastAsia="宋体" w:hAnsi="Times New Roman" w:cs="Times New Roman"/>
      <w:sz w:val="18"/>
      <w:szCs w:val="18"/>
    </w:rPr>
  </w:style>
  <w:style w:type="character" w:customStyle="1" w:styleId="af1">
    <w:name w:val="批注框文本 字符"/>
    <w:basedOn w:val="a0"/>
    <w:uiPriority w:val="99"/>
    <w:semiHidden/>
    <w:rsid w:val="00CD5CAA"/>
    <w:rPr>
      <w:sz w:val="18"/>
      <w:szCs w:val="18"/>
    </w:rPr>
  </w:style>
  <w:style w:type="character" w:customStyle="1" w:styleId="1">
    <w:name w:val="批注框文本 字符1"/>
    <w:link w:val="af0"/>
    <w:rsid w:val="00CD5C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51BA-9569-4B12-BED8-5ED0E230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32</Pages>
  <Words>3703</Words>
  <Characters>21110</Characters>
  <Application>Microsoft Office Word</Application>
  <DocSecurity>0</DocSecurity>
  <Lines>175</Lines>
  <Paragraphs>49</Paragraphs>
  <ScaleCrop>false</ScaleCrop>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w509991552@outlook.com</dc:creator>
  <cp:keywords/>
  <dc:description/>
  <cp:lastModifiedBy>w509991552@outlook.com</cp:lastModifiedBy>
  <cp:revision>21</cp:revision>
  <dcterms:created xsi:type="dcterms:W3CDTF">2022-03-18T08:19:00Z</dcterms:created>
  <dcterms:modified xsi:type="dcterms:W3CDTF">2022-03-30T08:34:00Z</dcterms:modified>
</cp:coreProperties>
</file>