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0ECD" w14:textId="72CD08CA" w:rsidR="00B77923" w:rsidRPr="0073781D" w:rsidRDefault="00B77923" w:rsidP="00646E2F">
      <w:pPr>
        <w:outlineLvl w:val="0"/>
        <w:rPr>
          <w:rFonts w:ascii="宋体" w:hAnsi="宋体"/>
        </w:rPr>
      </w:pPr>
      <w:r w:rsidRPr="0073781D">
        <w:rPr>
          <w:rFonts w:ascii="宋体" w:hAnsi="宋体"/>
          <w:color w:val="000000"/>
        </w:rPr>
        <w:t>1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708"/>
        <w:gridCol w:w="709"/>
        <w:gridCol w:w="1559"/>
        <w:gridCol w:w="1985"/>
        <w:gridCol w:w="856"/>
      </w:tblGrid>
      <w:tr w:rsidR="00B77923" w:rsidRPr="0073781D" w14:paraId="00A05708" w14:textId="77777777" w:rsidTr="006D79F5">
        <w:trPr>
          <w:trHeight w:val="521"/>
        </w:trPr>
        <w:tc>
          <w:tcPr>
            <w:tcW w:w="1696" w:type="dxa"/>
            <w:shd w:val="clear" w:color="auto" w:fill="auto"/>
            <w:vAlign w:val="center"/>
          </w:tcPr>
          <w:p w14:paraId="7FB90177" w14:textId="77777777" w:rsidR="00B77923" w:rsidRPr="0073781D" w:rsidRDefault="00B77923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采购编号</w:t>
            </w:r>
          </w:p>
        </w:tc>
        <w:tc>
          <w:tcPr>
            <w:tcW w:w="2127" w:type="dxa"/>
            <w:vAlign w:val="center"/>
          </w:tcPr>
          <w:p w14:paraId="777A1C8D" w14:textId="2B6D5644" w:rsidR="00B77923" w:rsidRPr="0073781D" w:rsidRDefault="006D79F5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项目</w:t>
            </w:r>
            <w:r w:rsidR="00B77923" w:rsidRPr="0073781D">
              <w:rPr>
                <w:rFonts w:ascii="宋体" w:hAnsi="宋体" w:hint="eastAsia"/>
              </w:rPr>
              <w:t>名称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A643D6" w14:textId="77777777" w:rsidR="00B77923" w:rsidRPr="0073781D" w:rsidRDefault="00B77923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采购数量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530E6" w14:textId="77777777" w:rsidR="00B77923" w:rsidRPr="0073781D" w:rsidRDefault="00B77923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计量单位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1BE53" w14:textId="77777777" w:rsidR="00B77923" w:rsidRPr="0073781D" w:rsidRDefault="00B77923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设备最高限价</w:t>
            </w:r>
          </w:p>
          <w:p w14:paraId="24DF36AB" w14:textId="77777777" w:rsidR="00B77923" w:rsidRPr="0073781D" w:rsidRDefault="00B77923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4100A9" w14:textId="77777777" w:rsidR="00B77923" w:rsidRPr="0073781D" w:rsidRDefault="00B77923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国别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2C31243" w14:textId="77777777" w:rsidR="00B77923" w:rsidRPr="0073781D" w:rsidRDefault="00B77923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备注</w:t>
            </w:r>
          </w:p>
        </w:tc>
      </w:tr>
      <w:tr w:rsidR="00B77923" w:rsidRPr="0073781D" w14:paraId="146509A7" w14:textId="77777777" w:rsidTr="006D79F5">
        <w:trPr>
          <w:trHeight w:val="1068"/>
        </w:trPr>
        <w:tc>
          <w:tcPr>
            <w:tcW w:w="1696" w:type="dxa"/>
            <w:shd w:val="clear" w:color="auto" w:fill="auto"/>
            <w:vAlign w:val="center"/>
          </w:tcPr>
          <w:p w14:paraId="22377459" w14:textId="0CF8B054" w:rsidR="00B77923" w:rsidRPr="0073781D" w:rsidRDefault="0073781D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2020-JKMXJY-W1506</w:t>
            </w:r>
          </w:p>
        </w:tc>
        <w:tc>
          <w:tcPr>
            <w:tcW w:w="2127" w:type="dxa"/>
            <w:vAlign w:val="center"/>
          </w:tcPr>
          <w:p w14:paraId="447734C7" w14:textId="0498EAC3" w:rsidR="00B77923" w:rsidRPr="0073781D" w:rsidRDefault="0073781D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质谱数据分析计算机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308F59" w14:textId="597B0C5B" w:rsidR="00B77923" w:rsidRPr="0073781D" w:rsidRDefault="006D79F5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80B6B" w14:textId="56052B8F" w:rsidR="00B77923" w:rsidRPr="0073781D" w:rsidRDefault="00B77923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DAE9A8" w14:textId="40C22871" w:rsidR="00B77923" w:rsidRPr="0073781D" w:rsidRDefault="0073781D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428714" w14:textId="16EF08A7" w:rsidR="00B77923" w:rsidRPr="0073781D" w:rsidRDefault="00785FDD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  <w:color w:val="000000"/>
              </w:rPr>
              <w:t>■</w:t>
            </w:r>
            <w:r w:rsidR="00B77923" w:rsidRPr="0073781D">
              <w:rPr>
                <w:rFonts w:ascii="宋体" w:hAnsi="宋体" w:hint="eastAsia"/>
                <w:color w:val="000000"/>
              </w:rPr>
              <w:t>国产</w:t>
            </w:r>
            <w:r w:rsidR="00FA3251" w:rsidRPr="0073781D">
              <w:rPr>
                <w:rFonts w:ascii="宋体" w:hAnsi="宋体" w:hint="eastAsia"/>
                <w:color w:val="000000"/>
              </w:rPr>
              <w:t xml:space="preserve"> </w:t>
            </w:r>
            <w:r w:rsidR="00FA3251" w:rsidRPr="0073781D">
              <w:rPr>
                <w:rFonts w:ascii="宋体" w:hAnsi="宋体"/>
                <w:color w:val="000000"/>
              </w:rPr>
              <w:t xml:space="preserve"> </w:t>
            </w:r>
            <w:r w:rsidR="0073781D" w:rsidRPr="0073781D">
              <w:rPr>
                <w:rFonts w:ascii="宋体" w:hAnsi="宋体" w:hint="eastAsia"/>
                <w:color w:val="000000"/>
              </w:rPr>
              <w:t>■</w:t>
            </w:r>
            <w:r w:rsidR="00B77923" w:rsidRPr="0073781D">
              <w:rPr>
                <w:rFonts w:ascii="宋体" w:hAnsi="宋体" w:hint="eastAsia"/>
                <w:color w:val="000000"/>
              </w:rPr>
              <w:t>进口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F44FB2E" w14:textId="77777777" w:rsidR="00B77923" w:rsidRPr="0073781D" w:rsidRDefault="00B77923" w:rsidP="00646E2F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16"/>
        <w:gridCol w:w="1789"/>
        <w:gridCol w:w="3638"/>
        <w:gridCol w:w="3212"/>
      </w:tblGrid>
      <w:tr w:rsidR="00B77923" w:rsidRPr="0073781D" w14:paraId="2DF02871" w14:textId="77777777" w:rsidTr="00B77923">
        <w:trPr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14:paraId="2BF69649" w14:textId="77777777" w:rsidR="00B77923" w:rsidRPr="0073781D" w:rsidRDefault="00B77923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设备功能要求</w:t>
            </w:r>
          </w:p>
        </w:tc>
      </w:tr>
      <w:tr w:rsidR="006D79F5" w:rsidRPr="0073781D" w14:paraId="14FFF09C" w14:textId="77777777" w:rsidTr="00B77923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29AE0B9B" w14:textId="664CC525" w:rsidR="006D79F5" w:rsidRPr="0073781D" w:rsidRDefault="0073781D" w:rsidP="00646E2F">
            <w:pPr>
              <w:jc w:val="left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用于质谱数据分析的计算机，能够支持分析超过100个样品的Orbitrap质谱数据，能够运行windows操作系统并支持同时运行多个专业蛋白质组分析软件如Proteome Discoverer、</w:t>
            </w:r>
            <w:proofErr w:type="spellStart"/>
            <w:r w:rsidRPr="0073781D">
              <w:rPr>
                <w:rFonts w:ascii="宋体" w:hAnsi="宋体" w:hint="eastAsia"/>
              </w:rPr>
              <w:t>Maxquant</w:t>
            </w:r>
            <w:proofErr w:type="spellEnd"/>
            <w:r w:rsidRPr="0073781D">
              <w:rPr>
                <w:rFonts w:ascii="宋体" w:hAnsi="宋体" w:hint="eastAsia"/>
              </w:rPr>
              <w:t>等</w:t>
            </w:r>
          </w:p>
        </w:tc>
      </w:tr>
      <w:tr w:rsidR="006D79F5" w:rsidRPr="0073781D" w14:paraId="5393F41D" w14:textId="77777777" w:rsidTr="00B77923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39BE4619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软硬件配置清单</w:t>
            </w:r>
          </w:p>
        </w:tc>
      </w:tr>
      <w:tr w:rsidR="006D79F5" w:rsidRPr="0073781D" w14:paraId="5EC97F7E" w14:textId="77777777" w:rsidTr="00B77923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E08DDDD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7" w:type="dxa"/>
            <w:gridSpan w:val="2"/>
            <w:vAlign w:val="center"/>
          </w:tcPr>
          <w:p w14:paraId="6534659D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14:paraId="262B1B78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数量</w:t>
            </w:r>
          </w:p>
        </w:tc>
      </w:tr>
      <w:tr w:rsidR="0073781D" w:rsidRPr="0073781D" w14:paraId="0DBD7568" w14:textId="77777777" w:rsidTr="00B77923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732CE7C0" w14:textId="6B27E991" w:rsidR="0073781D" w:rsidRPr="0073781D" w:rsidRDefault="0073781D" w:rsidP="0073781D">
            <w:pPr>
              <w:widowControl/>
              <w:jc w:val="center"/>
              <w:rPr>
                <w:rFonts w:ascii="宋体" w:hAnsi="宋体" w:cs="宋体"/>
              </w:rPr>
            </w:pPr>
            <w:r w:rsidRPr="0073781D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427" w:type="dxa"/>
            <w:gridSpan w:val="2"/>
            <w:vAlign w:val="center"/>
          </w:tcPr>
          <w:p w14:paraId="1CC3AEEF" w14:textId="0EA64DC8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服务器主机</w:t>
            </w:r>
          </w:p>
        </w:tc>
        <w:tc>
          <w:tcPr>
            <w:tcW w:w="3212" w:type="dxa"/>
            <w:vAlign w:val="center"/>
          </w:tcPr>
          <w:p w14:paraId="1A1AB5CF" w14:textId="0AF00ABB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color w:val="000000"/>
              </w:rPr>
              <w:t>2台</w:t>
            </w:r>
          </w:p>
        </w:tc>
      </w:tr>
      <w:tr w:rsidR="0073781D" w:rsidRPr="0073781D" w14:paraId="51053BF4" w14:textId="77777777" w:rsidTr="00B77923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5B139B7" w14:textId="4AD27ED0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427" w:type="dxa"/>
            <w:gridSpan w:val="2"/>
            <w:vAlign w:val="center"/>
          </w:tcPr>
          <w:p w14:paraId="7AFFDED8" w14:textId="2B84BBB2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显示器</w:t>
            </w:r>
          </w:p>
        </w:tc>
        <w:tc>
          <w:tcPr>
            <w:tcW w:w="3212" w:type="dxa"/>
            <w:vAlign w:val="center"/>
          </w:tcPr>
          <w:p w14:paraId="4514FB9B" w14:textId="00D45383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color w:val="000000"/>
              </w:rPr>
              <w:t>2台</w:t>
            </w:r>
          </w:p>
        </w:tc>
      </w:tr>
      <w:tr w:rsidR="0073781D" w:rsidRPr="0073781D" w14:paraId="53EAEEE1" w14:textId="77777777" w:rsidTr="00B77923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62DA21B" w14:textId="1499CA2F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5427" w:type="dxa"/>
            <w:gridSpan w:val="2"/>
            <w:vAlign w:val="center"/>
          </w:tcPr>
          <w:p w14:paraId="2FB0DBF9" w14:textId="4D384953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server</w:t>
            </w:r>
            <w:r w:rsidRPr="0073781D">
              <w:rPr>
                <w:rFonts w:ascii="宋体" w:hAnsi="宋体"/>
              </w:rPr>
              <w:t xml:space="preserve"> 2012</w:t>
            </w:r>
            <w:r w:rsidRPr="0073781D">
              <w:rPr>
                <w:rFonts w:ascii="宋体" w:hAnsi="宋体" w:hint="eastAsia"/>
              </w:rPr>
              <w:t>,</w:t>
            </w:r>
            <w:r w:rsidRPr="0073781D">
              <w:rPr>
                <w:rFonts w:ascii="宋体" w:hAnsi="宋体"/>
              </w:rPr>
              <w:t>2016</w:t>
            </w:r>
            <w:r w:rsidRPr="0073781D">
              <w:rPr>
                <w:rFonts w:ascii="宋体" w:hAnsi="宋体" w:hint="eastAsia"/>
              </w:rPr>
              <w:t>,</w:t>
            </w:r>
            <w:r w:rsidRPr="0073781D">
              <w:rPr>
                <w:rFonts w:ascii="宋体" w:hAnsi="宋体"/>
              </w:rPr>
              <w:t>64</w:t>
            </w:r>
            <w:r w:rsidRPr="0073781D">
              <w:rPr>
                <w:rFonts w:ascii="宋体" w:hAnsi="宋体" w:hint="eastAsia"/>
              </w:rPr>
              <w:t>位系统（正版）</w:t>
            </w:r>
          </w:p>
        </w:tc>
        <w:tc>
          <w:tcPr>
            <w:tcW w:w="3212" w:type="dxa"/>
            <w:vAlign w:val="center"/>
          </w:tcPr>
          <w:p w14:paraId="2EF3A418" w14:textId="5A88355C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color w:val="000000"/>
              </w:rPr>
              <w:t>2套</w:t>
            </w:r>
          </w:p>
        </w:tc>
      </w:tr>
      <w:tr w:rsidR="0073781D" w:rsidRPr="0073781D" w14:paraId="3E2D199F" w14:textId="77777777" w:rsidTr="00B77923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3A6D9470" w14:textId="3673DE1E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5427" w:type="dxa"/>
            <w:gridSpan w:val="2"/>
            <w:vAlign w:val="center"/>
          </w:tcPr>
          <w:p w14:paraId="18E46555" w14:textId="161CFA9F" w:rsidR="0073781D" w:rsidRPr="0073781D" w:rsidRDefault="0073781D" w:rsidP="0073781D">
            <w:pPr>
              <w:widowControl/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产品说明书及使用手册 保修卡</w:t>
            </w:r>
          </w:p>
        </w:tc>
        <w:tc>
          <w:tcPr>
            <w:tcW w:w="3212" w:type="dxa"/>
            <w:vAlign w:val="center"/>
          </w:tcPr>
          <w:p w14:paraId="0D101CCA" w14:textId="70C75171" w:rsidR="0073781D" w:rsidRPr="0073781D" w:rsidRDefault="0073781D" w:rsidP="0073781D">
            <w:pPr>
              <w:widowControl/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  <w:color w:val="000000"/>
              </w:rPr>
              <w:t>2套</w:t>
            </w:r>
          </w:p>
        </w:tc>
      </w:tr>
      <w:tr w:rsidR="0073781D" w:rsidRPr="0073781D" w14:paraId="2CF3BE7A" w14:textId="77777777" w:rsidTr="00B77923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A2EFF8C" w14:textId="298C5849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5427" w:type="dxa"/>
            <w:gridSpan w:val="2"/>
            <w:vAlign w:val="center"/>
          </w:tcPr>
          <w:p w14:paraId="280E8CE8" w14:textId="0823A24B" w:rsidR="0073781D" w:rsidRPr="0073781D" w:rsidRDefault="0073781D" w:rsidP="0073781D">
            <w:pPr>
              <w:widowControl/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  <w:color w:val="000000"/>
              </w:rPr>
              <w:t>键盘鼠标</w:t>
            </w:r>
          </w:p>
        </w:tc>
        <w:tc>
          <w:tcPr>
            <w:tcW w:w="3212" w:type="dxa"/>
            <w:vAlign w:val="center"/>
          </w:tcPr>
          <w:p w14:paraId="51405B19" w14:textId="5A15CC72" w:rsidR="0073781D" w:rsidRPr="0073781D" w:rsidRDefault="0073781D" w:rsidP="0073781D">
            <w:pPr>
              <w:widowControl/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  <w:color w:val="000000"/>
              </w:rPr>
              <w:t>2套</w:t>
            </w:r>
          </w:p>
        </w:tc>
      </w:tr>
      <w:tr w:rsidR="006D79F5" w:rsidRPr="0073781D" w14:paraId="09229872" w14:textId="77777777" w:rsidTr="00B77923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691FEF0C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技术参数要求</w:t>
            </w:r>
          </w:p>
        </w:tc>
      </w:tr>
      <w:tr w:rsidR="006D79F5" w:rsidRPr="0073781D" w14:paraId="481B9735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0F3F1546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905" w:type="dxa"/>
            <w:gridSpan w:val="2"/>
            <w:vAlign w:val="center"/>
          </w:tcPr>
          <w:p w14:paraId="021FD954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850" w:type="dxa"/>
            <w:gridSpan w:val="2"/>
            <w:vAlign w:val="center"/>
          </w:tcPr>
          <w:p w14:paraId="1AE11627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技术参数</w:t>
            </w:r>
          </w:p>
        </w:tc>
      </w:tr>
      <w:tr w:rsidR="0073781D" w:rsidRPr="0073781D" w14:paraId="368D8571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6584B035" w14:textId="686A2414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cs="仿宋" w:hint="eastAsia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14:paraId="2E68C6EF" w14:textId="0052EB2B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★C</w:t>
            </w:r>
            <w:r w:rsidRPr="0073781D">
              <w:rPr>
                <w:rFonts w:ascii="宋体" w:hAnsi="宋体"/>
              </w:rPr>
              <w:t>PU</w:t>
            </w:r>
          </w:p>
        </w:tc>
        <w:tc>
          <w:tcPr>
            <w:tcW w:w="6850" w:type="dxa"/>
            <w:gridSpan w:val="2"/>
            <w:vAlign w:val="center"/>
          </w:tcPr>
          <w:p w14:paraId="04A484F6" w14:textId="182D6CF6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默认主频至少2.1GHz，至少2颗CPU，各20个核心</w:t>
            </w:r>
          </w:p>
        </w:tc>
      </w:tr>
      <w:tr w:rsidR="0073781D" w:rsidRPr="0073781D" w14:paraId="165A45F1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6E45231A" w14:textId="73638897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cs="仿宋" w:hint="eastAsia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14:paraId="6D60A197" w14:textId="4B761D1D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★内存</w:t>
            </w:r>
          </w:p>
        </w:tc>
        <w:tc>
          <w:tcPr>
            <w:tcW w:w="6850" w:type="dxa"/>
            <w:gridSpan w:val="2"/>
            <w:vAlign w:val="center"/>
          </w:tcPr>
          <w:p w14:paraId="2F241584" w14:textId="14C3B9DA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16*32GB 2666MT/s DDR4 (可高于此规格，但单条容量需为32G)</w:t>
            </w:r>
          </w:p>
        </w:tc>
      </w:tr>
      <w:tr w:rsidR="0073781D" w:rsidRPr="0073781D" w14:paraId="0E27D8EE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2039F1FD" w14:textId="0A7263B0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14:paraId="6A053CAB" w14:textId="479486DD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★系统硬盘</w:t>
            </w:r>
          </w:p>
        </w:tc>
        <w:tc>
          <w:tcPr>
            <w:tcW w:w="6850" w:type="dxa"/>
            <w:gridSpan w:val="2"/>
            <w:vAlign w:val="center"/>
          </w:tcPr>
          <w:p w14:paraId="65F54A14" w14:textId="213CD584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满足2个4</w:t>
            </w:r>
            <w:r w:rsidRPr="0073781D">
              <w:rPr>
                <w:rFonts w:ascii="宋体" w:hAnsi="宋体"/>
              </w:rPr>
              <w:t>80GB</w:t>
            </w:r>
            <w:r w:rsidRPr="0073781D">
              <w:rPr>
                <w:rFonts w:ascii="宋体" w:hAnsi="宋体" w:hint="eastAsia"/>
              </w:rPr>
              <w:t>企业级</w:t>
            </w:r>
            <w:r w:rsidRPr="0073781D">
              <w:rPr>
                <w:rFonts w:ascii="宋体" w:hAnsi="宋体"/>
              </w:rPr>
              <w:t xml:space="preserve"> SSD</w:t>
            </w:r>
          </w:p>
        </w:tc>
      </w:tr>
      <w:tr w:rsidR="0073781D" w:rsidRPr="0073781D" w14:paraId="22E47A38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6666343C" w14:textId="37EABA35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79EEE272" w14:textId="7FB49B04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★存储硬盘</w:t>
            </w:r>
          </w:p>
        </w:tc>
        <w:tc>
          <w:tcPr>
            <w:tcW w:w="6850" w:type="dxa"/>
            <w:gridSpan w:val="2"/>
            <w:vAlign w:val="center"/>
          </w:tcPr>
          <w:p w14:paraId="5C722AE5" w14:textId="35E95142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满足至少2个8</w:t>
            </w:r>
            <w:r w:rsidRPr="0073781D">
              <w:rPr>
                <w:rFonts w:ascii="宋体" w:hAnsi="宋体"/>
              </w:rPr>
              <w:t xml:space="preserve">TB </w:t>
            </w:r>
            <w:r w:rsidRPr="0073781D">
              <w:rPr>
                <w:rFonts w:ascii="宋体" w:hAnsi="宋体" w:hint="eastAsia"/>
              </w:rPr>
              <w:t>企业级S</w:t>
            </w:r>
            <w:r w:rsidRPr="0073781D">
              <w:rPr>
                <w:rFonts w:ascii="宋体" w:hAnsi="宋体"/>
              </w:rPr>
              <w:t>ATA</w:t>
            </w:r>
            <w:r w:rsidRPr="0073781D">
              <w:rPr>
                <w:rFonts w:ascii="宋体" w:hAnsi="宋体" w:hint="eastAsia"/>
              </w:rPr>
              <w:t xml:space="preserve"> 3.5英寸热插拔硬盘</w:t>
            </w:r>
          </w:p>
        </w:tc>
      </w:tr>
      <w:tr w:rsidR="0073781D" w:rsidRPr="0073781D" w14:paraId="78439B2B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323186D1" w14:textId="53192C86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14:paraId="310DDCEA" w14:textId="03850CA7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#</w:t>
            </w:r>
            <w:r w:rsidRPr="0073781D">
              <w:rPr>
                <w:rFonts w:ascii="宋体" w:hAnsi="宋体" w:hint="eastAsia"/>
              </w:rPr>
              <w:t>显示器</w:t>
            </w:r>
          </w:p>
        </w:tc>
        <w:tc>
          <w:tcPr>
            <w:tcW w:w="6850" w:type="dxa"/>
            <w:gridSpan w:val="2"/>
            <w:vAlign w:val="center"/>
          </w:tcPr>
          <w:p w14:paraId="7BE0C071" w14:textId="043969A9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2</w:t>
            </w:r>
            <w:r w:rsidRPr="0073781D">
              <w:rPr>
                <w:rFonts w:ascii="宋体" w:hAnsi="宋体"/>
              </w:rPr>
              <w:t>7</w:t>
            </w:r>
            <w:r w:rsidRPr="0073781D">
              <w:rPr>
                <w:rFonts w:ascii="宋体" w:hAnsi="宋体" w:hint="eastAsia"/>
              </w:rPr>
              <w:t>英寸显示器，分辨率大于2</w:t>
            </w:r>
            <w:r w:rsidRPr="0073781D">
              <w:rPr>
                <w:rFonts w:ascii="宋体" w:hAnsi="宋体"/>
              </w:rPr>
              <w:t>560*1440</w:t>
            </w:r>
          </w:p>
        </w:tc>
      </w:tr>
      <w:tr w:rsidR="0073781D" w:rsidRPr="0073781D" w14:paraId="2CEACCF8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54A4C505" w14:textId="2486DDB3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14:paraId="50272928" w14:textId="79CDE9A0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#</w:t>
            </w:r>
            <w:r w:rsidRPr="0073781D">
              <w:rPr>
                <w:rFonts w:ascii="宋体" w:hAnsi="宋体" w:hint="eastAsia"/>
              </w:rPr>
              <w:t>操作系统</w:t>
            </w:r>
          </w:p>
        </w:tc>
        <w:tc>
          <w:tcPr>
            <w:tcW w:w="6850" w:type="dxa"/>
            <w:gridSpan w:val="2"/>
            <w:vAlign w:val="center"/>
          </w:tcPr>
          <w:p w14:paraId="0962C34B" w14:textId="720A9A0F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server</w:t>
            </w:r>
            <w:r w:rsidRPr="0073781D">
              <w:rPr>
                <w:rFonts w:ascii="宋体" w:hAnsi="宋体"/>
              </w:rPr>
              <w:t xml:space="preserve"> 2012</w:t>
            </w:r>
            <w:r w:rsidRPr="0073781D">
              <w:rPr>
                <w:rFonts w:ascii="宋体" w:hAnsi="宋体" w:hint="eastAsia"/>
              </w:rPr>
              <w:t>,</w:t>
            </w:r>
            <w:r w:rsidRPr="0073781D">
              <w:rPr>
                <w:rFonts w:ascii="宋体" w:hAnsi="宋体"/>
              </w:rPr>
              <w:t>2016</w:t>
            </w:r>
            <w:r w:rsidRPr="0073781D">
              <w:rPr>
                <w:rFonts w:ascii="宋体" w:hAnsi="宋体" w:hint="eastAsia"/>
              </w:rPr>
              <w:t>,</w:t>
            </w:r>
            <w:r w:rsidRPr="0073781D">
              <w:rPr>
                <w:rFonts w:ascii="宋体" w:hAnsi="宋体"/>
              </w:rPr>
              <w:t xml:space="preserve"> 64</w:t>
            </w:r>
            <w:r w:rsidRPr="0073781D">
              <w:rPr>
                <w:rFonts w:ascii="宋体" w:hAnsi="宋体" w:hint="eastAsia"/>
              </w:rPr>
              <w:t>位系统（正版）</w:t>
            </w:r>
          </w:p>
        </w:tc>
      </w:tr>
      <w:tr w:rsidR="0073781D" w:rsidRPr="0073781D" w14:paraId="009DEF34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3DF7AF90" w14:textId="7348D0DE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14:paraId="621702B9" w14:textId="4A93D1C6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键盘</w:t>
            </w:r>
          </w:p>
        </w:tc>
        <w:tc>
          <w:tcPr>
            <w:tcW w:w="6850" w:type="dxa"/>
            <w:gridSpan w:val="2"/>
            <w:vAlign w:val="center"/>
          </w:tcPr>
          <w:p w14:paraId="27D06420" w14:textId="66D96B32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USB</w:t>
            </w:r>
          </w:p>
        </w:tc>
      </w:tr>
      <w:tr w:rsidR="0073781D" w:rsidRPr="0073781D" w14:paraId="38B06483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45EE4D9F" w14:textId="11B341D7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8</w:t>
            </w:r>
          </w:p>
        </w:tc>
        <w:tc>
          <w:tcPr>
            <w:tcW w:w="1905" w:type="dxa"/>
            <w:gridSpan w:val="2"/>
            <w:vAlign w:val="center"/>
          </w:tcPr>
          <w:p w14:paraId="62249B49" w14:textId="5F59C196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鼠标</w:t>
            </w:r>
          </w:p>
        </w:tc>
        <w:tc>
          <w:tcPr>
            <w:tcW w:w="6850" w:type="dxa"/>
            <w:gridSpan w:val="2"/>
            <w:vAlign w:val="center"/>
          </w:tcPr>
          <w:p w14:paraId="3166329C" w14:textId="57CC5F7C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USB</w:t>
            </w:r>
          </w:p>
        </w:tc>
      </w:tr>
      <w:tr w:rsidR="0073781D" w:rsidRPr="0073781D" w14:paraId="7AA712A5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620CC743" w14:textId="566CD642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lastRenderedPageBreak/>
              <w:t>9</w:t>
            </w:r>
          </w:p>
        </w:tc>
        <w:tc>
          <w:tcPr>
            <w:tcW w:w="1905" w:type="dxa"/>
            <w:gridSpan w:val="2"/>
            <w:vAlign w:val="center"/>
          </w:tcPr>
          <w:p w14:paraId="1F452EBB" w14:textId="36080365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#</w:t>
            </w:r>
            <w:r w:rsidRPr="0073781D">
              <w:rPr>
                <w:rFonts w:ascii="宋体" w:hAnsi="宋体" w:hint="eastAsia"/>
              </w:rPr>
              <w:t>网卡</w:t>
            </w:r>
          </w:p>
        </w:tc>
        <w:tc>
          <w:tcPr>
            <w:tcW w:w="6850" w:type="dxa"/>
            <w:gridSpan w:val="2"/>
            <w:vAlign w:val="center"/>
          </w:tcPr>
          <w:p w14:paraId="3C1E8A29" w14:textId="2DF048B1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双千兆网口</w:t>
            </w:r>
          </w:p>
        </w:tc>
      </w:tr>
      <w:tr w:rsidR="0073781D" w:rsidRPr="0073781D" w14:paraId="59C7048E" w14:textId="77777777" w:rsidTr="00B77923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29B9D903" w14:textId="77777777" w:rsidR="0073781D" w:rsidRPr="0073781D" w:rsidRDefault="0073781D" w:rsidP="0073781D">
            <w:pPr>
              <w:jc w:val="center"/>
              <w:rPr>
                <w:rFonts w:ascii="宋体" w:hAnsi="宋体" w:cs="宋体"/>
              </w:rPr>
            </w:pPr>
            <w:r w:rsidRPr="0073781D">
              <w:rPr>
                <w:rFonts w:ascii="宋体" w:hAnsi="宋体" w:cs="仿宋" w:hint="eastAsia"/>
              </w:rPr>
              <w:t>售后服务要求</w:t>
            </w:r>
          </w:p>
        </w:tc>
      </w:tr>
      <w:tr w:rsidR="0073781D" w:rsidRPr="0073781D" w14:paraId="6903FB5B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4306ABD4" w14:textId="762F1ED6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14:paraId="71FAC199" w14:textId="01669EB9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cs="仿宋" w:hint="eastAsia"/>
              </w:rPr>
              <w:t>质保期</w:t>
            </w:r>
          </w:p>
        </w:tc>
        <w:tc>
          <w:tcPr>
            <w:tcW w:w="6850" w:type="dxa"/>
            <w:gridSpan w:val="2"/>
            <w:vAlign w:val="center"/>
          </w:tcPr>
          <w:p w14:paraId="3BE205C4" w14:textId="388C0470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质保验收合格后</w:t>
            </w:r>
            <w:r w:rsidRPr="0073781D">
              <w:rPr>
                <w:rFonts w:ascii="宋体" w:hAnsi="宋体"/>
              </w:rPr>
              <w:t>3</w:t>
            </w:r>
            <w:r w:rsidRPr="0073781D">
              <w:rPr>
                <w:rFonts w:ascii="宋体" w:hAnsi="宋体" w:hint="eastAsia"/>
              </w:rPr>
              <w:t>年</w:t>
            </w:r>
          </w:p>
        </w:tc>
      </w:tr>
      <w:tr w:rsidR="0073781D" w:rsidRPr="0073781D" w14:paraId="6E3C08F1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7C23D491" w14:textId="105F66BE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14:paraId="059ECC38" w14:textId="17EE9798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cs="仿宋" w:hint="eastAsia"/>
              </w:rPr>
              <w:t>备件库</w:t>
            </w:r>
          </w:p>
        </w:tc>
        <w:tc>
          <w:tcPr>
            <w:tcW w:w="6850" w:type="dxa"/>
            <w:gridSpan w:val="2"/>
            <w:vAlign w:val="center"/>
          </w:tcPr>
          <w:p w14:paraId="380D3877" w14:textId="557D4DBF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供应商有备件库，且常规备品备件充足</w:t>
            </w:r>
          </w:p>
        </w:tc>
      </w:tr>
      <w:tr w:rsidR="0073781D" w:rsidRPr="0073781D" w14:paraId="38660A5B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58CEB304" w14:textId="33866D5A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14:paraId="0CB67BF2" w14:textId="378493A7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cs="仿宋" w:hint="eastAsia"/>
              </w:rPr>
              <w:t>维修站</w:t>
            </w:r>
          </w:p>
        </w:tc>
        <w:tc>
          <w:tcPr>
            <w:tcW w:w="6850" w:type="dxa"/>
            <w:gridSpan w:val="2"/>
            <w:vAlign w:val="center"/>
          </w:tcPr>
          <w:p w14:paraId="4FBD9E12" w14:textId="3C9B8E12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原厂在西安有固定的维修站，全国不少于4个维修中心</w:t>
            </w:r>
          </w:p>
        </w:tc>
      </w:tr>
      <w:tr w:rsidR="0073781D" w:rsidRPr="0073781D" w14:paraId="0DC16CF9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3DA81B87" w14:textId="55B1BB21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7534D50B" w14:textId="1D84C04B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cs="仿宋" w:hint="eastAsia"/>
              </w:rPr>
              <w:t>收费标准</w:t>
            </w:r>
          </w:p>
        </w:tc>
        <w:tc>
          <w:tcPr>
            <w:tcW w:w="6850" w:type="dxa"/>
            <w:gridSpan w:val="2"/>
            <w:vAlign w:val="center"/>
          </w:tcPr>
          <w:p w14:paraId="71FF1DA6" w14:textId="77777777" w:rsidR="0073781D" w:rsidRPr="0073781D" w:rsidRDefault="0073781D" w:rsidP="0073781D">
            <w:pPr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在质保期内，产品的保修所有费用由卖方承担，不会向用户和要求任何额外的付款，包括所有更换的备件，使用的消耗品(例如润滑油等)。</w:t>
            </w:r>
          </w:p>
          <w:p w14:paraId="06DE0062" w14:textId="63215E6A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质保期外，提供永久的备件供应及优惠的原厂售后服务。</w:t>
            </w:r>
          </w:p>
        </w:tc>
      </w:tr>
      <w:tr w:rsidR="0073781D" w:rsidRPr="0073781D" w14:paraId="16B523F6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33FAFDBD" w14:textId="2CE475B7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14:paraId="3EE503F7" w14:textId="574105FF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cs="仿宋" w:hint="eastAsia"/>
              </w:rPr>
              <w:t>培训支持</w:t>
            </w:r>
          </w:p>
        </w:tc>
        <w:tc>
          <w:tcPr>
            <w:tcW w:w="6850" w:type="dxa"/>
            <w:gridSpan w:val="2"/>
            <w:vAlign w:val="center"/>
          </w:tcPr>
          <w:p w14:paraId="72D5FF6E" w14:textId="4F9E8D6C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安装调试合格后，现场培训操作人员2-3人。</w:t>
            </w:r>
          </w:p>
        </w:tc>
      </w:tr>
      <w:tr w:rsidR="0073781D" w:rsidRPr="0073781D" w14:paraId="1F7ECDCF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3E3157BA" w14:textId="6BF5C728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14:paraId="05FF5FBA" w14:textId="08C121FE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cs="仿宋" w:hint="eastAsia"/>
              </w:rPr>
              <w:t>维修响应</w:t>
            </w:r>
          </w:p>
        </w:tc>
        <w:tc>
          <w:tcPr>
            <w:tcW w:w="6850" w:type="dxa"/>
            <w:gridSpan w:val="2"/>
            <w:vAlign w:val="center"/>
          </w:tcPr>
          <w:p w14:paraId="31081E4A" w14:textId="18A0A207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保修期内外，维修响应时间为均为2小时（法定工作时间内）。乙方维修人员达到甲方时间为48小时内。</w:t>
            </w:r>
          </w:p>
        </w:tc>
      </w:tr>
      <w:tr w:rsidR="0073781D" w:rsidRPr="0073781D" w14:paraId="5621EDD2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5EAA3844" w14:textId="1E479CB4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14:paraId="433D8024" w14:textId="49DA4EB9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cs="仿宋" w:hint="eastAsia"/>
              </w:rPr>
              <w:t>到货时间</w:t>
            </w:r>
          </w:p>
        </w:tc>
        <w:tc>
          <w:tcPr>
            <w:tcW w:w="6850" w:type="dxa"/>
            <w:gridSpan w:val="2"/>
            <w:vAlign w:val="center"/>
          </w:tcPr>
          <w:p w14:paraId="2969AD16" w14:textId="5986F86D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合同签订后</w:t>
            </w:r>
            <w:r w:rsidRPr="0073781D">
              <w:rPr>
                <w:rFonts w:ascii="宋体" w:hAnsi="宋体"/>
              </w:rPr>
              <w:t>9</w:t>
            </w:r>
            <w:r w:rsidRPr="0073781D">
              <w:rPr>
                <w:rFonts w:ascii="宋体" w:hAnsi="宋体" w:hint="eastAsia"/>
              </w:rPr>
              <w:t>0天内</w:t>
            </w:r>
          </w:p>
        </w:tc>
      </w:tr>
    </w:tbl>
    <w:p w14:paraId="35A659C3" w14:textId="7BD8CD97" w:rsidR="00785FDD" w:rsidRPr="0073781D" w:rsidRDefault="00785FDD" w:rsidP="00646E2F">
      <w:pPr>
        <w:widowControl/>
        <w:jc w:val="left"/>
        <w:rPr>
          <w:rFonts w:ascii="宋体" w:hAnsi="宋体"/>
        </w:rPr>
      </w:pPr>
    </w:p>
    <w:p w14:paraId="524EC780" w14:textId="1B0D92FF" w:rsidR="006D79F5" w:rsidRPr="0073781D" w:rsidRDefault="00785FDD" w:rsidP="00646E2F">
      <w:pPr>
        <w:outlineLvl w:val="0"/>
        <w:rPr>
          <w:rFonts w:ascii="宋体" w:hAnsi="宋体"/>
        </w:rPr>
      </w:pPr>
      <w:r w:rsidRPr="0073781D">
        <w:rPr>
          <w:rFonts w:ascii="宋体" w:hAnsi="宋体"/>
        </w:rPr>
        <w:br w:type="page"/>
      </w:r>
      <w:r w:rsidR="006D79F5" w:rsidRPr="0073781D">
        <w:rPr>
          <w:rFonts w:ascii="宋体" w:hAnsi="宋体"/>
          <w:color w:val="000000"/>
        </w:rPr>
        <w:lastRenderedPageBreak/>
        <w:t>2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708"/>
        <w:gridCol w:w="709"/>
        <w:gridCol w:w="1559"/>
        <w:gridCol w:w="1985"/>
        <w:gridCol w:w="856"/>
      </w:tblGrid>
      <w:tr w:rsidR="006D79F5" w:rsidRPr="0073781D" w14:paraId="4FF2C143" w14:textId="77777777" w:rsidTr="0044528B">
        <w:trPr>
          <w:trHeight w:val="521"/>
        </w:trPr>
        <w:tc>
          <w:tcPr>
            <w:tcW w:w="1696" w:type="dxa"/>
            <w:shd w:val="clear" w:color="auto" w:fill="auto"/>
            <w:vAlign w:val="center"/>
          </w:tcPr>
          <w:p w14:paraId="33486AA5" w14:textId="77777777" w:rsidR="006D79F5" w:rsidRPr="0073781D" w:rsidRDefault="006D79F5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采购编号</w:t>
            </w:r>
          </w:p>
        </w:tc>
        <w:tc>
          <w:tcPr>
            <w:tcW w:w="2127" w:type="dxa"/>
            <w:vAlign w:val="center"/>
          </w:tcPr>
          <w:p w14:paraId="7C2FFA0E" w14:textId="77777777" w:rsidR="006D79F5" w:rsidRPr="0073781D" w:rsidRDefault="006D79F5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项目名称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98DB2D" w14:textId="77777777" w:rsidR="006D79F5" w:rsidRPr="0073781D" w:rsidRDefault="006D79F5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采购数量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D435D" w14:textId="77777777" w:rsidR="006D79F5" w:rsidRPr="0073781D" w:rsidRDefault="006D79F5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计量单位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DFD7B" w14:textId="77777777" w:rsidR="006D79F5" w:rsidRPr="0073781D" w:rsidRDefault="006D79F5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设备最高限价</w:t>
            </w:r>
          </w:p>
          <w:p w14:paraId="24E24874" w14:textId="77777777" w:rsidR="006D79F5" w:rsidRPr="0073781D" w:rsidRDefault="006D79F5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024BC8" w14:textId="77777777" w:rsidR="006D79F5" w:rsidRPr="0073781D" w:rsidRDefault="006D79F5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国别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B21EFA1" w14:textId="77777777" w:rsidR="006D79F5" w:rsidRPr="0073781D" w:rsidRDefault="006D79F5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备注</w:t>
            </w:r>
          </w:p>
        </w:tc>
      </w:tr>
      <w:tr w:rsidR="006D79F5" w:rsidRPr="0073781D" w14:paraId="4EC440E0" w14:textId="77777777" w:rsidTr="0044528B">
        <w:trPr>
          <w:trHeight w:val="1068"/>
        </w:trPr>
        <w:tc>
          <w:tcPr>
            <w:tcW w:w="1696" w:type="dxa"/>
            <w:shd w:val="clear" w:color="auto" w:fill="auto"/>
            <w:vAlign w:val="center"/>
          </w:tcPr>
          <w:p w14:paraId="2EED1603" w14:textId="4036CD82" w:rsidR="006D79F5" w:rsidRPr="0073781D" w:rsidRDefault="0073781D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2020-JKMXJY-W1532</w:t>
            </w:r>
          </w:p>
        </w:tc>
        <w:tc>
          <w:tcPr>
            <w:tcW w:w="2127" w:type="dxa"/>
            <w:vAlign w:val="center"/>
          </w:tcPr>
          <w:p w14:paraId="58722F6E" w14:textId="1BBBB0DE" w:rsidR="006D79F5" w:rsidRPr="0073781D" w:rsidRDefault="0073781D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血管激光治疗仪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926D99" w14:textId="1E1CA95C" w:rsidR="006D79F5" w:rsidRPr="0073781D" w:rsidRDefault="006D79F5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349DF" w14:textId="2DCF5C29" w:rsidR="006D79F5" w:rsidRPr="0073781D" w:rsidRDefault="0073781D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</w:rPr>
              <w:t>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5A7D6" w14:textId="752E0396" w:rsidR="006D79F5" w:rsidRPr="0073781D" w:rsidRDefault="0073781D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9</w:t>
            </w:r>
            <w:r w:rsidR="006D79F5" w:rsidRPr="0073781D">
              <w:rPr>
                <w:rFonts w:ascii="宋体" w:hAnsi="宋体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F47C94" w14:textId="52E50424" w:rsidR="006D79F5" w:rsidRPr="0073781D" w:rsidRDefault="0073781D" w:rsidP="00646E2F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 w:hint="eastAsia"/>
                <w:color w:val="000000"/>
              </w:rPr>
              <w:t>□</w:t>
            </w:r>
            <w:r w:rsidR="006D79F5" w:rsidRPr="0073781D">
              <w:rPr>
                <w:rFonts w:ascii="宋体" w:hAnsi="宋体" w:hint="eastAsia"/>
                <w:color w:val="000000"/>
              </w:rPr>
              <w:t xml:space="preserve">国产 </w:t>
            </w:r>
            <w:r w:rsidR="006D79F5" w:rsidRPr="0073781D">
              <w:rPr>
                <w:rFonts w:ascii="宋体" w:hAnsi="宋体"/>
                <w:color w:val="000000"/>
              </w:rPr>
              <w:t xml:space="preserve"> </w:t>
            </w:r>
            <w:r w:rsidRPr="0073781D">
              <w:rPr>
                <w:rFonts w:ascii="宋体" w:hAnsi="宋体" w:hint="eastAsia"/>
                <w:color w:val="000000"/>
              </w:rPr>
              <w:t>■</w:t>
            </w:r>
            <w:r w:rsidR="006D79F5" w:rsidRPr="0073781D">
              <w:rPr>
                <w:rFonts w:ascii="宋体" w:hAnsi="宋体" w:hint="eastAsia"/>
                <w:color w:val="000000"/>
              </w:rPr>
              <w:t>进口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F5C30AD" w14:textId="77777777" w:rsidR="006D79F5" w:rsidRPr="0073781D" w:rsidRDefault="006D79F5" w:rsidP="00646E2F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16"/>
        <w:gridCol w:w="2127"/>
        <w:gridCol w:w="3300"/>
        <w:gridCol w:w="3212"/>
      </w:tblGrid>
      <w:tr w:rsidR="006D79F5" w:rsidRPr="0073781D" w14:paraId="5CFBAE31" w14:textId="77777777" w:rsidTr="0044528B">
        <w:trPr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14:paraId="59F9BE05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设备功能要求</w:t>
            </w:r>
          </w:p>
        </w:tc>
      </w:tr>
      <w:tr w:rsidR="006D79F5" w:rsidRPr="0073781D" w14:paraId="13F82E92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3E56689D" w14:textId="5AA3ED38" w:rsidR="006D79F5" w:rsidRPr="0073781D" w:rsidRDefault="0073781D" w:rsidP="00646E2F">
            <w:pPr>
              <w:jc w:val="left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shd w:val="clear" w:color="auto" w:fill="FFFFFF"/>
              </w:rPr>
              <w:t>用途及要求：</w:t>
            </w:r>
            <w:r w:rsidRPr="0073781D">
              <w:rPr>
                <w:rFonts w:ascii="宋体" w:hAnsi="宋体"/>
              </w:rPr>
              <w:t>用于</w:t>
            </w:r>
            <w:r w:rsidRPr="0073781D">
              <w:rPr>
                <w:rFonts w:ascii="宋体" w:hAnsi="宋体" w:hint="eastAsia"/>
              </w:rPr>
              <w:t>增生性瘢痕、萎缩性瘢痕血管扩张及体表血管痣、蜘蛛痣等血管性疾病的治疗。</w:t>
            </w:r>
          </w:p>
        </w:tc>
      </w:tr>
      <w:tr w:rsidR="006D79F5" w:rsidRPr="0073781D" w14:paraId="55E17470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331F6138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软硬件配置清单</w:t>
            </w:r>
          </w:p>
        </w:tc>
      </w:tr>
      <w:tr w:rsidR="006D79F5" w:rsidRPr="0073781D" w14:paraId="06CE11DD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453CD763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7" w:type="dxa"/>
            <w:gridSpan w:val="2"/>
            <w:vAlign w:val="center"/>
          </w:tcPr>
          <w:p w14:paraId="4A1FBD9E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14:paraId="3EBA2945" w14:textId="77777777" w:rsidR="006D79F5" w:rsidRPr="0073781D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数量</w:t>
            </w:r>
          </w:p>
        </w:tc>
      </w:tr>
      <w:tr w:rsidR="0073781D" w:rsidRPr="0073781D" w14:paraId="24771B55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2A8FFDF0" w14:textId="3A41AF9D" w:rsidR="0073781D" w:rsidRPr="0073781D" w:rsidRDefault="0073781D" w:rsidP="0073781D">
            <w:pPr>
              <w:widowControl/>
              <w:jc w:val="center"/>
              <w:rPr>
                <w:rFonts w:ascii="宋体" w:hAnsi="宋体" w:cs="宋体"/>
              </w:rPr>
            </w:pPr>
            <w:r w:rsidRPr="0073781D">
              <w:rPr>
                <w:rFonts w:ascii="宋体" w:hAnsi="宋体" w:hint="eastAsia"/>
              </w:rPr>
              <w:t>1</w:t>
            </w:r>
          </w:p>
        </w:tc>
        <w:tc>
          <w:tcPr>
            <w:tcW w:w="5427" w:type="dxa"/>
            <w:gridSpan w:val="2"/>
            <w:vAlign w:val="center"/>
          </w:tcPr>
          <w:p w14:paraId="710DB1EE" w14:textId="04FADD53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73781D">
              <w:rPr>
                <w:rFonts w:ascii="宋体" w:hAnsi="宋体" w:hint="eastAsia"/>
              </w:rPr>
              <w:t>铒</w:t>
            </w:r>
            <w:proofErr w:type="gramEnd"/>
            <w:r w:rsidRPr="0073781D">
              <w:rPr>
                <w:rFonts w:ascii="宋体" w:hAnsi="宋体" w:hint="eastAsia"/>
              </w:rPr>
              <w:t>（</w:t>
            </w:r>
            <w:proofErr w:type="spellStart"/>
            <w:r w:rsidRPr="0073781D">
              <w:rPr>
                <w:rFonts w:ascii="宋体" w:hAnsi="宋体" w:hint="eastAsia"/>
              </w:rPr>
              <w:t>Er:YAG</w:t>
            </w:r>
            <w:proofErr w:type="spellEnd"/>
            <w:r w:rsidRPr="0073781D">
              <w:rPr>
                <w:rFonts w:ascii="宋体" w:hAnsi="宋体" w:hint="eastAsia"/>
              </w:rPr>
              <w:t>）激光治疗仪主机</w:t>
            </w:r>
          </w:p>
        </w:tc>
        <w:tc>
          <w:tcPr>
            <w:tcW w:w="3212" w:type="dxa"/>
            <w:vAlign w:val="center"/>
          </w:tcPr>
          <w:p w14:paraId="356FFE2F" w14:textId="270970FA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1台</w:t>
            </w:r>
          </w:p>
        </w:tc>
      </w:tr>
      <w:tr w:rsidR="0073781D" w:rsidRPr="0073781D" w14:paraId="377380FD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8603F95" w14:textId="1E80B1F2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2</w:t>
            </w:r>
          </w:p>
        </w:tc>
        <w:tc>
          <w:tcPr>
            <w:tcW w:w="5427" w:type="dxa"/>
            <w:gridSpan w:val="2"/>
            <w:vAlign w:val="center"/>
          </w:tcPr>
          <w:p w14:paraId="6F73F757" w14:textId="625D2081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73781D">
              <w:rPr>
                <w:rFonts w:ascii="宋体" w:hAnsi="宋体" w:hint="eastAsia"/>
              </w:rPr>
              <w:t>导光臂</w:t>
            </w:r>
            <w:proofErr w:type="gramEnd"/>
          </w:p>
        </w:tc>
        <w:tc>
          <w:tcPr>
            <w:tcW w:w="3212" w:type="dxa"/>
            <w:vAlign w:val="center"/>
          </w:tcPr>
          <w:p w14:paraId="4EE4B7FF" w14:textId="46CB908A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 xml:space="preserve">1套 </w:t>
            </w:r>
          </w:p>
        </w:tc>
      </w:tr>
      <w:tr w:rsidR="0073781D" w:rsidRPr="0073781D" w14:paraId="5F117BA3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5282B19" w14:textId="4259FCED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3</w:t>
            </w:r>
          </w:p>
        </w:tc>
        <w:tc>
          <w:tcPr>
            <w:tcW w:w="5427" w:type="dxa"/>
            <w:gridSpan w:val="2"/>
            <w:vAlign w:val="center"/>
          </w:tcPr>
          <w:p w14:paraId="510A38F8" w14:textId="1148F328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 xml:space="preserve">微点阵治疗手柄 </w:t>
            </w:r>
          </w:p>
        </w:tc>
        <w:tc>
          <w:tcPr>
            <w:tcW w:w="3212" w:type="dxa"/>
            <w:vAlign w:val="center"/>
          </w:tcPr>
          <w:p w14:paraId="10386899" w14:textId="36A4FDF4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 xml:space="preserve">1套 </w:t>
            </w:r>
          </w:p>
        </w:tc>
      </w:tr>
      <w:tr w:rsidR="0073781D" w:rsidRPr="0073781D" w14:paraId="3C00C075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3CC1160C" w14:textId="49D7D63A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4</w:t>
            </w:r>
          </w:p>
        </w:tc>
        <w:tc>
          <w:tcPr>
            <w:tcW w:w="5427" w:type="dxa"/>
            <w:gridSpan w:val="2"/>
            <w:vAlign w:val="center"/>
          </w:tcPr>
          <w:p w14:paraId="5677B189" w14:textId="78425618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 xml:space="preserve">剥脱治疗手柄 </w:t>
            </w:r>
          </w:p>
        </w:tc>
        <w:tc>
          <w:tcPr>
            <w:tcW w:w="3212" w:type="dxa"/>
            <w:vAlign w:val="center"/>
          </w:tcPr>
          <w:p w14:paraId="48E2B32E" w14:textId="23EDCD8F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 xml:space="preserve">1套 </w:t>
            </w:r>
          </w:p>
        </w:tc>
      </w:tr>
      <w:tr w:rsidR="0073781D" w:rsidRPr="0073781D" w14:paraId="59D81CB8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3E40CB1" w14:textId="40F69394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5</w:t>
            </w:r>
          </w:p>
        </w:tc>
        <w:tc>
          <w:tcPr>
            <w:tcW w:w="5427" w:type="dxa"/>
            <w:gridSpan w:val="2"/>
            <w:vAlign w:val="center"/>
          </w:tcPr>
          <w:p w14:paraId="5EC7A104" w14:textId="4E8878CB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治疗刀头</w:t>
            </w:r>
          </w:p>
        </w:tc>
        <w:tc>
          <w:tcPr>
            <w:tcW w:w="3212" w:type="dxa"/>
            <w:vAlign w:val="center"/>
          </w:tcPr>
          <w:p w14:paraId="2B78F191" w14:textId="648EF064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1套</w:t>
            </w:r>
          </w:p>
        </w:tc>
      </w:tr>
      <w:tr w:rsidR="0073781D" w:rsidRPr="0073781D" w14:paraId="198DEFDA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2D29EE7" w14:textId="238C1835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6</w:t>
            </w:r>
          </w:p>
        </w:tc>
        <w:tc>
          <w:tcPr>
            <w:tcW w:w="5427" w:type="dxa"/>
            <w:gridSpan w:val="2"/>
            <w:vAlign w:val="center"/>
          </w:tcPr>
          <w:p w14:paraId="7526D882" w14:textId="5089626C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防护眼罩</w:t>
            </w:r>
          </w:p>
        </w:tc>
        <w:tc>
          <w:tcPr>
            <w:tcW w:w="3212" w:type="dxa"/>
            <w:vAlign w:val="center"/>
          </w:tcPr>
          <w:p w14:paraId="6E4CF633" w14:textId="4191B9C7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1副</w:t>
            </w:r>
          </w:p>
        </w:tc>
      </w:tr>
      <w:tr w:rsidR="0073781D" w:rsidRPr="0073781D" w14:paraId="3D676269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3964D98" w14:textId="0E90DA64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7</w:t>
            </w:r>
          </w:p>
        </w:tc>
        <w:tc>
          <w:tcPr>
            <w:tcW w:w="5427" w:type="dxa"/>
            <w:gridSpan w:val="2"/>
            <w:vAlign w:val="center"/>
          </w:tcPr>
          <w:p w14:paraId="482BA73F" w14:textId="6616F2A9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防护眼镜</w:t>
            </w:r>
          </w:p>
        </w:tc>
        <w:tc>
          <w:tcPr>
            <w:tcW w:w="3212" w:type="dxa"/>
            <w:vAlign w:val="center"/>
          </w:tcPr>
          <w:p w14:paraId="4DBBEC5C" w14:textId="1968306A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1副</w:t>
            </w:r>
          </w:p>
        </w:tc>
      </w:tr>
      <w:tr w:rsidR="0073781D" w:rsidRPr="0073781D" w14:paraId="41505EE5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42371995" w14:textId="4D15FF04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8</w:t>
            </w:r>
          </w:p>
        </w:tc>
        <w:tc>
          <w:tcPr>
            <w:tcW w:w="5427" w:type="dxa"/>
            <w:gridSpan w:val="2"/>
            <w:vAlign w:val="center"/>
          </w:tcPr>
          <w:p w14:paraId="56DD2EE3" w14:textId="5FE5123F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遥控联动锁</w:t>
            </w:r>
          </w:p>
        </w:tc>
        <w:tc>
          <w:tcPr>
            <w:tcW w:w="3212" w:type="dxa"/>
            <w:vAlign w:val="center"/>
          </w:tcPr>
          <w:p w14:paraId="7E5C986C" w14:textId="71F9D3E6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1套</w:t>
            </w:r>
          </w:p>
        </w:tc>
      </w:tr>
      <w:tr w:rsidR="0073781D" w:rsidRPr="0073781D" w14:paraId="02433947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4355542D" w14:textId="184316AB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9</w:t>
            </w:r>
          </w:p>
        </w:tc>
        <w:tc>
          <w:tcPr>
            <w:tcW w:w="5427" w:type="dxa"/>
            <w:gridSpan w:val="2"/>
            <w:vAlign w:val="center"/>
          </w:tcPr>
          <w:p w14:paraId="3B8B2C26" w14:textId="60C95830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 xml:space="preserve">空气过滤器（内置于设备内） </w:t>
            </w:r>
          </w:p>
        </w:tc>
        <w:tc>
          <w:tcPr>
            <w:tcW w:w="3212" w:type="dxa"/>
            <w:vAlign w:val="center"/>
          </w:tcPr>
          <w:p w14:paraId="65297390" w14:textId="274920E0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1套</w:t>
            </w:r>
          </w:p>
        </w:tc>
      </w:tr>
      <w:tr w:rsidR="0073781D" w:rsidRPr="0073781D" w14:paraId="53F62221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7F903BA" w14:textId="3B7EF962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10</w:t>
            </w:r>
          </w:p>
        </w:tc>
        <w:tc>
          <w:tcPr>
            <w:tcW w:w="5427" w:type="dxa"/>
            <w:gridSpan w:val="2"/>
            <w:vAlign w:val="center"/>
          </w:tcPr>
          <w:p w14:paraId="5710D37C" w14:textId="1131ED6F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脚踏开关</w:t>
            </w:r>
          </w:p>
        </w:tc>
        <w:tc>
          <w:tcPr>
            <w:tcW w:w="3212" w:type="dxa"/>
            <w:vAlign w:val="center"/>
          </w:tcPr>
          <w:p w14:paraId="3B8E0F85" w14:textId="436E8414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1套</w:t>
            </w:r>
          </w:p>
        </w:tc>
      </w:tr>
      <w:tr w:rsidR="0073781D" w:rsidRPr="0073781D" w14:paraId="514EB51C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24882A66" w14:textId="01CDDB6C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11</w:t>
            </w:r>
          </w:p>
        </w:tc>
        <w:tc>
          <w:tcPr>
            <w:tcW w:w="5427" w:type="dxa"/>
            <w:gridSpan w:val="2"/>
            <w:vAlign w:val="center"/>
          </w:tcPr>
          <w:p w14:paraId="16CF5FCD" w14:textId="51675DC7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 xml:space="preserve">钥匙 </w:t>
            </w:r>
          </w:p>
        </w:tc>
        <w:tc>
          <w:tcPr>
            <w:tcW w:w="3212" w:type="dxa"/>
            <w:vAlign w:val="center"/>
          </w:tcPr>
          <w:p w14:paraId="2C9AFFA9" w14:textId="05858732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2把</w:t>
            </w:r>
          </w:p>
        </w:tc>
      </w:tr>
      <w:tr w:rsidR="0073781D" w:rsidRPr="0073781D" w14:paraId="1D83E842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386CE49" w14:textId="6EA042DB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12</w:t>
            </w:r>
          </w:p>
        </w:tc>
        <w:tc>
          <w:tcPr>
            <w:tcW w:w="5427" w:type="dxa"/>
            <w:gridSpan w:val="2"/>
            <w:vAlign w:val="center"/>
          </w:tcPr>
          <w:p w14:paraId="75A49B8F" w14:textId="1531C685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用户手册</w:t>
            </w:r>
          </w:p>
        </w:tc>
        <w:tc>
          <w:tcPr>
            <w:tcW w:w="3212" w:type="dxa"/>
            <w:vAlign w:val="center"/>
          </w:tcPr>
          <w:p w14:paraId="46F0C35F" w14:textId="319992A4" w:rsidR="0073781D" w:rsidRPr="0073781D" w:rsidRDefault="0073781D" w:rsidP="0073781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1套</w:t>
            </w:r>
          </w:p>
        </w:tc>
      </w:tr>
      <w:tr w:rsidR="0073781D" w:rsidRPr="0073781D" w14:paraId="24BDF920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16C87F07" w14:textId="77777777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技术参数要求</w:t>
            </w:r>
          </w:p>
        </w:tc>
      </w:tr>
      <w:tr w:rsidR="0073781D" w:rsidRPr="0073781D" w14:paraId="0429D6B6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270B0257" w14:textId="77777777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2243" w:type="dxa"/>
            <w:gridSpan w:val="2"/>
            <w:vAlign w:val="center"/>
          </w:tcPr>
          <w:p w14:paraId="6C65828B" w14:textId="77777777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512" w:type="dxa"/>
            <w:gridSpan w:val="2"/>
            <w:vAlign w:val="center"/>
          </w:tcPr>
          <w:p w14:paraId="0D4DFE84" w14:textId="77777777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  <w:color w:val="000000"/>
              </w:rPr>
              <w:t>技术参数</w:t>
            </w:r>
          </w:p>
        </w:tc>
      </w:tr>
      <w:tr w:rsidR="0073781D" w:rsidRPr="0073781D" w14:paraId="6D5AFCCB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3EB1F80F" w14:textId="465C252C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</w:t>
            </w:r>
          </w:p>
        </w:tc>
        <w:tc>
          <w:tcPr>
            <w:tcW w:w="2243" w:type="dxa"/>
            <w:gridSpan w:val="2"/>
            <w:vAlign w:val="center"/>
          </w:tcPr>
          <w:p w14:paraId="4C862047" w14:textId="580ADC9A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激光波长</w:t>
            </w:r>
          </w:p>
        </w:tc>
        <w:tc>
          <w:tcPr>
            <w:tcW w:w="6512" w:type="dxa"/>
            <w:gridSpan w:val="2"/>
            <w:vAlign w:val="center"/>
          </w:tcPr>
          <w:p w14:paraId="509132E9" w14:textId="33BDF50F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2940nm</w:t>
            </w:r>
          </w:p>
        </w:tc>
      </w:tr>
      <w:tr w:rsidR="0073781D" w:rsidRPr="0073781D" w14:paraId="388C6EE9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45EC73DE" w14:textId="196F169F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lastRenderedPageBreak/>
              <w:t>2</w:t>
            </w:r>
          </w:p>
        </w:tc>
        <w:tc>
          <w:tcPr>
            <w:tcW w:w="2243" w:type="dxa"/>
            <w:gridSpan w:val="2"/>
            <w:vAlign w:val="center"/>
          </w:tcPr>
          <w:p w14:paraId="1B25E591" w14:textId="55C380E4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激光类型</w:t>
            </w:r>
          </w:p>
        </w:tc>
        <w:tc>
          <w:tcPr>
            <w:tcW w:w="6512" w:type="dxa"/>
            <w:gridSpan w:val="2"/>
            <w:vAlign w:val="center"/>
          </w:tcPr>
          <w:p w14:paraId="17E49DF5" w14:textId="48348E55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proofErr w:type="spellStart"/>
            <w:r w:rsidRPr="0073781D">
              <w:rPr>
                <w:rFonts w:ascii="宋体" w:hAnsi="宋体" w:hint="eastAsia"/>
              </w:rPr>
              <w:t>Er:YAG</w:t>
            </w:r>
            <w:proofErr w:type="spellEnd"/>
            <w:r w:rsidRPr="0073781D">
              <w:rPr>
                <w:rFonts w:ascii="宋体" w:hAnsi="宋体" w:hint="eastAsia"/>
              </w:rPr>
              <w:t>激光</w:t>
            </w:r>
          </w:p>
        </w:tc>
      </w:tr>
      <w:tr w:rsidR="0073781D" w:rsidRPr="0073781D" w14:paraId="7F6D0ADB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3C9B5EF8" w14:textId="2345351D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b/>
              </w:rPr>
              <w:t>★3</w:t>
            </w:r>
          </w:p>
        </w:tc>
        <w:tc>
          <w:tcPr>
            <w:tcW w:w="2243" w:type="dxa"/>
            <w:gridSpan w:val="2"/>
            <w:vAlign w:val="center"/>
          </w:tcPr>
          <w:p w14:paraId="2F971268" w14:textId="31135208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激光模式</w:t>
            </w:r>
          </w:p>
        </w:tc>
        <w:tc>
          <w:tcPr>
            <w:tcW w:w="6512" w:type="dxa"/>
            <w:gridSpan w:val="2"/>
            <w:vAlign w:val="center"/>
          </w:tcPr>
          <w:p w14:paraId="51A9F01B" w14:textId="4D3ED519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多模</w:t>
            </w:r>
          </w:p>
        </w:tc>
      </w:tr>
      <w:tr w:rsidR="0073781D" w:rsidRPr="0073781D" w14:paraId="0B4BFF4E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56A0E404" w14:textId="7E81F1E6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b/>
              </w:rPr>
              <w:t>★5</w:t>
            </w:r>
          </w:p>
        </w:tc>
        <w:tc>
          <w:tcPr>
            <w:tcW w:w="2243" w:type="dxa"/>
            <w:gridSpan w:val="2"/>
            <w:vAlign w:val="center"/>
          </w:tcPr>
          <w:p w14:paraId="7558596C" w14:textId="5A2A123E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剥脱能量密度</w:t>
            </w:r>
          </w:p>
        </w:tc>
        <w:tc>
          <w:tcPr>
            <w:tcW w:w="6512" w:type="dxa"/>
            <w:gridSpan w:val="2"/>
            <w:vAlign w:val="center"/>
          </w:tcPr>
          <w:p w14:paraId="596B7A9F" w14:textId="1B0AC0F2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≥</w:t>
            </w:r>
            <w:r w:rsidRPr="0073781D">
              <w:rPr>
                <w:rFonts w:ascii="宋体" w:hAnsi="宋体"/>
              </w:rPr>
              <w:t>250</w:t>
            </w:r>
            <w:r w:rsidRPr="0073781D">
              <w:rPr>
                <w:rFonts w:ascii="宋体" w:hAnsi="宋体" w:hint="eastAsia"/>
              </w:rPr>
              <w:t xml:space="preserve"> J/cm</w:t>
            </w:r>
            <w:r w:rsidRPr="0073781D">
              <w:rPr>
                <w:rFonts w:ascii="宋体" w:hAnsi="宋体" w:hint="eastAsia"/>
                <w:vertAlign w:val="superscript"/>
              </w:rPr>
              <w:t>2</w:t>
            </w:r>
          </w:p>
        </w:tc>
      </w:tr>
      <w:tr w:rsidR="0073781D" w:rsidRPr="0073781D" w14:paraId="02F673D3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7D8E0922" w14:textId="0698D763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b/>
              </w:rPr>
              <w:t>#6</w:t>
            </w:r>
          </w:p>
        </w:tc>
        <w:tc>
          <w:tcPr>
            <w:tcW w:w="2243" w:type="dxa"/>
            <w:gridSpan w:val="2"/>
            <w:vAlign w:val="center"/>
          </w:tcPr>
          <w:p w14:paraId="4D01473A" w14:textId="308BB1C7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手柄配置智能化的〝可调光斑〞辨认系统</w:t>
            </w:r>
          </w:p>
        </w:tc>
        <w:tc>
          <w:tcPr>
            <w:tcW w:w="6512" w:type="dxa"/>
            <w:gridSpan w:val="2"/>
            <w:vAlign w:val="center"/>
          </w:tcPr>
          <w:p w14:paraId="451648DF" w14:textId="7A2FFDB3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具备</w:t>
            </w:r>
          </w:p>
        </w:tc>
      </w:tr>
      <w:tr w:rsidR="0073781D" w:rsidRPr="0073781D" w14:paraId="156F984A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43C60CD7" w14:textId="1E24B723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b/>
              </w:rPr>
              <w:t>★7</w:t>
            </w:r>
          </w:p>
        </w:tc>
        <w:tc>
          <w:tcPr>
            <w:tcW w:w="2243" w:type="dxa"/>
            <w:gridSpan w:val="2"/>
            <w:vAlign w:val="center"/>
          </w:tcPr>
          <w:p w14:paraId="1FE76DE0" w14:textId="01927DFB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点阵孔径</w:t>
            </w:r>
          </w:p>
        </w:tc>
        <w:tc>
          <w:tcPr>
            <w:tcW w:w="6512" w:type="dxa"/>
            <w:gridSpan w:val="2"/>
            <w:vAlign w:val="center"/>
          </w:tcPr>
          <w:p w14:paraId="0C6EE5B9" w14:textId="6BF7A580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≥</w:t>
            </w:r>
            <w:r w:rsidRPr="0073781D">
              <w:rPr>
                <w:rFonts w:ascii="宋体" w:hAnsi="宋体"/>
                <w:bCs/>
              </w:rPr>
              <w:t>60</w:t>
            </w:r>
            <w:r w:rsidRPr="0073781D">
              <w:rPr>
                <w:rFonts w:ascii="宋体" w:hAnsi="宋体" w:hint="eastAsia"/>
                <w:bCs/>
              </w:rPr>
              <w:t>0</w:t>
            </w:r>
            <w:r w:rsidRPr="0073781D">
              <w:rPr>
                <w:rFonts w:ascii="宋体" w:hAnsi="宋体"/>
                <w:bCs/>
              </w:rPr>
              <w:t>µm</w:t>
            </w:r>
          </w:p>
        </w:tc>
      </w:tr>
      <w:tr w:rsidR="0073781D" w:rsidRPr="0073781D" w14:paraId="210BC0E0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75321D8E" w14:textId="16951CDC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b/>
              </w:rPr>
              <w:t>#8</w:t>
            </w:r>
          </w:p>
        </w:tc>
        <w:tc>
          <w:tcPr>
            <w:tcW w:w="2243" w:type="dxa"/>
            <w:gridSpan w:val="2"/>
            <w:vAlign w:val="center"/>
          </w:tcPr>
          <w:p w14:paraId="1EA4C627" w14:textId="7180DE97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最小光斑直径</w:t>
            </w:r>
          </w:p>
        </w:tc>
        <w:tc>
          <w:tcPr>
            <w:tcW w:w="6512" w:type="dxa"/>
            <w:gridSpan w:val="2"/>
            <w:vAlign w:val="center"/>
          </w:tcPr>
          <w:p w14:paraId="3252797F" w14:textId="77E8294F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≤1mm</w:t>
            </w:r>
          </w:p>
        </w:tc>
      </w:tr>
      <w:tr w:rsidR="0073781D" w:rsidRPr="0073781D" w14:paraId="076538F3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5AF30CA4" w14:textId="2085AF9E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b/>
              </w:rPr>
              <w:t>#9</w:t>
            </w:r>
          </w:p>
        </w:tc>
        <w:tc>
          <w:tcPr>
            <w:tcW w:w="2243" w:type="dxa"/>
            <w:gridSpan w:val="2"/>
            <w:vAlign w:val="center"/>
          </w:tcPr>
          <w:p w14:paraId="3938E36B" w14:textId="43AEF3E0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可</w:t>
            </w:r>
            <w:r w:rsidRPr="0073781D">
              <w:rPr>
                <w:rFonts w:ascii="宋体" w:hAnsi="宋体" w:hint="eastAsia"/>
              </w:rPr>
              <w:t>调变焦点阵</w:t>
            </w:r>
          </w:p>
        </w:tc>
        <w:tc>
          <w:tcPr>
            <w:tcW w:w="6512" w:type="dxa"/>
            <w:gridSpan w:val="2"/>
            <w:vAlign w:val="center"/>
          </w:tcPr>
          <w:p w14:paraId="567952AA" w14:textId="29CEAA0C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五</w:t>
            </w:r>
            <w:r w:rsidRPr="0073781D">
              <w:rPr>
                <w:rFonts w:ascii="宋体" w:hAnsi="宋体" w:hint="eastAsia"/>
              </w:rPr>
              <w:t>种点阵模式： E10%模式，N10%模式，N25%模式，C10%模式，W25%</w:t>
            </w:r>
          </w:p>
        </w:tc>
      </w:tr>
      <w:tr w:rsidR="0073781D" w:rsidRPr="0073781D" w14:paraId="23BD194B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5146790D" w14:textId="785E67BF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b/>
              </w:rPr>
              <w:t>★</w:t>
            </w:r>
            <w:r w:rsidRPr="0073781D">
              <w:rPr>
                <w:rFonts w:ascii="宋体" w:hAnsi="宋体" w:hint="eastAsia"/>
              </w:rPr>
              <w:t>10</w:t>
            </w:r>
          </w:p>
        </w:tc>
        <w:tc>
          <w:tcPr>
            <w:tcW w:w="2243" w:type="dxa"/>
            <w:gridSpan w:val="2"/>
            <w:vAlign w:val="center"/>
          </w:tcPr>
          <w:p w14:paraId="179EB919" w14:textId="58BEFEF9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点阵能量密度</w:t>
            </w:r>
          </w:p>
        </w:tc>
        <w:tc>
          <w:tcPr>
            <w:tcW w:w="6512" w:type="dxa"/>
            <w:gridSpan w:val="2"/>
            <w:vAlign w:val="center"/>
          </w:tcPr>
          <w:p w14:paraId="3F2FB199" w14:textId="32488893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≥1</w:t>
            </w:r>
            <w:r w:rsidRPr="0073781D">
              <w:rPr>
                <w:rFonts w:ascii="宋体" w:hAnsi="宋体"/>
              </w:rPr>
              <w:t>50</w:t>
            </w:r>
            <w:r w:rsidRPr="0073781D">
              <w:rPr>
                <w:rFonts w:ascii="宋体" w:hAnsi="宋体" w:hint="eastAsia"/>
              </w:rPr>
              <w:t xml:space="preserve"> J/cm</w:t>
            </w:r>
            <w:r w:rsidRPr="0073781D">
              <w:rPr>
                <w:rFonts w:ascii="宋体" w:hAnsi="宋体" w:hint="eastAsia"/>
                <w:vertAlign w:val="superscript"/>
              </w:rPr>
              <w:t>2</w:t>
            </w:r>
          </w:p>
        </w:tc>
      </w:tr>
      <w:tr w:rsidR="0073781D" w:rsidRPr="0073781D" w14:paraId="73401DDA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28801C80" w14:textId="23AC3B62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b/>
              </w:rPr>
              <w:t>#</w:t>
            </w:r>
            <w:r w:rsidRPr="0073781D">
              <w:rPr>
                <w:rFonts w:ascii="宋体" w:hAnsi="宋体" w:hint="eastAsia"/>
              </w:rPr>
              <w:t>11</w:t>
            </w:r>
          </w:p>
        </w:tc>
        <w:tc>
          <w:tcPr>
            <w:tcW w:w="2243" w:type="dxa"/>
            <w:gridSpan w:val="2"/>
            <w:vAlign w:val="center"/>
          </w:tcPr>
          <w:p w14:paraId="55D23490" w14:textId="216ED91F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单次输出点阵</w:t>
            </w:r>
          </w:p>
        </w:tc>
        <w:tc>
          <w:tcPr>
            <w:tcW w:w="6512" w:type="dxa"/>
            <w:gridSpan w:val="2"/>
            <w:vAlign w:val="center"/>
          </w:tcPr>
          <w:p w14:paraId="7C375EE3" w14:textId="348C4EC8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13×13个矩形</w:t>
            </w:r>
          </w:p>
        </w:tc>
      </w:tr>
      <w:tr w:rsidR="0073781D" w:rsidRPr="0073781D" w14:paraId="54AFDE9A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54E62F80" w14:textId="05B7244E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b/>
              </w:rPr>
              <w:t>★12</w:t>
            </w:r>
          </w:p>
        </w:tc>
        <w:tc>
          <w:tcPr>
            <w:tcW w:w="2243" w:type="dxa"/>
            <w:gridSpan w:val="2"/>
            <w:vAlign w:val="center"/>
          </w:tcPr>
          <w:p w14:paraId="1DB91A5E" w14:textId="5DF8690D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点阵脉宽</w:t>
            </w:r>
          </w:p>
        </w:tc>
        <w:tc>
          <w:tcPr>
            <w:tcW w:w="6512" w:type="dxa"/>
            <w:gridSpan w:val="2"/>
            <w:vAlign w:val="center"/>
          </w:tcPr>
          <w:p w14:paraId="61354BF5" w14:textId="1DE2F1B7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≥</w:t>
            </w:r>
            <w:r w:rsidRPr="0073781D">
              <w:rPr>
                <w:rFonts w:ascii="宋体" w:hAnsi="宋体"/>
              </w:rPr>
              <w:t>1000</w:t>
            </w:r>
            <w:r w:rsidRPr="0073781D">
              <w:rPr>
                <w:rFonts w:ascii="宋体" w:hAnsi="宋体" w:hint="eastAsia"/>
              </w:rPr>
              <w:t>ms</w:t>
            </w:r>
          </w:p>
        </w:tc>
      </w:tr>
      <w:tr w:rsidR="0073781D" w:rsidRPr="0073781D" w14:paraId="7D8240F2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5FF5494A" w14:textId="265FB2BA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b/>
              </w:rPr>
              <w:t>#</w:t>
            </w:r>
            <w:r w:rsidRPr="0073781D">
              <w:rPr>
                <w:rFonts w:ascii="宋体" w:hAnsi="宋体" w:hint="eastAsia"/>
              </w:rPr>
              <w:t>13</w:t>
            </w:r>
          </w:p>
        </w:tc>
        <w:tc>
          <w:tcPr>
            <w:tcW w:w="2243" w:type="dxa"/>
            <w:gridSpan w:val="2"/>
            <w:vAlign w:val="center"/>
          </w:tcPr>
          <w:p w14:paraId="6009859B" w14:textId="40585AB8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内置吸烟器和三重过滤</w:t>
            </w:r>
          </w:p>
        </w:tc>
        <w:tc>
          <w:tcPr>
            <w:tcW w:w="6512" w:type="dxa"/>
            <w:gridSpan w:val="2"/>
            <w:vAlign w:val="center"/>
          </w:tcPr>
          <w:p w14:paraId="68577076" w14:textId="189D13D2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设备内置的吸烟装置可与治疗手柄直接连接,在脚踏开关激活时,吸烟系统即可同步工作，避免二次污染</w:t>
            </w:r>
          </w:p>
        </w:tc>
      </w:tr>
      <w:tr w:rsidR="0073781D" w:rsidRPr="0073781D" w14:paraId="5B810798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261E4617" w14:textId="5D0E23FF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b/>
              </w:rPr>
              <w:t>★</w:t>
            </w:r>
            <w:r w:rsidRPr="0073781D">
              <w:rPr>
                <w:rFonts w:ascii="宋体" w:hAnsi="宋体" w:hint="eastAsia"/>
              </w:rPr>
              <w:t>14</w:t>
            </w:r>
          </w:p>
        </w:tc>
        <w:tc>
          <w:tcPr>
            <w:tcW w:w="2243" w:type="dxa"/>
            <w:gridSpan w:val="2"/>
            <w:vAlign w:val="center"/>
          </w:tcPr>
          <w:p w14:paraId="7273ACDB" w14:textId="0287DD22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分层打孔技术</w:t>
            </w:r>
          </w:p>
        </w:tc>
        <w:tc>
          <w:tcPr>
            <w:tcW w:w="6512" w:type="dxa"/>
            <w:gridSpan w:val="2"/>
            <w:vAlign w:val="center"/>
          </w:tcPr>
          <w:p w14:paraId="5ABB38DB" w14:textId="313B1F9E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将激光能量调节分层打出1-</w:t>
            </w:r>
            <w:r w:rsidRPr="0073781D">
              <w:rPr>
                <w:rFonts w:ascii="宋体" w:hAnsi="宋体"/>
              </w:rPr>
              <w:t>9</w:t>
            </w:r>
            <w:r w:rsidRPr="0073781D">
              <w:rPr>
                <w:rFonts w:ascii="宋体" w:hAnsi="宋体" w:hint="eastAsia"/>
              </w:rPr>
              <w:t>层</w:t>
            </w:r>
          </w:p>
        </w:tc>
      </w:tr>
      <w:tr w:rsidR="0073781D" w:rsidRPr="0073781D" w14:paraId="449E89C0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589FFF3C" w14:textId="4438C811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  <w:b/>
              </w:rPr>
              <w:t>#</w:t>
            </w:r>
            <w:r w:rsidRPr="0073781D">
              <w:rPr>
                <w:rFonts w:ascii="宋体" w:hAnsi="宋体" w:hint="eastAsia"/>
              </w:rPr>
              <w:t>15</w:t>
            </w:r>
          </w:p>
        </w:tc>
        <w:tc>
          <w:tcPr>
            <w:tcW w:w="2243" w:type="dxa"/>
            <w:gridSpan w:val="2"/>
            <w:vAlign w:val="center"/>
          </w:tcPr>
          <w:p w14:paraId="0D0F844E" w14:textId="51601296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传输系统</w:t>
            </w:r>
          </w:p>
        </w:tc>
        <w:tc>
          <w:tcPr>
            <w:tcW w:w="6512" w:type="dxa"/>
            <w:gridSpan w:val="2"/>
            <w:vAlign w:val="center"/>
          </w:tcPr>
          <w:p w14:paraId="27536035" w14:textId="6DB5D93C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七关节</w:t>
            </w:r>
            <w:proofErr w:type="gramStart"/>
            <w:r w:rsidRPr="0073781D">
              <w:rPr>
                <w:rFonts w:ascii="宋体" w:hAnsi="宋体" w:hint="eastAsia"/>
              </w:rPr>
              <w:t>导光臂传输</w:t>
            </w:r>
            <w:proofErr w:type="gramEnd"/>
          </w:p>
        </w:tc>
      </w:tr>
      <w:tr w:rsidR="0073781D" w:rsidRPr="0073781D" w14:paraId="4266293B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39DF30F6" w14:textId="77777777" w:rsidR="0073781D" w:rsidRPr="0073781D" w:rsidRDefault="0073781D" w:rsidP="0073781D">
            <w:pPr>
              <w:jc w:val="center"/>
              <w:rPr>
                <w:rFonts w:ascii="宋体" w:hAnsi="宋体" w:cs="宋体"/>
              </w:rPr>
            </w:pPr>
            <w:r w:rsidRPr="0073781D">
              <w:rPr>
                <w:rFonts w:ascii="宋体" w:hAnsi="宋体" w:cs="仿宋" w:hint="eastAsia"/>
              </w:rPr>
              <w:t>售后服务要求</w:t>
            </w:r>
          </w:p>
        </w:tc>
      </w:tr>
      <w:tr w:rsidR="0073781D" w:rsidRPr="0073781D" w14:paraId="1B975AEF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64488A6F" w14:textId="0E050B6F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1</w:t>
            </w:r>
          </w:p>
        </w:tc>
        <w:tc>
          <w:tcPr>
            <w:tcW w:w="2243" w:type="dxa"/>
            <w:gridSpan w:val="2"/>
            <w:vAlign w:val="center"/>
          </w:tcPr>
          <w:p w14:paraId="4DF3A189" w14:textId="6CD746E3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质保期</w:t>
            </w:r>
          </w:p>
        </w:tc>
        <w:tc>
          <w:tcPr>
            <w:tcW w:w="6512" w:type="dxa"/>
            <w:gridSpan w:val="2"/>
            <w:vAlign w:val="center"/>
          </w:tcPr>
          <w:p w14:paraId="1688DD1D" w14:textId="389B7EAF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一年</w:t>
            </w:r>
          </w:p>
        </w:tc>
      </w:tr>
      <w:tr w:rsidR="0073781D" w:rsidRPr="0073781D" w14:paraId="7F97614B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18883B8C" w14:textId="7108F75D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2</w:t>
            </w:r>
          </w:p>
        </w:tc>
        <w:tc>
          <w:tcPr>
            <w:tcW w:w="2243" w:type="dxa"/>
            <w:gridSpan w:val="2"/>
            <w:vAlign w:val="center"/>
          </w:tcPr>
          <w:p w14:paraId="3D613098" w14:textId="0006A36D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备件库</w:t>
            </w:r>
          </w:p>
        </w:tc>
        <w:tc>
          <w:tcPr>
            <w:tcW w:w="6512" w:type="dxa"/>
            <w:gridSpan w:val="2"/>
            <w:vAlign w:val="center"/>
          </w:tcPr>
          <w:p w14:paraId="5491FCAD" w14:textId="01A1D2B3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国内有</w:t>
            </w:r>
          </w:p>
        </w:tc>
      </w:tr>
      <w:tr w:rsidR="0073781D" w:rsidRPr="0073781D" w14:paraId="55F0F71A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6D7C8263" w14:textId="494E8F4E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3</w:t>
            </w:r>
          </w:p>
        </w:tc>
        <w:tc>
          <w:tcPr>
            <w:tcW w:w="2243" w:type="dxa"/>
            <w:gridSpan w:val="2"/>
            <w:vAlign w:val="center"/>
          </w:tcPr>
          <w:p w14:paraId="5CA311D0" w14:textId="65DC777F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维修站</w:t>
            </w:r>
          </w:p>
        </w:tc>
        <w:tc>
          <w:tcPr>
            <w:tcW w:w="6512" w:type="dxa"/>
            <w:gridSpan w:val="2"/>
            <w:vAlign w:val="center"/>
          </w:tcPr>
          <w:p w14:paraId="76EF5085" w14:textId="03187242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国内有</w:t>
            </w:r>
          </w:p>
        </w:tc>
      </w:tr>
      <w:tr w:rsidR="0073781D" w:rsidRPr="0073781D" w14:paraId="3B6852C0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184472CB" w14:textId="3C998105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4</w:t>
            </w:r>
          </w:p>
        </w:tc>
        <w:tc>
          <w:tcPr>
            <w:tcW w:w="2243" w:type="dxa"/>
            <w:gridSpan w:val="2"/>
            <w:vAlign w:val="center"/>
          </w:tcPr>
          <w:p w14:paraId="14F4A120" w14:textId="67F77FA5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收费标准</w:t>
            </w:r>
          </w:p>
        </w:tc>
        <w:tc>
          <w:tcPr>
            <w:tcW w:w="6512" w:type="dxa"/>
            <w:gridSpan w:val="2"/>
            <w:vAlign w:val="center"/>
          </w:tcPr>
          <w:p w14:paraId="07D61821" w14:textId="201C988C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质保期外配件及维修价格</w:t>
            </w:r>
            <w:r w:rsidRPr="0073781D">
              <w:rPr>
                <w:rFonts w:ascii="宋体" w:hAnsi="宋体" w:hint="eastAsia"/>
              </w:rPr>
              <w:t>按8折</w:t>
            </w:r>
            <w:r w:rsidRPr="0073781D">
              <w:rPr>
                <w:rFonts w:ascii="宋体" w:hAnsi="宋体"/>
              </w:rPr>
              <w:t>优惠情况</w:t>
            </w:r>
          </w:p>
        </w:tc>
      </w:tr>
      <w:tr w:rsidR="0073781D" w:rsidRPr="0073781D" w14:paraId="7CAB3028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2C3B6266" w14:textId="2A1461A9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5</w:t>
            </w:r>
          </w:p>
        </w:tc>
        <w:tc>
          <w:tcPr>
            <w:tcW w:w="2243" w:type="dxa"/>
            <w:gridSpan w:val="2"/>
            <w:vAlign w:val="center"/>
          </w:tcPr>
          <w:p w14:paraId="7D3AA3F0" w14:textId="6AF36536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培训支持</w:t>
            </w:r>
          </w:p>
        </w:tc>
        <w:tc>
          <w:tcPr>
            <w:tcW w:w="6512" w:type="dxa"/>
            <w:gridSpan w:val="2"/>
            <w:vAlign w:val="center"/>
          </w:tcPr>
          <w:p w14:paraId="4DB039EE" w14:textId="33A3E295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现场培训1-3天</w:t>
            </w:r>
          </w:p>
        </w:tc>
      </w:tr>
      <w:tr w:rsidR="0073781D" w:rsidRPr="0073781D" w14:paraId="2BA56E8C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4E63606C" w14:textId="16B78B63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6</w:t>
            </w:r>
          </w:p>
        </w:tc>
        <w:tc>
          <w:tcPr>
            <w:tcW w:w="2243" w:type="dxa"/>
            <w:gridSpan w:val="2"/>
            <w:vAlign w:val="center"/>
          </w:tcPr>
          <w:p w14:paraId="5576ECAB" w14:textId="1A6B110F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维修响应</w:t>
            </w:r>
          </w:p>
        </w:tc>
        <w:tc>
          <w:tcPr>
            <w:tcW w:w="6512" w:type="dxa"/>
            <w:gridSpan w:val="2"/>
            <w:vAlign w:val="center"/>
          </w:tcPr>
          <w:p w14:paraId="4E62495E" w14:textId="57F13DF8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维修响应时间</w:t>
            </w:r>
            <w:r w:rsidRPr="0073781D">
              <w:rPr>
                <w:rFonts w:ascii="宋体" w:hAnsi="宋体" w:hint="eastAsia"/>
              </w:rPr>
              <w:t>2小时，48小时内到达现场</w:t>
            </w:r>
          </w:p>
        </w:tc>
      </w:tr>
      <w:tr w:rsidR="0073781D" w:rsidRPr="0073781D" w14:paraId="709242AA" w14:textId="77777777" w:rsidTr="0073781D">
        <w:trPr>
          <w:trHeight w:val="567"/>
          <w:jc w:val="center"/>
        </w:trPr>
        <w:tc>
          <w:tcPr>
            <w:tcW w:w="871" w:type="dxa"/>
            <w:vAlign w:val="center"/>
          </w:tcPr>
          <w:p w14:paraId="048EAAB5" w14:textId="240A2C06" w:rsidR="0073781D" w:rsidRPr="0073781D" w:rsidRDefault="0073781D" w:rsidP="0073781D">
            <w:pPr>
              <w:jc w:val="center"/>
              <w:rPr>
                <w:rFonts w:ascii="宋体" w:hAnsi="宋体"/>
              </w:rPr>
            </w:pPr>
            <w:r w:rsidRPr="0073781D">
              <w:rPr>
                <w:rFonts w:ascii="宋体" w:hAnsi="宋体"/>
              </w:rPr>
              <w:t>7</w:t>
            </w:r>
          </w:p>
        </w:tc>
        <w:tc>
          <w:tcPr>
            <w:tcW w:w="2243" w:type="dxa"/>
            <w:gridSpan w:val="2"/>
            <w:vAlign w:val="center"/>
          </w:tcPr>
          <w:p w14:paraId="70379DEB" w14:textId="3547B520" w:rsidR="0073781D" w:rsidRPr="0073781D" w:rsidRDefault="0073781D" w:rsidP="0073781D">
            <w:pPr>
              <w:jc w:val="center"/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/>
              </w:rPr>
              <w:t>到货时间</w:t>
            </w:r>
          </w:p>
        </w:tc>
        <w:tc>
          <w:tcPr>
            <w:tcW w:w="6512" w:type="dxa"/>
            <w:gridSpan w:val="2"/>
            <w:vAlign w:val="center"/>
          </w:tcPr>
          <w:p w14:paraId="20B23B1B" w14:textId="162DB13C" w:rsidR="0073781D" w:rsidRPr="0073781D" w:rsidRDefault="0073781D" w:rsidP="0073781D">
            <w:pPr>
              <w:rPr>
                <w:rFonts w:ascii="宋体" w:hAnsi="宋体"/>
                <w:color w:val="000000"/>
              </w:rPr>
            </w:pPr>
            <w:r w:rsidRPr="0073781D">
              <w:rPr>
                <w:rFonts w:ascii="宋体" w:hAnsi="宋体" w:hint="eastAsia"/>
              </w:rPr>
              <w:t>合同签订30个工作日</w:t>
            </w:r>
          </w:p>
        </w:tc>
      </w:tr>
    </w:tbl>
    <w:p w14:paraId="475425D2" w14:textId="656677BC" w:rsidR="006D79F5" w:rsidRPr="0073781D" w:rsidRDefault="006D79F5" w:rsidP="00646E2F">
      <w:pPr>
        <w:widowControl/>
        <w:jc w:val="left"/>
        <w:rPr>
          <w:rFonts w:ascii="宋体" w:hAnsi="宋体"/>
        </w:rPr>
      </w:pPr>
    </w:p>
    <w:p w14:paraId="270C49C1" w14:textId="0460F14D" w:rsidR="006D79F5" w:rsidRPr="0073781D" w:rsidRDefault="006D79F5" w:rsidP="00646E2F">
      <w:pPr>
        <w:widowControl/>
        <w:jc w:val="left"/>
        <w:rPr>
          <w:rFonts w:ascii="宋体" w:hAnsi="宋体"/>
        </w:rPr>
      </w:pPr>
    </w:p>
    <w:sectPr w:rsidR="006D79F5" w:rsidRPr="00737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31C1" w14:textId="77777777" w:rsidR="00087FC8" w:rsidRDefault="00087FC8" w:rsidP="00B77923">
      <w:r>
        <w:separator/>
      </w:r>
    </w:p>
  </w:endnote>
  <w:endnote w:type="continuationSeparator" w:id="0">
    <w:p w14:paraId="2B432AF7" w14:textId="77777777" w:rsidR="00087FC8" w:rsidRDefault="00087FC8" w:rsidP="00B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C7A7" w14:textId="77777777" w:rsidR="00087FC8" w:rsidRDefault="00087FC8" w:rsidP="00B77923">
      <w:r>
        <w:separator/>
      </w:r>
    </w:p>
  </w:footnote>
  <w:footnote w:type="continuationSeparator" w:id="0">
    <w:p w14:paraId="519BE7A6" w14:textId="77777777" w:rsidR="00087FC8" w:rsidRDefault="00087FC8" w:rsidP="00B7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108"/>
    <w:multiLevelType w:val="multilevel"/>
    <w:tmpl w:val="01C811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84DA8"/>
    <w:multiLevelType w:val="multilevel"/>
    <w:tmpl w:val="0F584D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CF0DAB"/>
    <w:multiLevelType w:val="multilevel"/>
    <w:tmpl w:val="23B80A05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516656"/>
    <w:multiLevelType w:val="hybridMultilevel"/>
    <w:tmpl w:val="87EA8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D803D1"/>
    <w:multiLevelType w:val="hybridMultilevel"/>
    <w:tmpl w:val="3A6EFF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7026A7"/>
    <w:multiLevelType w:val="multilevel"/>
    <w:tmpl w:val="2F7026A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F96D08"/>
    <w:multiLevelType w:val="hybridMultilevel"/>
    <w:tmpl w:val="3604C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316CD1"/>
    <w:multiLevelType w:val="multilevel"/>
    <w:tmpl w:val="3F316CD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3D68FA"/>
    <w:multiLevelType w:val="hybridMultilevel"/>
    <w:tmpl w:val="3AF079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435B76"/>
    <w:multiLevelType w:val="multilevel"/>
    <w:tmpl w:val="8ADA36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7997E1C"/>
    <w:multiLevelType w:val="multilevel"/>
    <w:tmpl w:val="47997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AC5AEF"/>
    <w:multiLevelType w:val="multilevel"/>
    <w:tmpl w:val="4BAC5AE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0B0E58"/>
    <w:multiLevelType w:val="multilevel"/>
    <w:tmpl w:val="051ECC6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D54A73"/>
    <w:multiLevelType w:val="hybridMultilevel"/>
    <w:tmpl w:val="E0A4A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B0D4854"/>
    <w:multiLevelType w:val="hybridMultilevel"/>
    <w:tmpl w:val="71C6262A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181740"/>
    <w:multiLevelType w:val="hybridMultilevel"/>
    <w:tmpl w:val="3C863262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8437EF"/>
    <w:multiLevelType w:val="multilevel"/>
    <w:tmpl w:val="748437E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2598532">
    <w:abstractNumId w:val="14"/>
  </w:num>
  <w:num w:numId="2" w16cid:durableId="43261536">
    <w:abstractNumId w:val="15"/>
  </w:num>
  <w:num w:numId="3" w16cid:durableId="745616377">
    <w:abstractNumId w:val="9"/>
  </w:num>
  <w:num w:numId="4" w16cid:durableId="1514493966">
    <w:abstractNumId w:val="12"/>
  </w:num>
  <w:num w:numId="5" w16cid:durableId="1269508079">
    <w:abstractNumId w:val="1"/>
  </w:num>
  <w:num w:numId="6" w16cid:durableId="1005136403">
    <w:abstractNumId w:val="5"/>
  </w:num>
  <w:num w:numId="7" w16cid:durableId="287784734">
    <w:abstractNumId w:val="11"/>
  </w:num>
  <w:num w:numId="8" w16cid:durableId="864290715">
    <w:abstractNumId w:val="0"/>
  </w:num>
  <w:num w:numId="9" w16cid:durableId="2086174269">
    <w:abstractNumId w:val="7"/>
  </w:num>
  <w:num w:numId="10" w16cid:durableId="448167324">
    <w:abstractNumId w:val="10"/>
  </w:num>
  <w:num w:numId="11" w16cid:durableId="2130583331">
    <w:abstractNumId w:val="2"/>
  </w:num>
  <w:num w:numId="12" w16cid:durableId="1303193589">
    <w:abstractNumId w:val="4"/>
  </w:num>
  <w:num w:numId="13" w16cid:durableId="1328552282">
    <w:abstractNumId w:val="6"/>
  </w:num>
  <w:num w:numId="14" w16cid:durableId="35662082">
    <w:abstractNumId w:val="3"/>
  </w:num>
  <w:num w:numId="15" w16cid:durableId="1384520680">
    <w:abstractNumId w:val="8"/>
  </w:num>
  <w:num w:numId="16" w16cid:durableId="2022198477">
    <w:abstractNumId w:val="16"/>
  </w:num>
  <w:num w:numId="17" w16cid:durableId="11502521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49"/>
    <w:rsid w:val="00026484"/>
    <w:rsid w:val="00076089"/>
    <w:rsid w:val="000839EE"/>
    <w:rsid w:val="00087FC8"/>
    <w:rsid w:val="000949C2"/>
    <w:rsid w:val="00153E84"/>
    <w:rsid w:val="001F2F91"/>
    <w:rsid w:val="00224FF4"/>
    <w:rsid w:val="00237640"/>
    <w:rsid w:val="00244980"/>
    <w:rsid w:val="002A7E0B"/>
    <w:rsid w:val="00317A97"/>
    <w:rsid w:val="00476F38"/>
    <w:rsid w:val="0049113B"/>
    <w:rsid w:val="005043EA"/>
    <w:rsid w:val="00554BE2"/>
    <w:rsid w:val="005566C6"/>
    <w:rsid w:val="00646E2F"/>
    <w:rsid w:val="0065016F"/>
    <w:rsid w:val="006D79F5"/>
    <w:rsid w:val="006F58F0"/>
    <w:rsid w:val="007063A7"/>
    <w:rsid w:val="00707B04"/>
    <w:rsid w:val="007137AA"/>
    <w:rsid w:val="00722D85"/>
    <w:rsid w:val="0073781D"/>
    <w:rsid w:val="00782C18"/>
    <w:rsid w:val="00785FDD"/>
    <w:rsid w:val="007A575F"/>
    <w:rsid w:val="007D45EE"/>
    <w:rsid w:val="00804B7F"/>
    <w:rsid w:val="0089209A"/>
    <w:rsid w:val="0090132B"/>
    <w:rsid w:val="009C31C5"/>
    <w:rsid w:val="00A33E43"/>
    <w:rsid w:val="00A533B1"/>
    <w:rsid w:val="00AB023B"/>
    <w:rsid w:val="00B57984"/>
    <w:rsid w:val="00B77923"/>
    <w:rsid w:val="00BF3A77"/>
    <w:rsid w:val="00C71D63"/>
    <w:rsid w:val="00CB5B5D"/>
    <w:rsid w:val="00D92CA6"/>
    <w:rsid w:val="00DB4C49"/>
    <w:rsid w:val="00DD0F66"/>
    <w:rsid w:val="00DE7E0B"/>
    <w:rsid w:val="00E859AD"/>
    <w:rsid w:val="00EE6A93"/>
    <w:rsid w:val="00F550E1"/>
    <w:rsid w:val="00FA3251"/>
    <w:rsid w:val="00FE04E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6C14"/>
  <w15:chartTrackingRefBased/>
  <w15:docId w15:val="{37F78F4F-4A17-440E-880B-065D3586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9F5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9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923"/>
    <w:rPr>
      <w:sz w:val="18"/>
      <w:szCs w:val="18"/>
    </w:rPr>
  </w:style>
  <w:style w:type="character" w:styleId="a7">
    <w:name w:val="annotation reference"/>
    <w:rsid w:val="007D45EE"/>
    <w:rPr>
      <w:sz w:val="21"/>
      <w:szCs w:val="21"/>
    </w:rPr>
  </w:style>
  <w:style w:type="paragraph" w:styleId="a8">
    <w:name w:val="annotation text"/>
    <w:basedOn w:val="a"/>
    <w:link w:val="a9"/>
    <w:rsid w:val="007D45EE"/>
    <w:pPr>
      <w:jc w:val="left"/>
    </w:pPr>
    <w:rPr>
      <w:lang w:val="x-none" w:eastAsia="x-none"/>
    </w:rPr>
  </w:style>
  <w:style w:type="character" w:customStyle="1" w:styleId="a9">
    <w:name w:val="批注文字 字符"/>
    <w:basedOn w:val="a0"/>
    <w:link w:val="a8"/>
    <w:rsid w:val="007D45EE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D45E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D45EE"/>
    <w:rPr>
      <w:rFonts w:ascii="Times New Roman" w:eastAsia="宋体" w:hAnsi="Times New Roman" w:cs="Times New Roman"/>
      <w:kern w:val="0"/>
      <w:sz w:val="18"/>
      <w:szCs w:val="18"/>
    </w:rPr>
  </w:style>
  <w:style w:type="paragraph" w:styleId="ac">
    <w:name w:val="Revision"/>
    <w:hidden/>
    <w:uiPriority w:val="99"/>
    <w:semiHidden/>
    <w:rsid w:val="00FA3251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A533B1"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qFormat/>
    <w:rsid w:val="009C31C5"/>
  </w:style>
  <w:style w:type="paragraph" w:styleId="ad">
    <w:name w:val="Plain Text"/>
    <w:basedOn w:val="a"/>
    <w:link w:val="ae"/>
    <w:rsid w:val="00237640"/>
    <w:rPr>
      <w:rFonts w:ascii="宋体" w:hAnsi="Courier New" w:cs="Courier New"/>
      <w:kern w:val="2"/>
      <w:sz w:val="21"/>
      <w:szCs w:val="21"/>
    </w:rPr>
  </w:style>
  <w:style w:type="character" w:customStyle="1" w:styleId="ae">
    <w:name w:val="纯文本 字符"/>
    <w:basedOn w:val="a0"/>
    <w:link w:val="ad"/>
    <w:rsid w:val="00237640"/>
    <w:rPr>
      <w:rFonts w:ascii="宋体" w:eastAsia="宋体" w:hAnsi="Courier New" w:cs="Courier New"/>
      <w:szCs w:val="21"/>
    </w:rPr>
  </w:style>
  <w:style w:type="character" w:customStyle="1" w:styleId="font11">
    <w:name w:val="font11"/>
    <w:basedOn w:val="a0"/>
    <w:rsid w:val="007137AA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D92CA6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D92CA6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paragraph" w:customStyle="1" w:styleId="af">
    <w:basedOn w:val="a"/>
    <w:next w:val="af0"/>
    <w:uiPriority w:val="34"/>
    <w:qFormat/>
    <w:rsid w:val="00554BE2"/>
    <w:pPr>
      <w:ind w:firstLineChars="200" w:firstLine="420"/>
    </w:pPr>
    <w:rPr>
      <w:kern w:val="2"/>
      <w:sz w:val="21"/>
    </w:rPr>
  </w:style>
  <w:style w:type="paragraph" w:styleId="af0">
    <w:name w:val="List Paragraph"/>
    <w:basedOn w:val="a"/>
    <w:link w:val="af1"/>
    <w:uiPriority w:val="34"/>
    <w:qFormat/>
    <w:rsid w:val="00554BE2"/>
    <w:pPr>
      <w:ind w:firstLineChars="200" w:firstLine="420"/>
    </w:pPr>
  </w:style>
  <w:style w:type="character" w:customStyle="1" w:styleId="af1">
    <w:name w:val="列表段落 字符"/>
    <w:link w:val="af0"/>
    <w:uiPriority w:val="34"/>
    <w:qFormat/>
    <w:rsid w:val="00A33E43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孙 启帆</cp:lastModifiedBy>
  <cp:revision>16</cp:revision>
  <dcterms:created xsi:type="dcterms:W3CDTF">2021-06-16T10:09:00Z</dcterms:created>
  <dcterms:modified xsi:type="dcterms:W3CDTF">2022-04-06T03:00:00Z</dcterms:modified>
</cp:coreProperties>
</file>