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193E28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193E28">
        <w:rPr>
          <w:rFonts w:ascii="宋体" w:hAnsi="宋体" w:cs="黑体" w:hint="eastAsia"/>
          <w:snapToGrid w:val="0"/>
          <w:sz w:val="24"/>
        </w:rPr>
        <w:t>公告附件</w:t>
      </w:r>
      <w:r w:rsidR="00D769DA" w:rsidRPr="00193E28">
        <w:rPr>
          <w:rFonts w:ascii="宋体" w:hAnsi="宋体" w:cs="黑体" w:hint="eastAsia"/>
          <w:snapToGrid w:val="0"/>
          <w:sz w:val="24"/>
        </w:rPr>
        <w:t>1</w:t>
      </w:r>
      <w:r w:rsidRPr="00193E28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1350"/>
        <w:gridCol w:w="850"/>
        <w:gridCol w:w="2251"/>
        <w:gridCol w:w="3277"/>
        <w:gridCol w:w="9"/>
      </w:tblGrid>
      <w:tr w:rsidR="004432F1" w:rsidRPr="00193E28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193E28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193E28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5B42725D" w:rsidR="004432F1" w:rsidRPr="00193E28" w:rsidRDefault="00532C52" w:rsidP="00FD048A">
            <w:pPr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/>
                <w:sz w:val="24"/>
              </w:rPr>
              <w:t>2021-JK15-W1</w:t>
            </w:r>
            <w:r w:rsidR="00890C7E" w:rsidRPr="00193E28">
              <w:rPr>
                <w:rFonts w:ascii="宋体" w:hAnsi="宋体"/>
                <w:sz w:val="24"/>
              </w:rPr>
              <w:t>39</w:t>
            </w:r>
            <w:r w:rsidR="00193E28" w:rsidRPr="00193E28">
              <w:rPr>
                <w:rFonts w:ascii="宋体" w:hAnsi="宋体"/>
                <w:sz w:val="24"/>
              </w:rPr>
              <w:t>7</w:t>
            </w:r>
          </w:p>
        </w:tc>
      </w:tr>
      <w:tr w:rsidR="004432F1" w:rsidRPr="00193E28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77777777" w:rsidR="004432F1" w:rsidRPr="00193E28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202365AA" w:rsidR="004432F1" w:rsidRPr="00193E28" w:rsidRDefault="00193E28" w:rsidP="00FD048A">
            <w:pPr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 w:hint="eastAsia"/>
                <w:sz w:val="24"/>
              </w:rPr>
              <w:t>训练负荷与神经疲劳现场反馈与评价系统</w:t>
            </w:r>
          </w:p>
        </w:tc>
      </w:tr>
      <w:tr w:rsidR="004432F1" w:rsidRPr="00193E28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77777777" w:rsidR="004432F1" w:rsidRPr="00193E28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28C08121" w:rsidR="004432F1" w:rsidRPr="00193E28" w:rsidRDefault="00532C52" w:rsidP="00FD048A">
            <w:pPr>
              <w:jc w:val="center"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3588CCD2" w:rsidR="004432F1" w:rsidRPr="00193E28" w:rsidRDefault="002C52A5" w:rsidP="00FD048A">
            <w:pPr>
              <w:jc w:val="center"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 w:hint="eastAsia"/>
                <w:sz w:val="24"/>
              </w:rPr>
              <w:t>□</w:t>
            </w:r>
            <w:r w:rsidR="004432F1" w:rsidRPr="00193E28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193E28">
              <w:rPr>
                <w:rFonts w:ascii="宋体" w:hAnsi="宋体"/>
                <w:sz w:val="24"/>
              </w:rPr>
              <w:t xml:space="preserve">  </w:t>
            </w:r>
            <w:r w:rsidRPr="00193E28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193E28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193E28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193E28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2BCF084F" w:rsidR="004432F1" w:rsidRPr="00193E28" w:rsidRDefault="00193E28" w:rsidP="00FD048A">
            <w:pPr>
              <w:jc w:val="left"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/>
                <w:sz w:val="24"/>
              </w:rPr>
              <w:t>28</w:t>
            </w:r>
            <w:r w:rsidR="004432F1" w:rsidRPr="00193E28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193E28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193E28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193E28" w14:paraId="5E5D4106" w14:textId="77777777" w:rsidTr="004432F1">
        <w:trPr>
          <w:jc w:val="center"/>
        </w:trPr>
        <w:tc>
          <w:tcPr>
            <w:tcW w:w="9857" w:type="dxa"/>
            <w:gridSpan w:val="8"/>
          </w:tcPr>
          <w:p w14:paraId="15E23D78" w14:textId="77777777" w:rsidR="00193E28" w:rsidRPr="00193E28" w:rsidRDefault="00193E28" w:rsidP="00193E28">
            <w:pPr>
              <w:rPr>
                <w:rFonts w:ascii="宋体" w:hAnsi="宋体" w:cs="Calibri" w:hint="eastAsia"/>
                <w:color w:val="000000"/>
                <w:sz w:val="24"/>
              </w:rPr>
            </w:pPr>
            <w:r w:rsidRPr="00193E28">
              <w:rPr>
                <w:rFonts w:ascii="宋体" w:hAnsi="宋体" w:cs="Calibri" w:hint="eastAsia"/>
                <w:color w:val="000000"/>
                <w:sz w:val="24"/>
              </w:rPr>
              <w:t>1.训练效果评估：根据人员训练过程中的身体反应，数字化评估每人的当天训练效果；</w:t>
            </w:r>
          </w:p>
          <w:p w14:paraId="235CE988" w14:textId="77777777" w:rsidR="00193E28" w:rsidRPr="00193E28" w:rsidRDefault="00193E28" w:rsidP="00193E28">
            <w:pPr>
              <w:rPr>
                <w:rFonts w:ascii="宋体" w:hAnsi="宋体" w:cs="Calibri" w:hint="eastAsia"/>
                <w:color w:val="000000"/>
                <w:sz w:val="24"/>
              </w:rPr>
            </w:pPr>
            <w:r w:rsidRPr="00193E28">
              <w:rPr>
                <w:rFonts w:ascii="宋体" w:hAnsi="宋体" w:cs="Calibri" w:hint="eastAsia"/>
                <w:color w:val="000000"/>
                <w:sz w:val="24"/>
              </w:rPr>
              <w:t>2.竞技状态评估：在5分钟内测定团队中所有人员当天的竞技状态，协助施训者针对恢复不好的人员及时调整训练量和训练强度；</w:t>
            </w:r>
          </w:p>
          <w:p w14:paraId="709D51EF" w14:textId="3E77BE14" w:rsidR="00532C52" w:rsidRPr="00193E28" w:rsidRDefault="00193E28" w:rsidP="00193E28">
            <w:pPr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 w:cs="Calibri" w:hint="eastAsia"/>
                <w:color w:val="000000"/>
                <w:sz w:val="24"/>
              </w:rPr>
              <w:t>3.睡眠状态评估：针对竞技状态的发展趋势，对状态不佳人员进行睡眠监测，清晰了解其入睡时间、进入深度睡眠时间、持续放松状态的时间以及处于压力状态的时间等，科学有效的管理受训人员。</w:t>
            </w:r>
          </w:p>
        </w:tc>
      </w:tr>
      <w:tr w:rsidR="004432F1" w:rsidRPr="00193E28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4432F1" w:rsidRPr="00193E28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193E28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193E28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4432F1" w:rsidRPr="00193E28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193E28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4432F1" w:rsidRPr="00193E28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193E28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193E28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4432F1" w:rsidRPr="00193E28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193E28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193E28" w:rsidRPr="00193E28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5440C921" w:rsidR="00193E28" w:rsidRPr="00193E28" w:rsidRDefault="00193E28" w:rsidP="00193E2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93E28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09FF048D" w:rsidR="00193E28" w:rsidRPr="00193E28" w:rsidRDefault="00193E28" w:rsidP="00193E2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远程数据接收器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14F5A546" w:rsidR="00193E28" w:rsidRPr="00193E28" w:rsidRDefault="00193E28" w:rsidP="00193E2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93E28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</w:tr>
      <w:tr w:rsidR="00193E28" w:rsidRPr="00193E28" w14:paraId="666B8903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ACAB57A" w14:textId="2ED23131" w:rsidR="00193E28" w:rsidRPr="00193E28" w:rsidRDefault="00193E28" w:rsidP="00193E2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193E28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0DA0DC58" w14:textId="50B5F892" w:rsidR="00193E28" w:rsidRPr="00193E28" w:rsidRDefault="00193E28" w:rsidP="00193E28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专业版数据分析软件</w:t>
            </w:r>
          </w:p>
        </w:tc>
        <w:tc>
          <w:tcPr>
            <w:tcW w:w="3286" w:type="dxa"/>
            <w:gridSpan w:val="2"/>
            <w:vAlign w:val="center"/>
          </w:tcPr>
          <w:p w14:paraId="6F31D955" w14:textId="700DD5B9" w:rsidR="00193E28" w:rsidRPr="00193E28" w:rsidRDefault="00193E28" w:rsidP="00193E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1套</w:t>
            </w:r>
          </w:p>
        </w:tc>
      </w:tr>
      <w:tr w:rsidR="00193E28" w:rsidRPr="00193E28" w14:paraId="6AB01E97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13DEEF" w14:textId="5DCD0E7F" w:rsidR="00193E28" w:rsidRPr="00193E28" w:rsidRDefault="00193E28" w:rsidP="00193E2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193E28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565C3EAE" w14:textId="1EB1F462" w:rsidR="00193E28" w:rsidRPr="00193E28" w:rsidRDefault="00193E28" w:rsidP="00193E28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数据库登录终端</w:t>
            </w:r>
          </w:p>
        </w:tc>
        <w:tc>
          <w:tcPr>
            <w:tcW w:w="3286" w:type="dxa"/>
            <w:gridSpan w:val="2"/>
            <w:vAlign w:val="center"/>
          </w:tcPr>
          <w:p w14:paraId="2BDD7A78" w14:textId="2BF909B4" w:rsidR="00193E28" w:rsidRPr="00193E28" w:rsidRDefault="00193E28" w:rsidP="00193E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1台</w:t>
            </w:r>
          </w:p>
        </w:tc>
      </w:tr>
      <w:tr w:rsidR="00193E28" w:rsidRPr="00193E28" w14:paraId="5964B8F2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2F9FD9AD" w14:textId="0BF5F76A" w:rsidR="00193E28" w:rsidRPr="00193E28" w:rsidRDefault="00193E28" w:rsidP="00193E2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193E28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226E8D61" w14:textId="762159BF" w:rsidR="00193E28" w:rsidRPr="00193E28" w:rsidRDefault="00193E28" w:rsidP="00193E28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传感器终端</w:t>
            </w:r>
          </w:p>
        </w:tc>
        <w:tc>
          <w:tcPr>
            <w:tcW w:w="3286" w:type="dxa"/>
            <w:gridSpan w:val="2"/>
            <w:vAlign w:val="center"/>
          </w:tcPr>
          <w:p w14:paraId="06327950" w14:textId="787CF616" w:rsidR="00193E28" w:rsidRPr="00193E28" w:rsidRDefault="00193E28" w:rsidP="00193E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30个</w:t>
            </w:r>
          </w:p>
        </w:tc>
      </w:tr>
      <w:tr w:rsidR="004432F1" w:rsidRPr="00193E28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4432F1" w:rsidRPr="00193E28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193E28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4432F1" w:rsidRPr="00193E28" w14:paraId="3058298B" w14:textId="77777777" w:rsidTr="00193E2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4432F1" w:rsidRPr="00193E28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694" w:type="dxa"/>
            <w:gridSpan w:val="3"/>
            <w:vAlign w:val="center"/>
          </w:tcPr>
          <w:p w14:paraId="58C87DAC" w14:textId="77777777" w:rsidR="004432F1" w:rsidRPr="00193E28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378" w:type="dxa"/>
            <w:gridSpan w:val="3"/>
            <w:vAlign w:val="center"/>
          </w:tcPr>
          <w:p w14:paraId="1E8A07C1" w14:textId="77777777" w:rsidR="004432F1" w:rsidRPr="00193E28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193E28" w:rsidRPr="00193E28" w14:paraId="7BD76437" w14:textId="77777777" w:rsidTr="00193E2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67A199FE" w:rsidR="00193E28" w:rsidRPr="00193E28" w:rsidRDefault="00193E28" w:rsidP="00193E28">
            <w:pPr>
              <w:jc w:val="center"/>
              <w:rPr>
                <w:rFonts w:ascii="宋体" w:hAnsi="宋体" w:cs="仿宋"/>
                <w:sz w:val="24"/>
              </w:rPr>
            </w:pPr>
            <w:r w:rsidRPr="00193E28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694" w:type="dxa"/>
            <w:gridSpan w:val="3"/>
            <w:vAlign w:val="center"/>
          </w:tcPr>
          <w:p w14:paraId="144EADF7" w14:textId="3D9D9032" w:rsidR="00193E28" w:rsidRPr="00193E28" w:rsidRDefault="00193E28" w:rsidP="00193E28">
            <w:pPr>
              <w:jc w:val="center"/>
              <w:rPr>
                <w:rFonts w:ascii="宋体" w:hAnsi="宋体" w:cs="仿宋"/>
                <w:sz w:val="24"/>
              </w:rPr>
            </w:pPr>
            <w:r w:rsidRPr="00193E28">
              <w:rPr>
                <w:rFonts w:ascii="宋体" w:hAnsi="宋体" w:cs="仿宋" w:hint="eastAsia"/>
                <w:color w:val="000000"/>
                <w:sz w:val="24"/>
              </w:rPr>
              <w:t>★训练效果评估</w:t>
            </w:r>
          </w:p>
        </w:tc>
        <w:tc>
          <w:tcPr>
            <w:tcW w:w="6378" w:type="dxa"/>
            <w:gridSpan w:val="3"/>
            <w:vAlign w:val="center"/>
          </w:tcPr>
          <w:p w14:paraId="65F4CFDE" w14:textId="60B1AFB8" w:rsidR="00193E28" w:rsidRPr="00193E28" w:rsidRDefault="00193E28" w:rsidP="00193E28">
            <w:pPr>
              <w:widowControl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 w:cs="仿宋" w:hint="eastAsia"/>
                <w:color w:val="000000"/>
                <w:sz w:val="24"/>
              </w:rPr>
              <w:t>数字化评估每一个运动员的训练效果，类别1-</w:t>
            </w:r>
            <w:r w:rsidRPr="00193E28">
              <w:rPr>
                <w:rFonts w:ascii="宋体" w:hAnsi="宋体" w:cs="仿宋"/>
                <w:color w:val="000000"/>
                <w:sz w:val="24"/>
              </w:rPr>
              <w:t>5</w:t>
            </w:r>
          </w:p>
        </w:tc>
      </w:tr>
      <w:tr w:rsidR="00193E28" w:rsidRPr="00193E28" w14:paraId="36D10800" w14:textId="77777777" w:rsidTr="00193E2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1BAF12B8" w:rsidR="00193E28" w:rsidRPr="00193E28" w:rsidRDefault="00193E28" w:rsidP="00193E28">
            <w:pPr>
              <w:jc w:val="center"/>
              <w:rPr>
                <w:rFonts w:ascii="宋体" w:hAnsi="宋体" w:cs="仿宋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14:paraId="771339AE" w14:textId="266DCD66" w:rsidR="00193E28" w:rsidRPr="00193E28" w:rsidRDefault="00193E28" w:rsidP="00193E28">
            <w:pPr>
              <w:jc w:val="center"/>
              <w:rPr>
                <w:rFonts w:ascii="宋体" w:hAnsi="宋体" w:cs="仿宋"/>
                <w:sz w:val="24"/>
              </w:rPr>
            </w:pPr>
            <w:r w:rsidRPr="00193E28">
              <w:rPr>
                <w:rFonts w:ascii="宋体" w:hAnsi="宋体" w:cs="仿宋" w:hint="eastAsia"/>
                <w:color w:val="000000"/>
                <w:sz w:val="24"/>
              </w:rPr>
              <w:t>★遥测距离</w:t>
            </w:r>
          </w:p>
        </w:tc>
        <w:tc>
          <w:tcPr>
            <w:tcW w:w="6378" w:type="dxa"/>
            <w:gridSpan w:val="3"/>
            <w:vAlign w:val="center"/>
          </w:tcPr>
          <w:p w14:paraId="77634813" w14:textId="5D6D9081" w:rsidR="00193E28" w:rsidRPr="00193E28" w:rsidRDefault="00193E28" w:rsidP="00193E28">
            <w:pPr>
              <w:rPr>
                <w:rFonts w:ascii="宋体" w:hAnsi="宋体" w:cs="仿宋"/>
                <w:sz w:val="24"/>
              </w:rPr>
            </w:pPr>
            <w:r w:rsidRPr="00193E28">
              <w:rPr>
                <w:rFonts w:ascii="宋体" w:hAnsi="宋体" w:cs="仿宋" w:hint="eastAsia"/>
                <w:color w:val="000000"/>
                <w:sz w:val="24"/>
              </w:rPr>
              <w:t>2</w:t>
            </w:r>
            <w:r w:rsidRPr="00193E28">
              <w:rPr>
                <w:rFonts w:ascii="宋体" w:hAnsi="宋体" w:cs="仿宋"/>
                <w:color w:val="000000"/>
                <w:sz w:val="24"/>
              </w:rPr>
              <w:t>00</w:t>
            </w:r>
            <w:r w:rsidRPr="00193E28">
              <w:rPr>
                <w:rFonts w:ascii="宋体" w:hAnsi="宋体" w:cs="仿宋" w:hint="eastAsia"/>
                <w:color w:val="000000"/>
                <w:sz w:val="24"/>
              </w:rPr>
              <w:t>米-</w:t>
            </w:r>
            <w:r w:rsidRPr="00193E28">
              <w:rPr>
                <w:rFonts w:ascii="宋体" w:hAnsi="宋体" w:cs="仿宋"/>
                <w:color w:val="000000"/>
                <w:sz w:val="24"/>
              </w:rPr>
              <w:t>400</w:t>
            </w:r>
            <w:r w:rsidRPr="00193E28">
              <w:rPr>
                <w:rFonts w:ascii="宋体" w:hAnsi="宋体" w:cs="仿宋" w:hint="eastAsia"/>
                <w:color w:val="000000"/>
                <w:sz w:val="24"/>
              </w:rPr>
              <w:t>米</w:t>
            </w:r>
          </w:p>
        </w:tc>
      </w:tr>
      <w:tr w:rsidR="00193E28" w:rsidRPr="00193E28" w14:paraId="61A01003" w14:textId="77777777" w:rsidTr="00193E2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C2CAEA9" w14:textId="4F4D8585" w:rsidR="00193E28" w:rsidRPr="00193E28" w:rsidRDefault="00193E28" w:rsidP="00193E28">
            <w:pPr>
              <w:jc w:val="center"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694" w:type="dxa"/>
            <w:gridSpan w:val="3"/>
            <w:vAlign w:val="center"/>
          </w:tcPr>
          <w:p w14:paraId="293547E3" w14:textId="6C08254B" w:rsidR="00193E28" w:rsidRPr="00193E28" w:rsidRDefault="00193E28" w:rsidP="00193E28">
            <w:pPr>
              <w:jc w:val="center"/>
              <w:rPr>
                <w:rFonts w:ascii="宋体" w:hAnsi="宋体" w:cs="仿宋"/>
                <w:color w:val="FF0000"/>
                <w:sz w:val="24"/>
              </w:rPr>
            </w:pPr>
            <w:r w:rsidRPr="00193E28">
              <w:rPr>
                <w:rFonts w:ascii="宋体" w:hAnsi="宋体" w:cs="仿宋" w:hint="eastAsia"/>
                <w:color w:val="000000"/>
                <w:sz w:val="24"/>
              </w:rPr>
              <w:t>★压力与恢复监测时间</w:t>
            </w:r>
          </w:p>
        </w:tc>
        <w:tc>
          <w:tcPr>
            <w:tcW w:w="6378" w:type="dxa"/>
            <w:gridSpan w:val="3"/>
            <w:vAlign w:val="center"/>
          </w:tcPr>
          <w:p w14:paraId="4E27A2DE" w14:textId="0F8B9041" w:rsidR="00193E28" w:rsidRPr="00193E28" w:rsidRDefault="00193E28" w:rsidP="00193E28">
            <w:pPr>
              <w:rPr>
                <w:rFonts w:ascii="宋体" w:hAnsi="宋体"/>
                <w:color w:val="FF0000"/>
                <w:sz w:val="24"/>
              </w:rPr>
            </w:pPr>
            <w:r w:rsidRPr="00193E28">
              <w:rPr>
                <w:rFonts w:ascii="宋体" w:hAnsi="宋体" w:cs="仿宋" w:hint="eastAsia"/>
                <w:color w:val="000000"/>
                <w:sz w:val="24"/>
              </w:rPr>
              <w:t>1</w:t>
            </w:r>
            <w:r w:rsidRPr="00193E28">
              <w:rPr>
                <w:rFonts w:ascii="宋体" w:hAnsi="宋体" w:cs="仿宋"/>
                <w:color w:val="000000"/>
                <w:sz w:val="24"/>
              </w:rPr>
              <w:t>44</w:t>
            </w:r>
            <w:r w:rsidRPr="00193E28">
              <w:rPr>
                <w:rFonts w:ascii="宋体" w:hAnsi="宋体" w:cs="仿宋" w:hint="eastAsia"/>
                <w:color w:val="000000"/>
                <w:sz w:val="24"/>
              </w:rPr>
              <w:t>小时-</w:t>
            </w:r>
            <w:r w:rsidRPr="00193E28">
              <w:rPr>
                <w:rFonts w:ascii="宋体" w:hAnsi="宋体" w:cs="仿宋"/>
                <w:color w:val="000000"/>
                <w:sz w:val="24"/>
              </w:rPr>
              <w:t>180</w:t>
            </w:r>
            <w:r w:rsidRPr="00193E28">
              <w:rPr>
                <w:rFonts w:ascii="宋体" w:hAnsi="宋体" w:cs="仿宋" w:hint="eastAsia"/>
                <w:color w:val="000000"/>
                <w:sz w:val="24"/>
              </w:rPr>
              <w:t>小时</w:t>
            </w:r>
          </w:p>
        </w:tc>
      </w:tr>
      <w:tr w:rsidR="00193E28" w:rsidRPr="00193E28" w14:paraId="6D9913A6" w14:textId="77777777" w:rsidTr="00193E2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7829D790" w:rsidR="00193E28" w:rsidRPr="00193E28" w:rsidRDefault="00193E28" w:rsidP="00193E28">
            <w:pPr>
              <w:jc w:val="center"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694" w:type="dxa"/>
            <w:gridSpan w:val="3"/>
            <w:vAlign w:val="center"/>
          </w:tcPr>
          <w:p w14:paraId="2F83D1B0" w14:textId="783FBA3A" w:rsidR="00193E28" w:rsidRPr="00193E28" w:rsidRDefault="00193E28" w:rsidP="00193E28">
            <w:pPr>
              <w:jc w:val="center"/>
              <w:rPr>
                <w:rFonts w:ascii="宋体" w:hAnsi="宋体" w:cs="仿宋"/>
                <w:sz w:val="24"/>
              </w:rPr>
            </w:pPr>
            <w:r w:rsidRPr="00193E28">
              <w:rPr>
                <w:rFonts w:ascii="宋体" w:hAnsi="宋体" w:cs="仿宋" w:hint="eastAsia"/>
                <w:color w:val="000000"/>
                <w:sz w:val="24"/>
              </w:rPr>
              <w:t>★监测精度</w:t>
            </w:r>
          </w:p>
        </w:tc>
        <w:tc>
          <w:tcPr>
            <w:tcW w:w="6378" w:type="dxa"/>
            <w:gridSpan w:val="3"/>
            <w:vAlign w:val="center"/>
          </w:tcPr>
          <w:p w14:paraId="4FD305F9" w14:textId="3FD83A48" w:rsidR="00193E28" w:rsidRPr="00193E28" w:rsidRDefault="00193E28" w:rsidP="00193E28">
            <w:pPr>
              <w:widowControl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 w:cs="仿宋"/>
                <w:color w:val="000000"/>
                <w:sz w:val="24"/>
              </w:rPr>
              <w:t>1000HZ</w:t>
            </w:r>
            <w:r w:rsidRPr="00193E28">
              <w:rPr>
                <w:rFonts w:ascii="宋体" w:hAnsi="宋体" w:cs="仿宋" w:hint="eastAsia"/>
                <w:color w:val="000000"/>
                <w:sz w:val="24"/>
              </w:rPr>
              <w:t>-</w:t>
            </w:r>
            <w:r w:rsidRPr="00193E28">
              <w:rPr>
                <w:rFonts w:ascii="宋体" w:hAnsi="宋体" w:cs="仿宋"/>
                <w:color w:val="000000"/>
                <w:sz w:val="24"/>
              </w:rPr>
              <w:t>1100HZ</w:t>
            </w:r>
          </w:p>
        </w:tc>
      </w:tr>
      <w:tr w:rsidR="00193E28" w:rsidRPr="00193E28" w14:paraId="5CEF508C" w14:textId="77777777" w:rsidTr="00193E2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6540B5B2" w:rsidR="00193E28" w:rsidRPr="00193E28" w:rsidRDefault="00193E28" w:rsidP="00193E28">
            <w:pPr>
              <w:jc w:val="center"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694" w:type="dxa"/>
            <w:gridSpan w:val="3"/>
            <w:vAlign w:val="center"/>
          </w:tcPr>
          <w:p w14:paraId="5103DE75" w14:textId="7E8749D3" w:rsidR="00193E28" w:rsidRPr="00193E28" w:rsidRDefault="00193E28" w:rsidP="00193E28">
            <w:pPr>
              <w:jc w:val="center"/>
              <w:rPr>
                <w:rFonts w:ascii="宋体" w:hAnsi="宋体" w:cs="仿宋"/>
                <w:sz w:val="24"/>
              </w:rPr>
            </w:pPr>
            <w:r w:rsidRPr="00193E28">
              <w:rPr>
                <w:rFonts w:ascii="宋体" w:hAnsi="宋体" w:cs="仿宋" w:hint="eastAsia"/>
                <w:color w:val="000000"/>
                <w:sz w:val="24"/>
              </w:rPr>
              <w:t>★数据容量</w:t>
            </w:r>
          </w:p>
        </w:tc>
        <w:tc>
          <w:tcPr>
            <w:tcW w:w="6378" w:type="dxa"/>
            <w:gridSpan w:val="3"/>
            <w:vAlign w:val="center"/>
          </w:tcPr>
          <w:p w14:paraId="272BF8AA" w14:textId="27280D87" w:rsidR="00193E28" w:rsidRPr="00193E28" w:rsidRDefault="00193E28" w:rsidP="00193E28">
            <w:pPr>
              <w:spacing w:line="360" w:lineRule="exact"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 w:cs="仿宋" w:hint="eastAsia"/>
                <w:color w:val="000000"/>
                <w:sz w:val="24"/>
              </w:rPr>
              <w:t>4</w:t>
            </w:r>
            <w:r w:rsidRPr="00193E28">
              <w:rPr>
                <w:rFonts w:ascii="宋体" w:hAnsi="宋体" w:cs="仿宋"/>
                <w:color w:val="000000"/>
                <w:sz w:val="24"/>
              </w:rPr>
              <w:t>80</w:t>
            </w:r>
            <w:r w:rsidRPr="00193E28">
              <w:rPr>
                <w:rFonts w:ascii="宋体" w:hAnsi="宋体" w:cs="仿宋" w:hint="eastAsia"/>
                <w:color w:val="000000"/>
                <w:sz w:val="24"/>
              </w:rPr>
              <w:t>小时</w:t>
            </w:r>
            <w:r w:rsidRPr="00193E28">
              <w:rPr>
                <w:rFonts w:ascii="宋体" w:hAnsi="宋体" w:cs="仿宋"/>
                <w:color w:val="000000"/>
                <w:sz w:val="24"/>
              </w:rPr>
              <w:t>-600</w:t>
            </w:r>
            <w:r w:rsidRPr="00193E28">
              <w:rPr>
                <w:rFonts w:ascii="宋体" w:hAnsi="宋体" w:cs="仿宋" w:hint="eastAsia"/>
                <w:color w:val="000000"/>
                <w:sz w:val="24"/>
              </w:rPr>
              <w:t>小时</w:t>
            </w:r>
          </w:p>
        </w:tc>
      </w:tr>
      <w:tr w:rsidR="00193E28" w:rsidRPr="00193E28" w14:paraId="77E76517" w14:textId="77777777" w:rsidTr="00193E2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30FD502" w14:textId="469BC0D8" w:rsidR="00193E28" w:rsidRPr="00193E28" w:rsidRDefault="00193E28" w:rsidP="00193E28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6</w:t>
            </w:r>
          </w:p>
        </w:tc>
        <w:tc>
          <w:tcPr>
            <w:tcW w:w="2694" w:type="dxa"/>
            <w:gridSpan w:val="3"/>
            <w:vAlign w:val="center"/>
          </w:tcPr>
          <w:p w14:paraId="416BB040" w14:textId="6041FF46" w:rsidR="00193E28" w:rsidRPr="00193E28" w:rsidRDefault="00193E28" w:rsidP="00193E28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193E28">
              <w:rPr>
                <w:rFonts w:ascii="宋体" w:hAnsi="宋体" w:cs="仿宋" w:hint="eastAsia"/>
                <w:color w:val="000000"/>
                <w:sz w:val="24"/>
              </w:rPr>
              <w:t>★训练效果评估级别</w:t>
            </w:r>
          </w:p>
        </w:tc>
        <w:tc>
          <w:tcPr>
            <w:tcW w:w="6378" w:type="dxa"/>
            <w:gridSpan w:val="3"/>
            <w:vAlign w:val="center"/>
          </w:tcPr>
          <w:p w14:paraId="5B557146" w14:textId="5EEB1458" w:rsidR="00193E28" w:rsidRPr="00193E28" w:rsidRDefault="00193E28" w:rsidP="00193E28">
            <w:pPr>
              <w:rPr>
                <w:rStyle w:val="font11"/>
                <w:rFonts w:ascii="宋体" w:hAnsi="宋体"/>
                <w:lang w:bidi="ar"/>
              </w:rPr>
            </w:pPr>
            <w:r w:rsidRPr="00193E28">
              <w:rPr>
                <w:rFonts w:ascii="宋体" w:hAnsi="宋体" w:cs="仿宋" w:hint="eastAsia"/>
                <w:color w:val="000000"/>
                <w:sz w:val="24"/>
              </w:rPr>
              <w:t>50级</w:t>
            </w:r>
          </w:p>
        </w:tc>
      </w:tr>
      <w:tr w:rsidR="00193E28" w:rsidRPr="00193E28" w14:paraId="4E848D4E" w14:textId="77777777" w:rsidTr="00193E2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7D8298" w14:textId="7B784DBB" w:rsidR="00193E28" w:rsidRPr="00193E28" w:rsidRDefault="00193E28" w:rsidP="00193E28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7</w:t>
            </w:r>
          </w:p>
        </w:tc>
        <w:tc>
          <w:tcPr>
            <w:tcW w:w="2694" w:type="dxa"/>
            <w:gridSpan w:val="3"/>
            <w:vAlign w:val="center"/>
          </w:tcPr>
          <w:p w14:paraId="4307B9B7" w14:textId="514AF000" w:rsidR="00193E28" w:rsidRPr="00193E28" w:rsidRDefault="00193E28" w:rsidP="00193E28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193E28">
              <w:rPr>
                <w:rFonts w:ascii="宋体" w:hAnsi="宋体" w:cs="仿宋" w:hint="eastAsia"/>
                <w:color w:val="000000"/>
                <w:sz w:val="24"/>
              </w:rPr>
              <w:t>★监测指标</w:t>
            </w:r>
          </w:p>
        </w:tc>
        <w:tc>
          <w:tcPr>
            <w:tcW w:w="6378" w:type="dxa"/>
            <w:gridSpan w:val="3"/>
            <w:vAlign w:val="center"/>
          </w:tcPr>
          <w:p w14:paraId="1A6C79AC" w14:textId="42E60D96" w:rsidR="00193E28" w:rsidRPr="00193E28" w:rsidRDefault="00193E28" w:rsidP="00193E28">
            <w:pPr>
              <w:rPr>
                <w:rStyle w:val="font11"/>
                <w:rFonts w:ascii="宋体" w:hAnsi="宋体"/>
                <w:lang w:bidi="ar"/>
              </w:rPr>
            </w:pPr>
            <w:r w:rsidRPr="00193E28">
              <w:rPr>
                <w:rFonts w:ascii="宋体" w:hAnsi="宋体" w:cs="仿宋" w:hint="eastAsia"/>
                <w:color w:val="000000"/>
                <w:sz w:val="24"/>
              </w:rPr>
              <w:t xml:space="preserve">RR-I, HR, %HRmax, VO2,%VO2max, EPOC, Training Effect, </w:t>
            </w:r>
            <w:proofErr w:type="spellStart"/>
            <w:r w:rsidRPr="00193E28">
              <w:rPr>
                <w:rFonts w:ascii="宋体" w:hAnsi="宋体" w:cs="仿宋" w:hint="eastAsia"/>
                <w:color w:val="000000"/>
                <w:sz w:val="24"/>
              </w:rPr>
              <w:t>RespR</w:t>
            </w:r>
            <w:proofErr w:type="spellEnd"/>
            <w:r w:rsidRPr="00193E28">
              <w:rPr>
                <w:rFonts w:ascii="宋体" w:hAnsi="宋体" w:cs="仿宋" w:hint="eastAsia"/>
                <w:color w:val="000000"/>
                <w:sz w:val="24"/>
              </w:rPr>
              <w:t>, Ventilation, EE, RMSSD, HF,LF,VLF,TRIMP, Recovery index等</w:t>
            </w:r>
          </w:p>
        </w:tc>
      </w:tr>
      <w:tr w:rsidR="00193E28" w:rsidRPr="00193E28" w14:paraId="116DBAEC" w14:textId="77777777" w:rsidTr="00193E2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8D1604A" w14:textId="0EA40850" w:rsidR="00193E28" w:rsidRPr="00193E28" w:rsidRDefault="00193E28" w:rsidP="00193E28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8</w:t>
            </w:r>
          </w:p>
        </w:tc>
        <w:tc>
          <w:tcPr>
            <w:tcW w:w="2694" w:type="dxa"/>
            <w:gridSpan w:val="3"/>
            <w:vAlign w:val="center"/>
          </w:tcPr>
          <w:p w14:paraId="7367E40D" w14:textId="45DFB037" w:rsidR="00193E28" w:rsidRPr="00193E28" w:rsidRDefault="00193E28" w:rsidP="00193E28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193E28">
              <w:rPr>
                <w:rFonts w:ascii="宋体" w:hAnsi="宋体" w:cs="仿宋" w:hint="eastAsia"/>
                <w:color w:val="000000"/>
                <w:sz w:val="24"/>
              </w:rPr>
              <w:t>★数据兼容</w:t>
            </w:r>
          </w:p>
        </w:tc>
        <w:tc>
          <w:tcPr>
            <w:tcW w:w="6378" w:type="dxa"/>
            <w:gridSpan w:val="3"/>
            <w:vAlign w:val="center"/>
          </w:tcPr>
          <w:p w14:paraId="73A4B983" w14:textId="31780EF0" w:rsidR="00193E28" w:rsidRPr="00193E28" w:rsidRDefault="00193E28" w:rsidP="00193E28">
            <w:pPr>
              <w:rPr>
                <w:rStyle w:val="font11"/>
                <w:rFonts w:ascii="宋体" w:hAnsi="宋体"/>
                <w:lang w:bidi="ar"/>
              </w:rPr>
            </w:pPr>
            <w:r w:rsidRPr="00193E28">
              <w:rPr>
                <w:rFonts w:ascii="宋体" w:hAnsi="宋体" w:cs="仿宋" w:hint="eastAsia"/>
                <w:color w:val="000000"/>
                <w:sz w:val="24"/>
              </w:rPr>
              <w:t>兼容Lifestyle分析软件，兼容ANT技术</w:t>
            </w:r>
          </w:p>
        </w:tc>
      </w:tr>
      <w:tr w:rsidR="00193E28" w:rsidRPr="00193E28" w14:paraId="74C5FB8A" w14:textId="77777777" w:rsidTr="00193E2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BB227BE" w14:textId="65E1E8AC" w:rsidR="00193E28" w:rsidRPr="00193E28" w:rsidRDefault="00193E28" w:rsidP="00193E28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193E28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694" w:type="dxa"/>
            <w:gridSpan w:val="3"/>
            <w:vAlign w:val="center"/>
          </w:tcPr>
          <w:p w14:paraId="5CAB8D85" w14:textId="26A8065F" w:rsidR="00193E28" w:rsidRPr="00193E28" w:rsidRDefault="00193E28" w:rsidP="00193E28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193E28">
              <w:rPr>
                <w:rFonts w:ascii="宋体" w:hAnsi="宋体" w:cs="仿宋" w:hint="eastAsia"/>
                <w:color w:val="000000"/>
                <w:sz w:val="24"/>
              </w:rPr>
              <w:t>#分区锁定功能</w:t>
            </w:r>
          </w:p>
        </w:tc>
        <w:tc>
          <w:tcPr>
            <w:tcW w:w="6378" w:type="dxa"/>
            <w:gridSpan w:val="3"/>
            <w:vAlign w:val="center"/>
          </w:tcPr>
          <w:p w14:paraId="3C611DEE" w14:textId="170935F8" w:rsidR="00193E28" w:rsidRPr="00193E28" w:rsidRDefault="00193E28" w:rsidP="00193E28">
            <w:pPr>
              <w:rPr>
                <w:rStyle w:val="font11"/>
                <w:rFonts w:ascii="宋体" w:hAnsi="宋体"/>
                <w:lang w:bidi="ar"/>
              </w:rPr>
            </w:pPr>
            <w:r w:rsidRPr="00193E28">
              <w:rPr>
                <w:rFonts w:ascii="宋体" w:hAnsi="宋体" w:cs="仿宋" w:hint="eastAsia"/>
                <w:color w:val="000000"/>
                <w:sz w:val="24"/>
              </w:rPr>
              <w:t>设有8个不同心率区间，可分析每个区间所持续的时间</w:t>
            </w:r>
          </w:p>
        </w:tc>
      </w:tr>
      <w:tr w:rsidR="00193E28" w:rsidRPr="00193E28" w14:paraId="228B9396" w14:textId="77777777" w:rsidTr="00193E2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CDA4601" w14:textId="57681B32" w:rsidR="00193E28" w:rsidRPr="00193E28" w:rsidRDefault="00193E28" w:rsidP="00193E28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193E28">
              <w:rPr>
                <w:rFonts w:ascii="宋体" w:hAnsi="宋体" w:hint="eastAsia"/>
                <w:sz w:val="24"/>
              </w:rPr>
              <w:t>1</w:t>
            </w:r>
            <w:r w:rsidRPr="00193E28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2694" w:type="dxa"/>
            <w:gridSpan w:val="3"/>
            <w:vAlign w:val="center"/>
          </w:tcPr>
          <w:p w14:paraId="3CBC7BFD" w14:textId="4FE83E88" w:rsidR="00193E28" w:rsidRPr="00193E28" w:rsidRDefault="00193E28" w:rsidP="00193E28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193E28">
              <w:rPr>
                <w:rFonts w:ascii="宋体" w:hAnsi="宋体" w:cs="仿宋" w:hint="eastAsia"/>
                <w:color w:val="000000"/>
                <w:sz w:val="24"/>
              </w:rPr>
              <w:t>#内置测试程序</w:t>
            </w:r>
          </w:p>
        </w:tc>
        <w:tc>
          <w:tcPr>
            <w:tcW w:w="6378" w:type="dxa"/>
            <w:gridSpan w:val="3"/>
            <w:vAlign w:val="center"/>
          </w:tcPr>
          <w:p w14:paraId="25ED7AC5" w14:textId="1BB3BA6E" w:rsidR="00193E28" w:rsidRPr="00193E28" w:rsidRDefault="00193E28" w:rsidP="00193E28">
            <w:pPr>
              <w:rPr>
                <w:rStyle w:val="font11"/>
                <w:rFonts w:ascii="宋体" w:hAnsi="宋体"/>
                <w:lang w:bidi="ar"/>
              </w:rPr>
            </w:pPr>
            <w:proofErr w:type="spellStart"/>
            <w:r w:rsidRPr="00193E28">
              <w:rPr>
                <w:rFonts w:ascii="宋体" w:hAnsi="宋体" w:cs="仿宋" w:hint="eastAsia"/>
                <w:color w:val="000000"/>
                <w:sz w:val="24"/>
              </w:rPr>
              <w:t>YoYo</w:t>
            </w:r>
            <w:proofErr w:type="spellEnd"/>
            <w:r w:rsidRPr="00193E28">
              <w:rPr>
                <w:rFonts w:ascii="宋体" w:hAnsi="宋体" w:cs="仿宋" w:hint="eastAsia"/>
                <w:color w:val="000000"/>
                <w:sz w:val="24"/>
              </w:rPr>
              <w:t xml:space="preserve"> (IR1 &amp; IR2), Beep, </w:t>
            </w:r>
            <w:proofErr w:type="spellStart"/>
            <w:r w:rsidRPr="00193E28">
              <w:rPr>
                <w:rFonts w:ascii="宋体" w:hAnsi="宋体" w:cs="仿宋" w:hint="eastAsia"/>
                <w:color w:val="000000"/>
                <w:sz w:val="24"/>
              </w:rPr>
              <w:t>conconi</w:t>
            </w:r>
            <w:proofErr w:type="spellEnd"/>
            <w:r w:rsidRPr="00193E28">
              <w:rPr>
                <w:rFonts w:ascii="宋体" w:hAnsi="宋体" w:cs="仿宋" w:hint="eastAsia"/>
                <w:color w:val="000000"/>
                <w:sz w:val="24"/>
              </w:rPr>
              <w:t>等</w:t>
            </w:r>
          </w:p>
        </w:tc>
      </w:tr>
      <w:tr w:rsidR="00193E28" w:rsidRPr="00193E28" w14:paraId="77E4AFFB" w14:textId="77777777" w:rsidTr="00193E2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31E1B52" w14:textId="5903CB53" w:rsidR="00193E28" w:rsidRPr="00193E28" w:rsidRDefault="00193E28" w:rsidP="00193E28">
            <w:pPr>
              <w:jc w:val="center"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 w:hint="eastAsia"/>
                <w:sz w:val="24"/>
              </w:rPr>
              <w:t>1</w:t>
            </w:r>
            <w:r w:rsidRPr="00193E28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694" w:type="dxa"/>
            <w:gridSpan w:val="3"/>
            <w:vAlign w:val="center"/>
          </w:tcPr>
          <w:p w14:paraId="350AC4EC" w14:textId="019C264B" w:rsidR="00193E28" w:rsidRPr="00193E28" w:rsidRDefault="00193E28" w:rsidP="00193E28">
            <w:pPr>
              <w:jc w:val="center"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 w:cs="仿宋" w:hint="eastAsia"/>
                <w:color w:val="000000"/>
                <w:sz w:val="24"/>
              </w:rPr>
              <w:t>#报警功能</w:t>
            </w:r>
          </w:p>
        </w:tc>
        <w:tc>
          <w:tcPr>
            <w:tcW w:w="6378" w:type="dxa"/>
            <w:gridSpan w:val="3"/>
            <w:vAlign w:val="center"/>
          </w:tcPr>
          <w:p w14:paraId="79316B0C" w14:textId="5E75B761" w:rsidR="00193E28" w:rsidRPr="00193E28" w:rsidRDefault="00193E28" w:rsidP="00193E28">
            <w:pPr>
              <w:rPr>
                <w:rStyle w:val="font11"/>
                <w:rFonts w:ascii="宋体" w:hAnsi="宋体"/>
                <w:lang w:bidi="ar"/>
              </w:rPr>
            </w:pPr>
            <w:r w:rsidRPr="00193E28">
              <w:rPr>
                <w:rFonts w:ascii="宋体" w:hAnsi="宋体" w:cs="仿宋" w:hint="eastAsia"/>
                <w:color w:val="000000"/>
                <w:sz w:val="24"/>
              </w:rPr>
              <w:t>可为每人设定目标，当指标超出目标范围时自动报警</w:t>
            </w:r>
          </w:p>
        </w:tc>
      </w:tr>
      <w:tr w:rsidR="00193E28" w:rsidRPr="00193E28" w14:paraId="46A42FDB" w14:textId="77777777" w:rsidTr="00193E2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E416ED3" w14:textId="6508DD8D" w:rsidR="00193E28" w:rsidRPr="00193E28" w:rsidRDefault="00193E28" w:rsidP="00193E28">
            <w:pPr>
              <w:jc w:val="center"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 w:hint="eastAsia"/>
                <w:sz w:val="24"/>
              </w:rPr>
              <w:lastRenderedPageBreak/>
              <w:t>1</w:t>
            </w:r>
            <w:r w:rsidRPr="00193E28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14:paraId="6F455F6E" w14:textId="2028634F" w:rsidR="00193E28" w:rsidRPr="00193E28" w:rsidRDefault="00193E28" w:rsidP="00193E28">
            <w:pPr>
              <w:jc w:val="center"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 w:cs="仿宋" w:hint="eastAsia"/>
                <w:color w:val="000000"/>
                <w:sz w:val="24"/>
              </w:rPr>
              <w:t>#专业报告种类</w:t>
            </w:r>
          </w:p>
        </w:tc>
        <w:tc>
          <w:tcPr>
            <w:tcW w:w="6378" w:type="dxa"/>
            <w:gridSpan w:val="3"/>
            <w:vAlign w:val="center"/>
          </w:tcPr>
          <w:p w14:paraId="536AE370" w14:textId="4876958E" w:rsidR="00193E28" w:rsidRPr="00193E28" w:rsidRDefault="00193E28" w:rsidP="00193E28">
            <w:pPr>
              <w:rPr>
                <w:rStyle w:val="font11"/>
                <w:rFonts w:ascii="宋体" w:hAnsi="宋体"/>
                <w:lang w:bidi="ar"/>
              </w:rPr>
            </w:pPr>
            <w:r w:rsidRPr="00193E28">
              <w:rPr>
                <w:rFonts w:ascii="宋体" w:hAnsi="宋体" w:cs="仿宋" w:hint="eastAsia"/>
                <w:color w:val="000000"/>
                <w:sz w:val="24"/>
              </w:rPr>
              <w:t>个人报告、团队报告、对比报告、图形报告、实时报告和基于云存储的分析及报告</w:t>
            </w:r>
          </w:p>
        </w:tc>
      </w:tr>
      <w:tr w:rsidR="00193E28" w:rsidRPr="00193E28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38B145E6" w:rsidR="00193E28" w:rsidRPr="00193E28" w:rsidRDefault="00193E28" w:rsidP="00193E28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193E28">
              <w:rPr>
                <w:rFonts w:ascii="宋体" w:hAnsi="宋体" w:hint="eastAsia"/>
                <w:sz w:val="24"/>
              </w:rPr>
              <w:t>★</w:t>
            </w:r>
            <w:r w:rsidRPr="00193E28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193E28" w:rsidRPr="00193E28" w14:paraId="03926F9B" w14:textId="77777777" w:rsidTr="00193E2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77777777" w:rsidR="00193E28" w:rsidRPr="00193E28" w:rsidRDefault="00193E28" w:rsidP="00193E28">
            <w:pPr>
              <w:jc w:val="center"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694" w:type="dxa"/>
            <w:gridSpan w:val="3"/>
            <w:vAlign w:val="center"/>
          </w:tcPr>
          <w:p w14:paraId="38FBFC54" w14:textId="5741389E" w:rsidR="00193E28" w:rsidRPr="00193E28" w:rsidRDefault="00193E28" w:rsidP="00193E28">
            <w:pPr>
              <w:jc w:val="center"/>
              <w:rPr>
                <w:rFonts w:ascii="宋体" w:hAnsi="宋体" w:cs="仿宋"/>
                <w:color w:val="FF0000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6378" w:type="dxa"/>
            <w:gridSpan w:val="3"/>
            <w:vAlign w:val="center"/>
          </w:tcPr>
          <w:p w14:paraId="360BF3BD" w14:textId="52AD2772" w:rsidR="00193E28" w:rsidRPr="00193E28" w:rsidRDefault="00193E28" w:rsidP="00193E28">
            <w:pPr>
              <w:rPr>
                <w:rFonts w:ascii="宋体" w:hAnsi="宋体"/>
                <w:color w:val="FF0000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1年</w:t>
            </w:r>
          </w:p>
        </w:tc>
      </w:tr>
      <w:tr w:rsidR="00193E28" w:rsidRPr="00193E28" w14:paraId="4EB15B02" w14:textId="77777777" w:rsidTr="00193E2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77777777" w:rsidR="00193E28" w:rsidRPr="00193E28" w:rsidRDefault="00193E28" w:rsidP="00193E28">
            <w:pPr>
              <w:jc w:val="center"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14:paraId="09493A10" w14:textId="3FECB8C0" w:rsidR="00193E28" w:rsidRPr="00193E28" w:rsidRDefault="00193E28" w:rsidP="00193E28">
            <w:pPr>
              <w:jc w:val="center"/>
              <w:rPr>
                <w:rFonts w:ascii="宋体" w:hAnsi="宋体" w:cs="仿宋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6378" w:type="dxa"/>
            <w:gridSpan w:val="3"/>
            <w:vAlign w:val="center"/>
          </w:tcPr>
          <w:p w14:paraId="5945328E" w14:textId="62FB3440" w:rsidR="00193E28" w:rsidRPr="00193E28" w:rsidRDefault="00193E28" w:rsidP="00193E28">
            <w:pPr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在国内有备件库</w:t>
            </w:r>
          </w:p>
        </w:tc>
      </w:tr>
      <w:tr w:rsidR="00193E28" w:rsidRPr="00193E28" w14:paraId="733ABA6F" w14:textId="77777777" w:rsidTr="00193E2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77777777" w:rsidR="00193E28" w:rsidRPr="00193E28" w:rsidRDefault="00193E28" w:rsidP="00193E28">
            <w:pPr>
              <w:jc w:val="center"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694" w:type="dxa"/>
            <w:gridSpan w:val="3"/>
            <w:vAlign w:val="center"/>
          </w:tcPr>
          <w:p w14:paraId="044147B8" w14:textId="42EFFEBF" w:rsidR="00193E28" w:rsidRPr="00193E28" w:rsidRDefault="00193E28" w:rsidP="00193E28">
            <w:pPr>
              <w:jc w:val="center"/>
              <w:rPr>
                <w:rFonts w:ascii="宋体" w:hAnsi="宋体" w:cs="仿宋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6378" w:type="dxa"/>
            <w:gridSpan w:val="3"/>
            <w:vAlign w:val="center"/>
          </w:tcPr>
          <w:p w14:paraId="576906E7" w14:textId="612A9911" w:rsidR="00193E28" w:rsidRPr="00193E28" w:rsidRDefault="00193E28" w:rsidP="00193E28">
            <w:pPr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在国内有维修站</w:t>
            </w:r>
          </w:p>
        </w:tc>
      </w:tr>
      <w:tr w:rsidR="00193E28" w:rsidRPr="00193E28" w14:paraId="171BB5DC" w14:textId="77777777" w:rsidTr="00193E2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77777777" w:rsidR="00193E28" w:rsidRPr="00193E28" w:rsidRDefault="00193E28" w:rsidP="00193E28">
            <w:pPr>
              <w:jc w:val="center"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694" w:type="dxa"/>
            <w:gridSpan w:val="3"/>
            <w:vAlign w:val="center"/>
          </w:tcPr>
          <w:p w14:paraId="74E9162A" w14:textId="1FD6FB9B" w:rsidR="00193E28" w:rsidRPr="00193E28" w:rsidRDefault="00193E28" w:rsidP="00193E28">
            <w:pPr>
              <w:jc w:val="center"/>
              <w:rPr>
                <w:rFonts w:ascii="宋体" w:hAnsi="宋体" w:cs="仿宋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6378" w:type="dxa"/>
            <w:gridSpan w:val="3"/>
            <w:vAlign w:val="center"/>
          </w:tcPr>
          <w:p w14:paraId="2D044018" w14:textId="4C293288" w:rsidR="00193E28" w:rsidRPr="00193E28" w:rsidRDefault="00193E28" w:rsidP="00193E28">
            <w:pPr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质保期外配件及维修价格不高于市场价的8折</w:t>
            </w:r>
          </w:p>
        </w:tc>
      </w:tr>
      <w:tr w:rsidR="00193E28" w:rsidRPr="00193E28" w14:paraId="47CDA2AE" w14:textId="77777777" w:rsidTr="00193E2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77777777" w:rsidR="00193E28" w:rsidRPr="00193E28" w:rsidRDefault="00193E28" w:rsidP="00193E28">
            <w:pPr>
              <w:jc w:val="center"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694" w:type="dxa"/>
            <w:gridSpan w:val="3"/>
            <w:vAlign w:val="center"/>
          </w:tcPr>
          <w:p w14:paraId="65328557" w14:textId="68FEF5A0" w:rsidR="00193E28" w:rsidRPr="00193E28" w:rsidRDefault="00193E28" w:rsidP="00193E28">
            <w:pPr>
              <w:jc w:val="center"/>
              <w:rPr>
                <w:rFonts w:ascii="宋体" w:hAnsi="宋体" w:cs="仿宋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6378" w:type="dxa"/>
            <w:gridSpan w:val="3"/>
            <w:vAlign w:val="center"/>
          </w:tcPr>
          <w:p w14:paraId="69046A96" w14:textId="77777777" w:rsidR="00193E28" w:rsidRPr="00193E28" w:rsidRDefault="00193E28" w:rsidP="00193E28">
            <w:pPr>
              <w:jc w:val="left"/>
              <w:rPr>
                <w:rFonts w:ascii="宋体" w:hAnsi="宋体" w:cs="仿宋" w:hint="eastAsia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保证让操作人员掌握系统的工作原理、操作方法、数据分析方法等，每人都能按照规范的流程操作。不仅要学会独立操作，而且要学会如何对系统的数据进行深入分析。</w:t>
            </w:r>
          </w:p>
          <w:p w14:paraId="6979DA3A" w14:textId="77777777" w:rsidR="00193E28" w:rsidRPr="00193E28" w:rsidRDefault="00193E28" w:rsidP="00193E28">
            <w:pPr>
              <w:jc w:val="left"/>
              <w:rPr>
                <w:rFonts w:ascii="宋体" w:hAnsi="宋体" w:cs="仿宋" w:hint="eastAsia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1) 提供培训课件和《使用手册》；</w:t>
            </w:r>
          </w:p>
          <w:p w14:paraId="02B5C5D4" w14:textId="77777777" w:rsidR="00193E28" w:rsidRPr="00193E28" w:rsidRDefault="00193E28" w:rsidP="00193E28">
            <w:pPr>
              <w:jc w:val="left"/>
              <w:rPr>
                <w:rFonts w:ascii="宋体" w:hAnsi="宋体" w:cs="仿宋" w:hint="eastAsia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2) 填写《培训重点调查表》；</w:t>
            </w:r>
          </w:p>
          <w:p w14:paraId="127318EE" w14:textId="77777777" w:rsidR="00193E28" w:rsidRPr="00193E28" w:rsidRDefault="00193E28" w:rsidP="00193E28">
            <w:pPr>
              <w:jc w:val="left"/>
              <w:rPr>
                <w:rFonts w:ascii="宋体" w:hAnsi="宋体" w:cs="仿宋" w:hint="eastAsia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3) 现场详细讲解系统的介绍，原理说明，功能介绍等；</w:t>
            </w:r>
          </w:p>
          <w:p w14:paraId="5E323950" w14:textId="64901DCE" w:rsidR="00193E28" w:rsidRPr="00193E28" w:rsidRDefault="00193E28" w:rsidP="00193E28">
            <w:pPr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4) 现场安装、调试系统，同时讲解使用中的各种注意事项；</w:t>
            </w:r>
          </w:p>
        </w:tc>
      </w:tr>
      <w:tr w:rsidR="00193E28" w:rsidRPr="00193E28" w14:paraId="69CD3776" w14:textId="77777777" w:rsidTr="00193E2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6E6C747" w14:textId="77777777" w:rsidR="00193E28" w:rsidRPr="00193E28" w:rsidRDefault="00193E28" w:rsidP="00193E28">
            <w:pPr>
              <w:jc w:val="center"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694" w:type="dxa"/>
            <w:gridSpan w:val="3"/>
            <w:vAlign w:val="center"/>
          </w:tcPr>
          <w:p w14:paraId="4E77AF02" w14:textId="778BDD20" w:rsidR="00193E28" w:rsidRPr="00193E28" w:rsidRDefault="00193E28" w:rsidP="00193E28">
            <w:pPr>
              <w:jc w:val="center"/>
              <w:rPr>
                <w:rFonts w:ascii="宋体" w:hAnsi="宋体" w:cs="仿宋"/>
                <w:color w:val="FF0000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6378" w:type="dxa"/>
            <w:gridSpan w:val="3"/>
            <w:vAlign w:val="center"/>
          </w:tcPr>
          <w:p w14:paraId="6081ACC0" w14:textId="15464BA2" w:rsidR="00193E28" w:rsidRPr="00193E28" w:rsidRDefault="00193E28" w:rsidP="00193E28">
            <w:pPr>
              <w:rPr>
                <w:rFonts w:ascii="宋体" w:hAnsi="宋体"/>
                <w:color w:val="FF0000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接报修通知后2小时内应答，如判断需要现场解决，则在确定以后的24小时到现场。质保期后保证继续提供技术支持，如故障排除及零备件供应。终身免费提供设备最新信息及应用资料。</w:t>
            </w:r>
          </w:p>
        </w:tc>
      </w:tr>
      <w:tr w:rsidR="00193E28" w:rsidRPr="00193E28" w14:paraId="0EFA96BF" w14:textId="77777777" w:rsidTr="00193E2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0D5916C" w14:textId="77777777" w:rsidR="00193E28" w:rsidRPr="00193E28" w:rsidRDefault="00193E28" w:rsidP="00193E28">
            <w:pPr>
              <w:jc w:val="center"/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694" w:type="dxa"/>
            <w:gridSpan w:val="3"/>
            <w:vAlign w:val="center"/>
          </w:tcPr>
          <w:p w14:paraId="1C3890C3" w14:textId="038D392F" w:rsidR="00193E28" w:rsidRPr="00193E28" w:rsidRDefault="00193E28" w:rsidP="00193E28">
            <w:pPr>
              <w:jc w:val="center"/>
              <w:rPr>
                <w:rFonts w:ascii="宋体" w:hAnsi="宋体" w:cs="仿宋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6378" w:type="dxa"/>
            <w:gridSpan w:val="3"/>
            <w:vAlign w:val="center"/>
          </w:tcPr>
          <w:p w14:paraId="411648FB" w14:textId="7181B086" w:rsidR="00193E28" w:rsidRPr="00193E28" w:rsidRDefault="00193E28" w:rsidP="00193E28">
            <w:pPr>
              <w:rPr>
                <w:rFonts w:ascii="宋体" w:hAnsi="宋体"/>
                <w:sz w:val="24"/>
              </w:rPr>
            </w:pPr>
            <w:r w:rsidRPr="00193E28">
              <w:rPr>
                <w:rFonts w:ascii="宋体" w:hAnsi="宋体" w:cs="仿宋" w:hint="eastAsia"/>
                <w:sz w:val="24"/>
              </w:rPr>
              <w:t>合同签订后10日内</w:t>
            </w:r>
          </w:p>
        </w:tc>
      </w:tr>
    </w:tbl>
    <w:p w14:paraId="3E75D92E" w14:textId="0DAF5D76" w:rsidR="006C75FB" w:rsidRPr="00193E28" w:rsidRDefault="00C021A2" w:rsidP="006C75FB">
      <w:pPr>
        <w:widowControl/>
        <w:jc w:val="left"/>
        <w:rPr>
          <w:rFonts w:ascii="宋体" w:hAnsi="宋体"/>
          <w:sz w:val="24"/>
        </w:rPr>
      </w:pPr>
      <w:r w:rsidRPr="00193E28">
        <w:rPr>
          <w:rFonts w:ascii="宋体" w:hAnsi="宋体" w:hint="eastAsia"/>
          <w:sz w:val="24"/>
        </w:rPr>
        <w:t>说明</w:t>
      </w:r>
      <w:r w:rsidR="00532C52" w:rsidRPr="00193E28">
        <w:rPr>
          <w:rFonts w:ascii="宋体" w:hAnsi="宋体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。</w:t>
      </w:r>
    </w:p>
    <w:bookmarkEnd w:id="0"/>
    <w:p w14:paraId="4A19919A" w14:textId="77777777" w:rsidR="006C75FB" w:rsidRPr="00193E28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193E28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7ED3" w14:textId="77777777" w:rsidR="0064444D" w:rsidRDefault="0064444D" w:rsidP="0091323C">
      <w:r>
        <w:separator/>
      </w:r>
    </w:p>
  </w:endnote>
  <w:endnote w:type="continuationSeparator" w:id="0">
    <w:p w14:paraId="5CC9768B" w14:textId="77777777" w:rsidR="0064444D" w:rsidRDefault="0064444D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13C9" w14:textId="77777777" w:rsidR="0064444D" w:rsidRDefault="0064444D" w:rsidP="0091323C">
      <w:r>
        <w:separator/>
      </w:r>
    </w:p>
  </w:footnote>
  <w:footnote w:type="continuationSeparator" w:id="0">
    <w:p w14:paraId="3116B187" w14:textId="77777777" w:rsidR="0064444D" w:rsidRDefault="0064444D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55B3B"/>
    <w:rsid w:val="00193E28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2C52A5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65D60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C1886"/>
    <w:rsid w:val="005C7013"/>
    <w:rsid w:val="00603E75"/>
    <w:rsid w:val="00605788"/>
    <w:rsid w:val="00605842"/>
    <w:rsid w:val="00612084"/>
    <w:rsid w:val="0064153B"/>
    <w:rsid w:val="0064444D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0C7E"/>
    <w:rsid w:val="00891FC3"/>
    <w:rsid w:val="008A4967"/>
    <w:rsid w:val="008A64F5"/>
    <w:rsid w:val="00905E6A"/>
    <w:rsid w:val="00911B92"/>
    <w:rsid w:val="0091323C"/>
    <w:rsid w:val="00916FDA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B05F70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13595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17775"/>
    <w:rsid w:val="00E33608"/>
    <w:rsid w:val="00E458BB"/>
    <w:rsid w:val="00E46234"/>
    <w:rsid w:val="00E466E8"/>
    <w:rsid w:val="00E56B9E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88</cp:revision>
  <dcterms:created xsi:type="dcterms:W3CDTF">2019-11-08T04:25:00Z</dcterms:created>
  <dcterms:modified xsi:type="dcterms:W3CDTF">2022-01-19T13:36:00Z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