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F6" w:rsidRDefault="00A42781">
      <w:pPr>
        <w:snapToGrid w:val="0"/>
        <w:jc w:val="center"/>
        <w:rPr>
          <w:rStyle w:val="NormalCharacter"/>
          <w:rFonts w:eastAsia="方正小标宋简体"/>
          <w:sz w:val="44"/>
          <w:szCs w:val="44"/>
        </w:rPr>
      </w:pPr>
      <w:r>
        <w:rPr>
          <w:rStyle w:val="NormalCharacter"/>
          <w:rFonts w:eastAsia="方正小标宋简体"/>
          <w:sz w:val="44"/>
          <w:szCs w:val="44"/>
        </w:rPr>
        <w:t>设备技术参数表</w:t>
      </w:r>
    </w:p>
    <w:p w:rsidR="006879F6" w:rsidRDefault="00A42781">
      <w:pPr>
        <w:snapToGrid w:val="0"/>
        <w:ind w:left="-360"/>
        <w:jc w:val="center"/>
        <w:rPr>
          <w:rStyle w:val="NormalCharacter"/>
          <w:rFonts w:ascii="楷体_GB2312" w:eastAsia="楷体_GB2312"/>
          <w:b/>
          <w:sz w:val="24"/>
        </w:rPr>
      </w:pPr>
      <w:r>
        <w:rPr>
          <w:rStyle w:val="NormalCharacter"/>
          <w:rFonts w:ascii="楷体_GB2312" w:eastAsia="楷体_GB2312"/>
          <w:b/>
          <w:sz w:val="24"/>
        </w:rPr>
        <w:t xml:space="preserve">     </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346"/>
        <w:gridCol w:w="863"/>
        <w:gridCol w:w="1131"/>
        <w:gridCol w:w="206"/>
        <w:gridCol w:w="3014"/>
        <w:gridCol w:w="309"/>
        <w:gridCol w:w="1482"/>
        <w:gridCol w:w="1482"/>
        <w:gridCol w:w="146"/>
      </w:tblGrid>
      <w:tr w:rsidR="006879F6" w:rsidTr="000049FB">
        <w:trPr>
          <w:gridAfter w:val="1"/>
          <w:wAfter w:w="146" w:type="dxa"/>
          <w:trHeight w:val="755"/>
          <w:jc w:val="center"/>
        </w:trPr>
        <w:tc>
          <w:tcPr>
            <w:tcW w:w="2209" w:type="dxa"/>
            <w:gridSpan w:val="2"/>
            <w:tcBorders>
              <w:top w:val="double" w:sz="4" w:space="0" w:color="000000"/>
              <w:left w:val="double" w:sz="4" w:space="0" w:color="000000"/>
              <w:bottom w:val="double" w:sz="4" w:space="0" w:color="000000"/>
              <w:right w:val="single" w:sz="4" w:space="0" w:color="000000"/>
            </w:tcBorders>
            <w:vAlign w:val="center"/>
          </w:tcPr>
          <w:p w:rsidR="006879F6" w:rsidRDefault="00A42781">
            <w:pPr>
              <w:snapToGrid w:val="0"/>
              <w:jc w:val="center"/>
              <w:rPr>
                <w:rStyle w:val="NormalCharacter"/>
                <w:rFonts w:ascii="黑体" w:eastAsia="黑体"/>
                <w:sz w:val="24"/>
              </w:rPr>
            </w:pPr>
            <w:r>
              <w:rPr>
                <w:rStyle w:val="NormalCharacter"/>
                <w:rFonts w:ascii="黑体" w:eastAsia="黑体"/>
                <w:sz w:val="24"/>
              </w:rPr>
              <w:t>设备名称</w:t>
            </w:r>
          </w:p>
        </w:tc>
        <w:tc>
          <w:tcPr>
            <w:tcW w:w="7624" w:type="dxa"/>
            <w:gridSpan w:val="6"/>
            <w:tcBorders>
              <w:top w:val="double" w:sz="4" w:space="0" w:color="000000"/>
              <w:left w:val="single" w:sz="4" w:space="0" w:color="000000"/>
              <w:bottom w:val="single" w:sz="4" w:space="0" w:color="000000"/>
              <w:right w:val="double" w:sz="4" w:space="0" w:color="000000"/>
            </w:tcBorders>
            <w:vAlign w:val="center"/>
          </w:tcPr>
          <w:p w:rsidR="006879F6" w:rsidRDefault="00A42781">
            <w:pPr>
              <w:snapToGrid w:val="0"/>
              <w:jc w:val="center"/>
              <w:rPr>
                <w:rStyle w:val="NormalCharacter"/>
                <w:rFonts w:ascii="宋体" w:hAnsi="宋体"/>
                <w:color w:val="000000"/>
                <w:sz w:val="24"/>
              </w:rPr>
            </w:pPr>
            <w:r>
              <w:rPr>
                <w:rStyle w:val="NormalCharacter"/>
                <w:rFonts w:ascii="宋体" w:hAnsi="宋体"/>
                <w:color w:val="000000"/>
                <w:sz w:val="24"/>
              </w:rPr>
              <w:t>实践教学仿真模拟训练系统</w:t>
            </w:r>
          </w:p>
        </w:tc>
      </w:tr>
      <w:tr w:rsidR="006879F6" w:rsidTr="000049FB">
        <w:trPr>
          <w:gridAfter w:val="1"/>
          <w:wAfter w:w="146" w:type="dxa"/>
          <w:trHeight w:val="808"/>
          <w:jc w:val="center"/>
        </w:trPr>
        <w:tc>
          <w:tcPr>
            <w:tcW w:w="2209" w:type="dxa"/>
            <w:gridSpan w:val="2"/>
            <w:tcBorders>
              <w:top w:val="double" w:sz="4" w:space="0" w:color="000000"/>
              <w:left w:val="double" w:sz="4" w:space="0" w:color="000000"/>
              <w:bottom w:val="double" w:sz="4" w:space="0" w:color="000000"/>
              <w:right w:val="single" w:sz="4" w:space="0" w:color="000000"/>
            </w:tcBorders>
            <w:vAlign w:val="center"/>
          </w:tcPr>
          <w:p w:rsidR="006879F6" w:rsidRDefault="00A42781">
            <w:pPr>
              <w:snapToGrid w:val="0"/>
              <w:jc w:val="center"/>
              <w:rPr>
                <w:rStyle w:val="NormalCharacter"/>
                <w:rFonts w:ascii="黑体" w:eastAsia="黑体"/>
                <w:sz w:val="24"/>
              </w:rPr>
            </w:pPr>
            <w:r>
              <w:rPr>
                <w:rStyle w:val="NormalCharacter"/>
                <w:rFonts w:ascii="黑体" w:eastAsia="黑体"/>
                <w:sz w:val="24"/>
              </w:rPr>
              <w:t>预算金额</w:t>
            </w:r>
          </w:p>
        </w:tc>
        <w:tc>
          <w:tcPr>
            <w:tcW w:w="4660" w:type="dxa"/>
            <w:gridSpan w:val="4"/>
            <w:tcBorders>
              <w:top w:val="double" w:sz="4" w:space="0" w:color="000000"/>
              <w:left w:val="single" w:sz="4" w:space="0" w:color="000000"/>
              <w:bottom w:val="double" w:sz="4" w:space="0" w:color="000000"/>
              <w:right w:val="double" w:sz="4" w:space="0" w:color="000000"/>
            </w:tcBorders>
            <w:vAlign w:val="center"/>
          </w:tcPr>
          <w:p w:rsidR="006879F6" w:rsidRDefault="00A42781">
            <w:pPr>
              <w:snapToGrid w:val="0"/>
              <w:ind w:right="120"/>
              <w:jc w:val="center"/>
              <w:rPr>
                <w:rStyle w:val="NormalCharacter"/>
                <w:rFonts w:ascii="楷体_GB2312" w:eastAsia="等线"/>
                <w:b/>
                <w:sz w:val="24"/>
              </w:rPr>
            </w:pPr>
            <w:r>
              <w:rPr>
                <w:rStyle w:val="NormalCharacter"/>
                <w:rFonts w:ascii="宋体" w:hAnsi="宋体"/>
                <w:sz w:val="24"/>
              </w:rPr>
              <w:t>430.66万元人民币</w:t>
            </w:r>
          </w:p>
        </w:tc>
        <w:tc>
          <w:tcPr>
            <w:tcW w:w="1482" w:type="dxa"/>
            <w:tcBorders>
              <w:top w:val="double" w:sz="4" w:space="0" w:color="000000"/>
              <w:left w:val="double" w:sz="4" w:space="0" w:color="000000"/>
              <w:bottom w:val="double" w:sz="4" w:space="0" w:color="000000"/>
              <w:right w:val="single" w:sz="4" w:space="0" w:color="000000"/>
            </w:tcBorders>
            <w:vAlign w:val="center"/>
          </w:tcPr>
          <w:p w:rsidR="006879F6" w:rsidRDefault="00A42781">
            <w:pPr>
              <w:snapToGrid w:val="0"/>
              <w:jc w:val="center"/>
              <w:rPr>
                <w:rStyle w:val="NormalCharacter"/>
                <w:rFonts w:ascii="黑体" w:eastAsia="黑体"/>
                <w:sz w:val="24"/>
              </w:rPr>
            </w:pPr>
            <w:r>
              <w:rPr>
                <w:rStyle w:val="NormalCharacter"/>
                <w:rFonts w:ascii="黑体" w:eastAsia="黑体"/>
                <w:sz w:val="24"/>
              </w:rPr>
              <w:t>设备数量</w:t>
            </w:r>
          </w:p>
        </w:tc>
        <w:tc>
          <w:tcPr>
            <w:tcW w:w="1482" w:type="dxa"/>
            <w:tcBorders>
              <w:top w:val="double" w:sz="4" w:space="0" w:color="000000"/>
              <w:left w:val="single" w:sz="4" w:space="0" w:color="000000"/>
              <w:bottom w:val="double" w:sz="4" w:space="0" w:color="000000"/>
              <w:right w:val="double" w:sz="4" w:space="0" w:color="000000"/>
            </w:tcBorders>
            <w:vAlign w:val="center"/>
          </w:tcPr>
          <w:p w:rsidR="006879F6" w:rsidRDefault="00A42781">
            <w:pPr>
              <w:snapToGrid w:val="0"/>
              <w:jc w:val="center"/>
              <w:rPr>
                <w:rStyle w:val="NormalCharacter"/>
                <w:rFonts w:ascii="楷体_GB2312" w:eastAsia="等线"/>
                <w:sz w:val="24"/>
              </w:rPr>
            </w:pPr>
            <w:r>
              <w:rPr>
                <w:rStyle w:val="NormalCharacter"/>
                <w:rFonts w:ascii="楷体_GB2312" w:eastAsia="等线"/>
                <w:sz w:val="24"/>
              </w:rPr>
              <w:t>13</w:t>
            </w:r>
            <w:r>
              <w:rPr>
                <w:rStyle w:val="NormalCharacter"/>
                <w:rFonts w:ascii="楷体_GB2312" w:eastAsia="等线"/>
                <w:sz w:val="24"/>
              </w:rPr>
              <w:t>套</w:t>
            </w:r>
          </w:p>
        </w:tc>
      </w:tr>
      <w:tr w:rsidR="006879F6" w:rsidTr="000049FB">
        <w:trPr>
          <w:jc w:val="center"/>
        </w:trPr>
        <w:tc>
          <w:tcPr>
            <w:tcW w:w="9979" w:type="dxa"/>
            <w:gridSpan w:val="9"/>
            <w:tcBorders>
              <w:top w:val="trip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_GB2312" w:eastAsia="仿宋_GB2312"/>
                <w:b/>
                <w:sz w:val="28"/>
                <w:szCs w:val="28"/>
              </w:rPr>
            </w:pPr>
            <w:r>
              <w:rPr>
                <w:rStyle w:val="NormalCharacter"/>
                <w:rFonts w:ascii="仿宋_GB2312" w:eastAsia="仿宋_GB2312"/>
                <w:b/>
                <w:sz w:val="28"/>
                <w:szCs w:val="28"/>
              </w:rPr>
              <w:t>设备功能要求</w:t>
            </w:r>
          </w:p>
        </w:tc>
      </w:tr>
      <w:tr w:rsidR="006879F6" w:rsidTr="000049FB">
        <w:trPr>
          <w:trHeight w:val="1450"/>
          <w:jc w:val="center"/>
        </w:trPr>
        <w:tc>
          <w:tcPr>
            <w:tcW w:w="9979" w:type="dxa"/>
            <w:gridSpan w:val="9"/>
            <w:tcBorders>
              <w:top w:val="single" w:sz="4" w:space="0" w:color="000000"/>
              <w:left w:val="single" w:sz="4" w:space="0" w:color="000000"/>
              <w:bottom w:val="single" w:sz="4" w:space="0" w:color="000000"/>
              <w:right w:val="single" w:sz="4" w:space="0" w:color="000000"/>
            </w:tcBorders>
            <w:vAlign w:val="center"/>
          </w:tcPr>
          <w:p w:rsidR="006879F6" w:rsidRDefault="007C5EFC">
            <w:pPr>
              <w:snapToGrid w:val="0"/>
              <w:ind w:firstLineChars="200" w:firstLine="480"/>
              <w:rPr>
                <w:rFonts w:ascii="宋体" w:hAnsi="宋体"/>
                <w:sz w:val="24"/>
              </w:rPr>
            </w:pPr>
            <w:r>
              <w:rPr>
                <w:rStyle w:val="NormalCharacter"/>
                <w:rFonts w:ascii="宋体" w:hAnsi="宋体"/>
                <w:sz w:val="24"/>
              </w:rPr>
              <w:t>构建</w:t>
            </w:r>
            <w:r w:rsidR="00A42781">
              <w:rPr>
                <w:rStyle w:val="NormalCharacter"/>
                <w:rFonts w:ascii="宋体" w:hAnsi="宋体"/>
                <w:sz w:val="24"/>
              </w:rPr>
              <w:t>一个高标准的</w:t>
            </w:r>
            <w:r>
              <w:rPr>
                <w:rStyle w:val="NormalCharacter"/>
                <w:rFonts w:ascii="宋体" w:hAnsi="宋体"/>
                <w:sz w:val="24"/>
              </w:rPr>
              <w:t>临床</w:t>
            </w:r>
            <w:r w:rsidR="00A42781">
              <w:rPr>
                <w:rStyle w:val="NormalCharacter"/>
                <w:rFonts w:ascii="宋体" w:hAnsi="宋体"/>
                <w:sz w:val="24"/>
              </w:rPr>
              <w:t>技能中心，</w:t>
            </w:r>
            <w:r w:rsidR="00B22529">
              <w:rPr>
                <w:rStyle w:val="NormalCharacter"/>
                <w:rFonts w:ascii="宋体" w:hAnsi="宋体"/>
                <w:sz w:val="24"/>
              </w:rPr>
              <w:t>需借助目前发展迅速的虚拟仿真技术和网络通信技术。虚拟仿真模拟设备，具有多感知性、沉浸性、交互性、构想性等特点，可以给学生</w:t>
            </w:r>
            <w:r w:rsidR="006D2347">
              <w:rPr>
                <w:rStyle w:val="NormalCharacter"/>
                <w:rFonts w:ascii="宋体" w:hAnsi="宋体"/>
                <w:sz w:val="24"/>
              </w:rPr>
              <w:t>构建一个与现实临床相同或相似的虚拟仿真教学环境，有利于学生身临其境的操作，</w:t>
            </w:r>
            <w:r w:rsidR="00BE30DE">
              <w:rPr>
                <w:rStyle w:val="NormalCharacter"/>
                <w:rFonts w:ascii="宋体" w:hAnsi="宋体"/>
                <w:sz w:val="24"/>
              </w:rPr>
              <w:t>提高学习主动性和培训效率。</w:t>
            </w:r>
            <w:r w:rsidR="00A42781">
              <w:rPr>
                <w:rStyle w:val="NormalCharacter"/>
                <w:rFonts w:ascii="宋体" w:hAnsi="宋体"/>
                <w:sz w:val="24"/>
              </w:rPr>
              <w:t>在线技能训练系统可以让学生随时随地通过计算机学习、训练、测评技能操作能力，帮助学生掌握技能操作的正确、完整流程，并提供反馈纠错、智能指导、智能评价，让学生知错、改错，自主提升操作技能；同时，学生的操作错误和正确数据也会形成报告，帮助老师实时了解学生的技能掌握情况，打通课前、课堂、课后的训练评价，减轻教师负担的同时，增加学生训练机会，让教学指导更精准化，让教学良性循环，让评教、评学更精确。</w:t>
            </w:r>
            <w:r w:rsidR="00BE30DE">
              <w:rPr>
                <w:rStyle w:val="NormalCharacter"/>
                <w:rFonts w:ascii="宋体" w:hAnsi="宋体"/>
                <w:sz w:val="24"/>
              </w:rPr>
              <w:t>借助</w:t>
            </w:r>
            <w:r w:rsidR="006060F4">
              <w:rPr>
                <w:rStyle w:val="NormalCharacter"/>
                <w:rFonts w:ascii="宋体" w:hAnsi="宋体"/>
                <w:sz w:val="24"/>
              </w:rPr>
              <w:t>实践教学仿真模拟训练</w:t>
            </w:r>
            <w:r w:rsidR="00BE30DE">
              <w:rPr>
                <w:rStyle w:val="NormalCharacter"/>
                <w:rFonts w:ascii="宋体" w:hAnsi="宋体"/>
                <w:sz w:val="24"/>
              </w:rPr>
              <w:t>系统可创新</w:t>
            </w:r>
            <w:r w:rsidR="006D2347">
              <w:rPr>
                <w:rStyle w:val="NormalCharacter"/>
                <w:rFonts w:ascii="宋体" w:hAnsi="宋体"/>
                <w:sz w:val="24"/>
              </w:rPr>
              <w:t>多种综合及专科</w:t>
            </w:r>
            <w:r w:rsidR="00BE30DE">
              <w:rPr>
                <w:rStyle w:val="NormalCharacter"/>
                <w:rFonts w:ascii="宋体" w:hAnsi="宋体"/>
                <w:sz w:val="24"/>
              </w:rPr>
              <w:t>课程，有力补充技能中心基本技能培训的空白，</w:t>
            </w:r>
            <w:r w:rsidR="00A42781">
              <w:rPr>
                <w:rStyle w:val="NormalCharacter"/>
                <w:rFonts w:ascii="宋体" w:hAnsi="宋体"/>
                <w:sz w:val="24"/>
              </w:rPr>
              <w:t>有助于提升临床科室专科技能，为本院</w:t>
            </w:r>
            <w:r w:rsidR="00051ED1">
              <w:rPr>
                <w:rStyle w:val="NormalCharacter"/>
                <w:rFonts w:ascii="宋体" w:hAnsi="宋体"/>
                <w:sz w:val="24"/>
              </w:rPr>
              <w:t>培养和</w:t>
            </w:r>
            <w:r w:rsidR="00A42781">
              <w:rPr>
                <w:rStyle w:val="NormalCharacter"/>
                <w:rFonts w:ascii="宋体" w:hAnsi="宋体"/>
                <w:sz w:val="24"/>
              </w:rPr>
              <w:t>输送优秀的医师和护士</w:t>
            </w:r>
            <w:r w:rsidR="00051ED1">
              <w:rPr>
                <w:rStyle w:val="NormalCharacter"/>
                <w:rFonts w:ascii="宋体" w:hAnsi="宋体"/>
                <w:sz w:val="24"/>
              </w:rPr>
              <w:t>提供</w:t>
            </w:r>
            <w:r w:rsidR="00A42781">
              <w:rPr>
                <w:rStyle w:val="NormalCharacter"/>
                <w:rFonts w:ascii="宋体" w:hAnsi="宋体"/>
                <w:sz w:val="24"/>
              </w:rPr>
              <w:t>良好条件</w:t>
            </w:r>
            <w:r w:rsidR="00051ED1">
              <w:rPr>
                <w:rStyle w:val="NormalCharacter"/>
                <w:rFonts w:ascii="宋体" w:hAnsi="宋体"/>
                <w:sz w:val="24"/>
              </w:rPr>
              <w:t>，</w:t>
            </w:r>
            <w:r w:rsidR="00A42781">
              <w:rPr>
                <w:rStyle w:val="NormalCharacter"/>
                <w:rFonts w:ascii="宋体" w:hAnsi="宋体"/>
                <w:sz w:val="24"/>
              </w:rPr>
              <w:t>全面提升医学人才培养质量。</w:t>
            </w:r>
          </w:p>
        </w:tc>
      </w:tr>
      <w:tr w:rsidR="006879F6" w:rsidTr="000049FB">
        <w:trPr>
          <w:jc w:val="center"/>
        </w:trPr>
        <w:tc>
          <w:tcPr>
            <w:tcW w:w="9979" w:type="dxa"/>
            <w:gridSpan w:val="9"/>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_GB2312" w:eastAsia="仿宋_GB2312"/>
                <w:sz w:val="24"/>
              </w:rPr>
            </w:pPr>
            <w:r>
              <w:rPr>
                <w:rStyle w:val="NormalCharacter"/>
                <w:rFonts w:ascii="仿宋_GB2312" w:eastAsia="仿宋_GB2312"/>
                <w:b/>
                <w:sz w:val="28"/>
                <w:szCs w:val="28"/>
              </w:rPr>
              <w:t>软硬件配置清单</w:t>
            </w:r>
          </w:p>
        </w:tc>
      </w:tr>
      <w:tr w:rsidR="006879F6" w:rsidTr="000049FB">
        <w:trPr>
          <w:trHeight w:val="47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color w:val="000000"/>
                <w:kern w:val="0"/>
                <w:sz w:val="22"/>
                <w:szCs w:val="22"/>
              </w:rPr>
            </w:pPr>
            <w:r>
              <w:rPr>
                <w:rStyle w:val="NormalCharacter"/>
                <w:color w:val="000000"/>
                <w:kern w:val="0"/>
                <w:sz w:val="22"/>
                <w:szCs w:val="22"/>
              </w:rPr>
              <w:t>序号</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color w:val="000000"/>
                <w:kern w:val="0"/>
                <w:sz w:val="22"/>
                <w:szCs w:val="22"/>
              </w:rPr>
            </w:pPr>
            <w:r>
              <w:rPr>
                <w:rStyle w:val="NormalCharacter"/>
                <w:color w:val="000000"/>
                <w:kern w:val="0"/>
                <w:sz w:val="22"/>
                <w:szCs w:val="22"/>
              </w:rPr>
              <w:t>描述</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color w:val="000000"/>
                <w:kern w:val="0"/>
                <w:sz w:val="22"/>
                <w:szCs w:val="22"/>
              </w:rPr>
            </w:pPr>
            <w:r>
              <w:rPr>
                <w:rStyle w:val="NormalCharacter"/>
                <w:color w:val="000000"/>
                <w:kern w:val="0"/>
                <w:sz w:val="22"/>
                <w:szCs w:val="22"/>
              </w:rPr>
              <w:t>数量</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虚拟耳镜检查训练系统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虚拟眼底镜检查训练系统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硬膜外麻醉虚拟训练系统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4</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内科技能训练Step-By-Step指导系统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5</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外科技能训练Step-By-Step指导系统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6</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护理技能训练Step-By-Step指导系统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7</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智能化创伤及重症模拟训练系统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8</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移动交互式心肺复苏训练及考核系统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9</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移动交互式心肺复苏中央控制系统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10</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PBL智慧课堂标准版</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lastRenderedPageBreak/>
              <w:t>11</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院前急救综合模拟训练系统(TIRS3000)</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12</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院前急救及创伤护理模拟训练系统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sz w:val="22"/>
                <w:szCs w:val="22"/>
              </w:rPr>
            </w:pPr>
            <w:r>
              <w:rPr>
                <w:rStyle w:val="NormalCharacter"/>
                <w:rFonts w:ascii="宋体" w:hAnsi="宋体"/>
                <w:color w:val="000000"/>
                <w:kern w:val="0"/>
                <w:sz w:val="20"/>
                <w:szCs w:val="20"/>
              </w:rPr>
              <w:t>1</w:t>
            </w:r>
          </w:p>
        </w:tc>
      </w:tr>
      <w:tr w:rsidR="006879F6" w:rsidTr="000049FB">
        <w:trPr>
          <w:trHeight w:val="624"/>
          <w:jc w:val="center"/>
        </w:trPr>
        <w:tc>
          <w:tcPr>
            <w:tcW w:w="334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2"/>
                <w:szCs w:val="22"/>
              </w:rPr>
            </w:pPr>
            <w:r>
              <w:rPr>
                <w:rStyle w:val="NormalCharacter"/>
                <w:rFonts w:ascii="宋体" w:hAnsi="宋体"/>
                <w:color w:val="000000"/>
                <w:kern w:val="0"/>
                <w:sz w:val="22"/>
                <w:szCs w:val="22"/>
              </w:rPr>
              <w:t>13</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0"/>
                <w:szCs w:val="20"/>
              </w:rPr>
            </w:pPr>
            <w:r>
              <w:rPr>
                <w:rStyle w:val="NormalCharacter"/>
                <w:rFonts w:ascii="宋体" w:hAnsi="宋体"/>
                <w:color w:val="000000"/>
                <w:kern w:val="0"/>
                <w:sz w:val="20"/>
                <w:szCs w:val="20"/>
              </w:rPr>
              <w:t>虚拟呼吸机训练系统</w:t>
            </w:r>
          </w:p>
        </w:tc>
        <w:tc>
          <w:tcPr>
            <w:tcW w:w="3419" w:type="dxa"/>
            <w:gridSpan w:val="4"/>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color w:val="000000"/>
                <w:kern w:val="0"/>
                <w:sz w:val="20"/>
                <w:szCs w:val="20"/>
              </w:rPr>
            </w:pPr>
            <w:r>
              <w:rPr>
                <w:rStyle w:val="NormalCharacter"/>
                <w:rFonts w:ascii="宋体" w:hAnsi="宋体"/>
                <w:color w:val="000000"/>
                <w:kern w:val="0"/>
                <w:sz w:val="20"/>
                <w:szCs w:val="20"/>
              </w:rPr>
              <w:t>1</w:t>
            </w:r>
          </w:p>
        </w:tc>
      </w:tr>
      <w:tr w:rsidR="006879F6" w:rsidTr="000049FB">
        <w:trPr>
          <w:jc w:val="center"/>
        </w:trPr>
        <w:tc>
          <w:tcPr>
            <w:tcW w:w="9979" w:type="dxa"/>
            <w:gridSpan w:val="9"/>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4"/>
              </w:rPr>
            </w:pPr>
            <w:r>
              <w:rPr>
                <w:rStyle w:val="NormalCharacter"/>
                <w:rFonts w:ascii="仿宋" w:eastAsia="仿宋" w:hAnsi="仿宋"/>
                <w:b/>
                <w:sz w:val="28"/>
                <w:szCs w:val="28"/>
              </w:rPr>
              <w:t>技术参数要求</w:t>
            </w:r>
          </w:p>
        </w:tc>
      </w:tr>
      <w:tr w:rsidR="006879F6" w:rsidTr="000049FB">
        <w:trPr>
          <w:trHeight w:val="90"/>
          <w:jc w:val="center"/>
        </w:trPr>
        <w:tc>
          <w:tcPr>
            <w:tcW w:w="134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8"/>
                <w:szCs w:val="28"/>
              </w:rPr>
            </w:pPr>
            <w:r>
              <w:rPr>
                <w:rStyle w:val="NormalCharacter"/>
                <w:rFonts w:ascii="仿宋" w:eastAsia="仿宋" w:hAnsi="仿宋"/>
                <w:sz w:val="28"/>
                <w:szCs w:val="28"/>
              </w:rPr>
              <w:t>序号</w:t>
            </w:r>
          </w:p>
        </w:tc>
        <w:tc>
          <w:tcPr>
            <w:tcW w:w="220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8"/>
                <w:szCs w:val="28"/>
              </w:rPr>
            </w:pPr>
            <w:r>
              <w:rPr>
                <w:rStyle w:val="NormalCharacter"/>
                <w:rFonts w:ascii="仿宋" w:eastAsia="仿宋" w:hAnsi="仿宋"/>
                <w:sz w:val="28"/>
                <w:szCs w:val="28"/>
              </w:rPr>
              <w:t>指标名称</w:t>
            </w:r>
          </w:p>
        </w:tc>
        <w:tc>
          <w:tcPr>
            <w:tcW w:w="6433" w:type="dxa"/>
            <w:gridSpan w:val="5"/>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8"/>
                <w:szCs w:val="28"/>
              </w:rPr>
            </w:pPr>
            <w:r>
              <w:rPr>
                <w:rStyle w:val="NormalCharacter"/>
                <w:rFonts w:ascii="仿宋" w:eastAsia="仿宋" w:hAnsi="仿宋"/>
                <w:sz w:val="28"/>
                <w:szCs w:val="28"/>
              </w:rPr>
              <w:t>技术参数</w:t>
            </w:r>
          </w:p>
        </w:tc>
      </w:tr>
    </w:tbl>
    <w:p w:rsidR="006879F6" w:rsidRDefault="006879F6">
      <w:pPr>
        <w:snapToGrid w:val="0"/>
        <w:rPr>
          <w:rStyle w:val="NormalCharacter"/>
        </w:rPr>
      </w:pP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1286"/>
        <w:gridCol w:w="2291"/>
        <w:gridCol w:w="6533"/>
      </w:tblGrid>
      <w:tr w:rsidR="006879F6">
        <w:trPr>
          <w:trHeight w:hRule="exact" w:val="3536"/>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1"/>
              </w:rPr>
            </w:pPr>
            <w:r>
              <w:rPr>
                <w:rStyle w:val="NormalCharacter"/>
                <w:rFonts w:ascii="宋体" w:hAnsi="宋体"/>
                <w:szCs w:val="21"/>
              </w:rPr>
              <w:t>1</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宋体" w:hAnsi="宋体"/>
                <w:szCs w:val="21"/>
              </w:rPr>
            </w:pPr>
            <w:r>
              <w:rPr>
                <w:rStyle w:val="NormalCharacter"/>
                <w:rFonts w:ascii="宋体" w:hAnsi="宋体"/>
                <w:szCs w:val="21"/>
              </w:rPr>
              <w:t>虚拟耳道镜检查训练系统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1"/>
              </w:rPr>
            </w:pPr>
            <w:r>
              <w:rPr>
                <w:rStyle w:val="NormalCharacter"/>
                <w:rFonts w:ascii="宋体" w:hAnsi="宋体"/>
                <w:szCs w:val="21"/>
              </w:rPr>
              <w:t>由控制软件+耳模拟终端组成，利用无线连接，可同时接入多台耳模拟终端同时使用；</w:t>
            </w:r>
          </w:p>
          <w:p w:rsidR="006879F6" w:rsidRDefault="00A42781">
            <w:pPr>
              <w:snapToGrid w:val="0"/>
              <w:rPr>
                <w:rStyle w:val="NormalCharacter"/>
                <w:rFonts w:ascii="宋体" w:hAnsi="宋体"/>
                <w:szCs w:val="21"/>
              </w:rPr>
            </w:pPr>
            <w:r>
              <w:rPr>
                <w:rStyle w:val="NormalCharacter"/>
                <w:rFonts w:ascii="宋体" w:hAnsi="宋体"/>
                <w:szCs w:val="21"/>
              </w:rPr>
              <w:t>耳道镜设备由临床真实耳道镜改造而成，支持在耳道镜基础上利用外接鼓气装置进行鼓气耳镜的训练；</w:t>
            </w:r>
          </w:p>
          <w:p w:rsidR="006879F6" w:rsidRDefault="00A42781">
            <w:pPr>
              <w:snapToGrid w:val="0"/>
              <w:rPr>
                <w:rStyle w:val="NormalCharacter"/>
                <w:rFonts w:ascii="宋体" w:hAnsi="宋体"/>
                <w:szCs w:val="21"/>
              </w:rPr>
            </w:pPr>
            <w:r>
              <w:rPr>
                <w:rStyle w:val="NormalCharacter"/>
                <w:rFonts w:ascii="宋体" w:hAnsi="宋体"/>
                <w:szCs w:val="21"/>
              </w:rPr>
              <w:t>模拟终端具有仿真耳外形结构，塑造逼真的临床检查场景；</w:t>
            </w:r>
          </w:p>
          <w:p w:rsidR="006879F6" w:rsidRDefault="00A42781">
            <w:pPr>
              <w:snapToGrid w:val="0"/>
              <w:rPr>
                <w:rStyle w:val="NormalCharacter"/>
                <w:rFonts w:ascii="宋体" w:hAnsi="宋体"/>
                <w:szCs w:val="21"/>
              </w:rPr>
            </w:pPr>
            <w:r>
              <w:rPr>
                <w:rStyle w:val="NormalCharacter"/>
                <w:rFonts w:ascii="仿宋_GB2312" w:eastAsia="仿宋_GB2312"/>
                <w:sz w:val="24"/>
              </w:rPr>
              <w:t>★</w:t>
            </w:r>
            <w:r>
              <w:rPr>
                <w:rStyle w:val="NormalCharacter"/>
                <w:rFonts w:ascii="仿宋_GB2312" w:eastAsia="仿宋_GB2312"/>
                <w:sz w:val="24"/>
              </w:rPr>
              <w:t>系</w:t>
            </w:r>
            <w:r>
              <w:rPr>
                <w:rStyle w:val="NormalCharacter"/>
                <w:rFonts w:ascii="宋体" w:hAnsi="宋体"/>
                <w:szCs w:val="21"/>
              </w:rPr>
              <w:t>统内置多种高分辨率左、右耳道病例图像，具有详细的病例理论知识内容，可用于学员自学及辅助教师指导；</w:t>
            </w:r>
          </w:p>
          <w:p w:rsidR="006879F6" w:rsidRDefault="00A42781">
            <w:pPr>
              <w:snapToGrid w:val="0"/>
              <w:rPr>
                <w:rStyle w:val="NormalCharacter"/>
                <w:rFonts w:ascii="宋体" w:hAnsi="宋体"/>
                <w:szCs w:val="21"/>
              </w:rPr>
            </w:pPr>
            <w:r>
              <w:rPr>
                <w:rStyle w:val="NormalCharacter"/>
                <w:rFonts w:ascii="宋体" w:hAnsi="宋体"/>
                <w:szCs w:val="21"/>
              </w:rPr>
              <w:t>控制软件支持网络化考核模式，一套系统可支持50台耳模拟终端无线接入，支持学员同时共享教学资源；</w:t>
            </w:r>
          </w:p>
          <w:p w:rsidR="006879F6" w:rsidRDefault="00A42781">
            <w:pPr>
              <w:snapToGrid w:val="0"/>
              <w:rPr>
                <w:rStyle w:val="NormalCharacter"/>
                <w:rFonts w:ascii="宋体" w:hAnsi="宋体"/>
                <w:szCs w:val="21"/>
              </w:rPr>
            </w:pPr>
            <w:r>
              <w:rPr>
                <w:rStyle w:val="NormalCharacter"/>
                <w:rFonts w:ascii="宋体" w:hAnsi="宋体"/>
                <w:szCs w:val="21"/>
              </w:rPr>
              <w:t>支持无限添加教学病例及课程，编辑内容可自动同步至系统主目录；</w:t>
            </w:r>
          </w:p>
        </w:tc>
      </w:tr>
      <w:tr w:rsidR="006879F6">
        <w:trPr>
          <w:trHeight w:hRule="exact" w:val="7326"/>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1"/>
              </w:rPr>
            </w:pPr>
            <w:r>
              <w:rPr>
                <w:rStyle w:val="NormalCharacter"/>
                <w:rFonts w:ascii="宋体" w:hAnsi="宋体"/>
                <w:szCs w:val="21"/>
              </w:rPr>
              <w:t>2</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宋体" w:hAnsi="宋体"/>
                <w:szCs w:val="21"/>
              </w:rPr>
            </w:pPr>
            <w:r>
              <w:rPr>
                <w:rStyle w:val="NormalCharacter"/>
                <w:rFonts w:ascii="宋体" w:hAnsi="宋体"/>
                <w:szCs w:val="21"/>
              </w:rPr>
              <w:t>虚拟眼底镜检查训练系统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1"/>
              </w:rPr>
            </w:pPr>
            <w:r>
              <w:rPr>
                <w:rStyle w:val="NormalCharacter"/>
                <w:rFonts w:ascii="宋体" w:hAnsi="宋体"/>
                <w:szCs w:val="21"/>
              </w:rPr>
              <w:t>由控制软件+眼睛模拟终端组成，利用无线连接，可同时接入多台眼睛模拟终端同时使用；</w:t>
            </w:r>
          </w:p>
          <w:p w:rsidR="006879F6" w:rsidRDefault="00A42781">
            <w:pPr>
              <w:snapToGrid w:val="0"/>
              <w:rPr>
                <w:rStyle w:val="NormalCharacter"/>
                <w:rFonts w:ascii="宋体" w:hAnsi="宋体"/>
                <w:szCs w:val="21"/>
              </w:rPr>
            </w:pPr>
            <w:r>
              <w:rPr>
                <w:rStyle w:val="NormalCharacter"/>
                <w:rFonts w:ascii="宋体" w:hAnsi="宋体"/>
                <w:szCs w:val="21"/>
              </w:rPr>
              <w:t>眼睛模拟终端带有仿真眼球，可通过虹膜的伸缩实现瞳孔直径范围的调节，从而改变操作难度；</w:t>
            </w:r>
          </w:p>
          <w:p w:rsidR="006879F6" w:rsidRDefault="00A42781">
            <w:pPr>
              <w:snapToGrid w:val="0"/>
              <w:rPr>
                <w:rStyle w:val="NormalCharacter"/>
                <w:rFonts w:ascii="宋体" w:hAnsi="宋体"/>
                <w:szCs w:val="21"/>
              </w:rPr>
            </w:pPr>
            <w:r>
              <w:rPr>
                <w:rStyle w:val="NormalCharacter"/>
                <w:rFonts w:ascii="宋体" w:hAnsi="宋体"/>
                <w:szCs w:val="21"/>
              </w:rPr>
              <w:t>检眼镜设备由临床真实检眼镜改造而成，使用方法完全一致，可利用轮盘进行屈光度数的调节；</w:t>
            </w:r>
          </w:p>
          <w:p w:rsidR="006879F6" w:rsidRDefault="00A42781">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系统内置上百种高分辨率左、右眼底病例图像，具有详细的理论教学内容，可用于学员自学和辅助教师指导；</w:t>
            </w:r>
          </w:p>
          <w:p w:rsidR="006879F6" w:rsidRDefault="00A42781">
            <w:pPr>
              <w:snapToGrid w:val="0"/>
              <w:rPr>
                <w:rStyle w:val="NormalCharacter"/>
                <w:rFonts w:ascii="宋体" w:hAnsi="宋体"/>
                <w:szCs w:val="21"/>
              </w:rPr>
            </w:pPr>
            <w:r>
              <w:rPr>
                <w:rStyle w:val="NormalCharacter"/>
                <w:rFonts w:ascii="宋体" w:hAnsi="宋体"/>
                <w:szCs w:val="21"/>
              </w:rPr>
              <w:t>系统可自动捕捉学员观察眼底时的视野移动方向和位置，教师可通过控制软件，实时监控学生的观察视野，视网膜上显示的区域能随着被捕捉到的运动而相应发生移动，并能突出显示受训者查看区域的病变特征；</w:t>
            </w:r>
          </w:p>
          <w:p w:rsidR="006879F6" w:rsidRDefault="00A42781">
            <w:pPr>
              <w:snapToGrid w:val="0"/>
              <w:rPr>
                <w:rStyle w:val="NormalCharacter"/>
                <w:rFonts w:ascii="宋体" w:hAnsi="宋体"/>
                <w:szCs w:val="21"/>
              </w:rPr>
            </w:pPr>
            <w:r>
              <w:rPr>
                <w:rStyle w:val="NormalCharacter"/>
                <w:rFonts w:ascii="宋体" w:hAnsi="宋体"/>
                <w:szCs w:val="21"/>
              </w:rPr>
              <w:t>软件能实时监控学员的诊断顺序、观察时长；</w:t>
            </w:r>
          </w:p>
          <w:p w:rsidR="006879F6" w:rsidRDefault="00A42781">
            <w:pPr>
              <w:snapToGrid w:val="0"/>
              <w:rPr>
                <w:rStyle w:val="NormalCharacter"/>
                <w:rFonts w:ascii="宋体" w:hAnsi="宋体"/>
                <w:szCs w:val="21"/>
              </w:rPr>
            </w:pPr>
            <w:r>
              <w:rPr>
                <w:rStyle w:val="NormalCharacter"/>
                <w:rFonts w:ascii="宋体" w:hAnsi="宋体"/>
                <w:szCs w:val="21"/>
              </w:rPr>
              <w:t>教师可使用标记功能突出学员应重点查看区域的病变特征，示教内容可同时显示在学生观察的模拟终端上，实现师生互动；</w:t>
            </w:r>
          </w:p>
          <w:p w:rsidR="006879F6" w:rsidRDefault="00A42781">
            <w:pPr>
              <w:snapToGrid w:val="0"/>
              <w:rPr>
                <w:rStyle w:val="NormalCharacter"/>
                <w:rFonts w:ascii="宋体" w:hAnsi="宋体"/>
                <w:szCs w:val="21"/>
              </w:rPr>
            </w:pPr>
            <w:r>
              <w:rPr>
                <w:rStyle w:val="NormalCharacter"/>
                <w:rFonts w:ascii="宋体" w:hAnsi="宋体"/>
                <w:szCs w:val="21"/>
              </w:rPr>
              <w:t>可练习和评价直接检眼镜检查技术；</w:t>
            </w:r>
          </w:p>
          <w:p w:rsidR="006879F6" w:rsidRDefault="00A42781">
            <w:pPr>
              <w:snapToGrid w:val="0"/>
              <w:rPr>
                <w:rStyle w:val="NormalCharacter"/>
                <w:rFonts w:ascii="宋体" w:hAnsi="宋体"/>
                <w:szCs w:val="21"/>
              </w:rPr>
            </w:pPr>
            <w:r>
              <w:rPr>
                <w:rStyle w:val="NormalCharacter"/>
                <w:rFonts w:ascii="仿宋_GB2312" w:eastAsia="仿宋_GB2312"/>
                <w:b/>
                <w:sz w:val="24"/>
              </w:rPr>
              <w:t>＃</w:t>
            </w:r>
            <w:r>
              <w:rPr>
                <w:rStyle w:val="NormalCharacter"/>
                <w:rFonts w:ascii="宋体" w:hAnsi="宋体"/>
                <w:szCs w:val="21"/>
              </w:rPr>
              <w:t>控制软件支持网络化考核模式，一套系统可支持50台眼睛模拟终端无线接入，支持学员同时共享教学资源；</w:t>
            </w:r>
          </w:p>
          <w:p w:rsidR="006879F6" w:rsidRDefault="00A42781">
            <w:pPr>
              <w:snapToGrid w:val="0"/>
              <w:rPr>
                <w:rStyle w:val="NormalCharacter"/>
                <w:rFonts w:ascii="宋体" w:hAnsi="宋体"/>
                <w:szCs w:val="21"/>
              </w:rPr>
            </w:pPr>
            <w:r>
              <w:rPr>
                <w:rStyle w:val="NormalCharacter"/>
                <w:rFonts w:ascii="宋体" w:hAnsi="宋体"/>
                <w:szCs w:val="21"/>
              </w:rPr>
              <w:t>10. 系统包含模块：眼底镜理论知识、眼底镜仪器使用技能训练、正常及病理特征识别、病例类型、正常眼底、视网膜血管病变、糖尿病视网膜病变、高血压视网膜病变、视网膜静脉阻塞、视网膜动脉阻塞、视网微小动脉瘤、视网膜脱离、老年黄斑变性、肿瘤、青光眼、视神经疾病、创伤等</w:t>
            </w:r>
          </w:p>
          <w:p w:rsidR="006879F6" w:rsidRDefault="00A42781">
            <w:pPr>
              <w:snapToGrid w:val="0"/>
              <w:rPr>
                <w:rStyle w:val="NormalCharacter"/>
                <w:rFonts w:ascii="宋体" w:hAnsi="宋体"/>
                <w:szCs w:val="21"/>
              </w:rPr>
            </w:pPr>
            <w:r>
              <w:rPr>
                <w:rStyle w:val="NormalCharacter"/>
                <w:rFonts w:ascii="宋体" w:hAnsi="宋体"/>
                <w:szCs w:val="21"/>
              </w:rPr>
              <w:t>11. 病例编辑器</w:t>
            </w:r>
          </w:p>
          <w:p w:rsidR="006879F6" w:rsidRDefault="00A42781">
            <w:pPr>
              <w:snapToGrid w:val="0"/>
              <w:rPr>
                <w:rStyle w:val="NormalCharacter"/>
                <w:rFonts w:ascii="宋体" w:hAnsi="宋体"/>
                <w:szCs w:val="21"/>
              </w:rPr>
            </w:pPr>
            <w:r>
              <w:rPr>
                <w:rStyle w:val="NormalCharacter"/>
                <w:rFonts w:ascii="宋体" w:hAnsi="宋体"/>
                <w:szCs w:val="21"/>
              </w:rPr>
              <w:t>12. 增加眼底图像（可选择左眼、右眼或双眼）</w:t>
            </w:r>
          </w:p>
          <w:p w:rsidR="006879F6" w:rsidRDefault="00A42781">
            <w:pPr>
              <w:snapToGrid w:val="0"/>
              <w:rPr>
                <w:rStyle w:val="NormalCharacter"/>
                <w:rFonts w:ascii="宋体" w:hAnsi="宋体"/>
                <w:szCs w:val="21"/>
              </w:rPr>
            </w:pPr>
            <w:r>
              <w:rPr>
                <w:rStyle w:val="NormalCharacter"/>
                <w:rFonts w:ascii="宋体" w:hAnsi="宋体"/>
                <w:szCs w:val="21"/>
              </w:rPr>
              <w:t>13. 编辑或添加目标教学区域（解剖结构/病变）</w:t>
            </w:r>
          </w:p>
        </w:tc>
      </w:tr>
      <w:tr w:rsidR="006879F6">
        <w:trPr>
          <w:trHeight w:hRule="exact" w:val="8487"/>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1"/>
              </w:rPr>
            </w:pPr>
            <w:r>
              <w:rPr>
                <w:rStyle w:val="NormalCharacter"/>
                <w:rFonts w:ascii="宋体" w:hAnsi="宋体"/>
                <w:szCs w:val="21"/>
              </w:rPr>
              <w:lastRenderedPageBreak/>
              <w:t>3</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1"/>
              </w:rPr>
            </w:pPr>
            <w:r>
              <w:rPr>
                <w:rStyle w:val="NormalCharacter"/>
                <w:rFonts w:ascii="宋体" w:hAnsi="宋体"/>
                <w:szCs w:val="21"/>
              </w:rPr>
              <w:t>硬膜外麻醉虚拟训练系统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ind w:left="210" w:hanging="210"/>
              <w:jc w:val="left"/>
              <w:rPr>
                <w:rStyle w:val="NormalCharacter"/>
                <w:rFonts w:ascii="宋体" w:hAnsi="宋体"/>
                <w:szCs w:val="21"/>
              </w:rPr>
            </w:pPr>
            <w:r>
              <w:rPr>
                <w:rStyle w:val="NormalCharacter"/>
                <w:rFonts w:ascii="宋体" w:hAnsi="宋体"/>
                <w:szCs w:val="21"/>
              </w:rPr>
              <w:t>仿真人体模型：可以摆成侧卧位或坐位。包括穿刺相关的解剖标</w:t>
            </w:r>
          </w:p>
          <w:p w:rsidR="006879F6" w:rsidRDefault="00A42781">
            <w:pPr>
              <w:snapToGrid w:val="0"/>
              <w:ind w:left="210" w:hanging="210"/>
              <w:jc w:val="left"/>
              <w:rPr>
                <w:rStyle w:val="NormalCharacter"/>
                <w:rFonts w:ascii="宋体" w:hAnsi="宋体"/>
                <w:szCs w:val="21"/>
              </w:rPr>
            </w:pPr>
            <w:r>
              <w:rPr>
                <w:rStyle w:val="NormalCharacter"/>
                <w:rFonts w:ascii="宋体" w:hAnsi="宋体"/>
                <w:szCs w:val="21"/>
              </w:rPr>
              <w:t>腰椎棘突、棘突间隙、髂嵴，穿刺时可体会到真实的突破感；</w:t>
            </w:r>
          </w:p>
          <w:p w:rsidR="006879F6" w:rsidRDefault="00A42781">
            <w:pPr>
              <w:snapToGrid w:val="0"/>
              <w:ind w:left="210" w:hanging="210"/>
              <w:jc w:val="left"/>
              <w:rPr>
                <w:rStyle w:val="NormalCharacter"/>
                <w:rFonts w:ascii="宋体" w:hAnsi="宋体"/>
                <w:szCs w:val="21"/>
              </w:rPr>
            </w:pPr>
            <w:r>
              <w:rPr>
                <w:rStyle w:val="NormalCharacter"/>
                <w:rFonts w:ascii="宋体" w:hAnsi="宋体"/>
                <w:szCs w:val="21"/>
              </w:rPr>
              <w:t>虚拟模拟系统：在计算机中实现的能够实时监测穿刺情况并做出</w:t>
            </w:r>
          </w:p>
          <w:p w:rsidR="006879F6" w:rsidRDefault="00A42781">
            <w:pPr>
              <w:snapToGrid w:val="0"/>
              <w:ind w:left="210" w:hanging="210"/>
              <w:rPr>
                <w:rStyle w:val="NormalCharacter"/>
                <w:rFonts w:ascii="宋体" w:hAnsi="宋体"/>
                <w:szCs w:val="21"/>
              </w:rPr>
            </w:pPr>
            <w:r>
              <w:rPr>
                <w:rStyle w:val="NormalCharacter"/>
                <w:rFonts w:ascii="宋体" w:hAnsi="宋体"/>
                <w:szCs w:val="21"/>
              </w:rPr>
              <w:t>应反馈的系统，与用户的实际操作完全同步。提供人体模型分层浏</w:t>
            </w:r>
          </w:p>
          <w:p w:rsidR="006879F6" w:rsidRDefault="00A42781">
            <w:pPr>
              <w:snapToGrid w:val="0"/>
              <w:ind w:left="210" w:hanging="210"/>
              <w:rPr>
                <w:rStyle w:val="NormalCharacter"/>
                <w:rFonts w:ascii="宋体" w:hAnsi="宋体"/>
                <w:szCs w:val="21"/>
              </w:rPr>
            </w:pPr>
            <w:r>
              <w:rPr>
                <w:rStyle w:val="NormalCharacter"/>
                <w:rFonts w:ascii="宋体" w:hAnsi="宋体"/>
                <w:szCs w:val="21"/>
              </w:rPr>
              <w:t>览、实时碰撞检测等功能；</w:t>
            </w:r>
          </w:p>
          <w:p w:rsidR="006879F6" w:rsidRDefault="00A42781">
            <w:pPr>
              <w:snapToGrid w:val="0"/>
              <w:ind w:left="120" w:right="178" w:hanging="120"/>
              <w:jc w:val="left"/>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系统预设多个用于练习的病例，全部来源于真实临床，包括不同性别、年龄、疾病、并发症等各种情况，为了满足教学和培训需要，教师可自行创建新的病例，然后通过网络下发到学生机。病历更新后即可运行使用。可修改内容包括：病史、必要生命体征和查体、化验检查等（以化验单格式显示，影像学资料以照片形式显示）、需要进行的操作步骤（包括洗手、消毒、铺巾、进针、麻醉给药等等）；</w:t>
            </w:r>
          </w:p>
          <w:p w:rsidR="006879F6" w:rsidRDefault="00A42781">
            <w:pPr>
              <w:snapToGrid w:val="0"/>
              <w:ind w:left="105" w:right="178" w:hanging="105"/>
              <w:jc w:val="left"/>
              <w:rPr>
                <w:rStyle w:val="NormalCharacter"/>
                <w:rFonts w:ascii="宋体" w:hAnsi="宋体"/>
                <w:szCs w:val="21"/>
              </w:rPr>
            </w:pPr>
            <w:r>
              <w:rPr>
                <w:rStyle w:val="NormalCharacter"/>
                <w:rFonts w:ascii="宋体" w:hAnsi="宋体"/>
                <w:szCs w:val="21"/>
              </w:rPr>
              <w:t>每个病例在练习或考核完成后，产生评价报告。教师可以设定评价标准，与学生的实际操作进行比较，一目了然的看出学生的结果；</w:t>
            </w:r>
          </w:p>
          <w:p w:rsidR="006879F6" w:rsidRDefault="00A42781">
            <w:pPr>
              <w:snapToGrid w:val="0"/>
              <w:ind w:left="105" w:right="178" w:hanging="105"/>
              <w:jc w:val="left"/>
              <w:rPr>
                <w:rStyle w:val="NormalCharacter"/>
                <w:rFonts w:ascii="宋体" w:hAnsi="宋体"/>
                <w:szCs w:val="21"/>
              </w:rPr>
            </w:pPr>
            <w:r>
              <w:rPr>
                <w:rStyle w:val="NormalCharacter"/>
                <w:rFonts w:ascii="宋体" w:hAnsi="宋体"/>
                <w:szCs w:val="21"/>
              </w:rPr>
              <w:t>日志包括训练者的操作日志和知识考核日志。管理员可以接收、保存网络环境内或本机使用者的所有日志。支持日志的察看、打印、网络发送；</w:t>
            </w:r>
          </w:p>
          <w:p w:rsidR="006879F6" w:rsidRDefault="00A42781">
            <w:pPr>
              <w:snapToGrid w:val="0"/>
              <w:ind w:left="105" w:right="178" w:hanging="105"/>
              <w:jc w:val="left"/>
              <w:rPr>
                <w:rStyle w:val="NormalCharacter"/>
                <w:rFonts w:ascii="宋体" w:hAnsi="宋体"/>
                <w:szCs w:val="21"/>
              </w:rPr>
            </w:pPr>
            <w:r>
              <w:rPr>
                <w:rStyle w:val="NormalCharacter"/>
                <w:rFonts w:ascii="宋体" w:hAnsi="宋体"/>
                <w:szCs w:val="21"/>
              </w:rPr>
              <w:t>教师可以更改学生练习时用于参考的标准视频，以满足不同的教学需要；</w:t>
            </w:r>
          </w:p>
          <w:p w:rsidR="006879F6" w:rsidRDefault="00A42781">
            <w:pPr>
              <w:snapToGrid w:val="0"/>
              <w:ind w:left="105" w:right="178" w:hanging="105"/>
              <w:jc w:val="left"/>
              <w:rPr>
                <w:rStyle w:val="NormalCharacter"/>
                <w:rFonts w:ascii="宋体" w:hAnsi="宋体"/>
                <w:szCs w:val="21"/>
              </w:rPr>
            </w:pPr>
            <w:r>
              <w:rPr>
                <w:rStyle w:val="NormalCharacter"/>
                <w:rFonts w:ascii="宋体" w:hAnsi="宋体"/>
                <w:szCs w:val="21"/>
              </w:rPr>
              <w:t>以图片和文字介绍等方式讲解教师机软件的操作使用方法，使教师尽快熟悉此软件的使用；</w:t>
            </w:r>
          </w:p>
          <w:p w:rsidR="006879F6" w:rsidRDefault="00A42781">
            <w:pPr>
              <w:snapToGrid w:val="0"/>
              <w:ind w:left="120" w:right="178" w:hanging="120"/>
              <w:jc w:val="left"/>
              <w:rPr>
                <w:rStyle w:val="NormalCharacter"/>
                <w:rFonts w:ascii="宋体" w:hAnsi="宋体"/>
                <w:szCs w:val="21"/>
              </w:rPr>
            </w:pPr>
            <w:r>
              <w:rPr>
                <w:rStyle w:val="NormalCharacter"/>
                <w:rFonts w:ascii="仿宋_GB2312" w:eastAsia="仿宋_GB2312"/>
                <w:b/>
                <w:sz w:val="24"/>
              </w:rPr>
              <w:t>＃</w:t>
            </w:r>
            <w:r>
              <w:rPr>
                <w:rStyle w:val="NormalCharacter"/>
                <w:rFonts w:ascii="宋体" w:hAnsi="宋体"/>
                <w:szCs w:val="21"/>
              </w:rPr>
              <w:t>系统自带试题及录题器，题目包括文字试题、图片试题和视频题，题型多样、新颖，考核方面多样，教师也可根据授课的需要自行录入符合要求的试题；</w:t>
            </w:r>
          </w:p>
          <w:p w:rsidR="006879F6" w:rsidRDefault="00A42781">
            <w:pPr>
              <w:snapToGrid w:val="0"/>
              <w:jc w:val="left"/>
              <w:rPr>
                <w:rStyle w:val="NormalCharacter"/>
                <w:rFonts w:ascii="宋体" w:hAnsi="宋体"/>
                <w:szCs w:val="21"/>
              </w:rPr>
            </w:pPr>
            <w:r>
              <w:rPr>
                <w:rStyle w:val="NormalCharacter"/>
                <w:rFonts w:ascii="宋体" w:hAnsi="宋体"/>
                <w:szCs w:val="21"/>
              </w:rPr>
              <w:t>流程化的腰椎穿刺练习硬膜外麻醉训练中分两种模式，练习模式下学生可以获得信息提示或纠错提示，如同身边有专门的培训老师辅导一样。可对界面上的模拟病人用鼠标控制进行各个角度的旋转，并选择不同组织分层显示，以利于观察穿刺针的具体部位。考核模式下如同实际对临床病人的操作一样，给人一种身临其境的压力和紧张感；</w:t>
            </w:r>
          </w:p>
          <w:p w:rsidR="006879F6" w:rsidRDefault="006879F6">
            <w:pPr>
              <w:snapToGrid w:val="0"/>
              <w:rPr>
                <w:rStyle w:val="NormalCharacter"/>
                <w:rFonts w:ascii="宋体" w:hAnsi="宋体"/>
                <w:szCs w:val="21"/>
              </w:rPr>
            </w:pPr>
          </w:p>
        </w:tc>
      </w:tr>
      <w:tr w:rsidR="006879F6">
        <w:trPr>
          <w:trHeight w:hRule="exact" w:val="5488"/>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1"/>
              </w:rPr>
            </w:pPr>
            <w:r>
              <w:rPr>
                <w:rStyle w:val="NormalCharacter"/>
                <w:rFonts w:ascii="宋体" w:hAnsi="宋体"/>
                <w:szCs w:val="21"/>
              </w:rPr>
              <w:t>4</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1"/>
              </w:rPr>
            </w:pPr>
            <w:r>
              <w:rPr>
                <w:rStyle w:val="NormalCharacter"/>
                <w:rFonts w:ascii="宋体" w:hAnsi="宋体"/>
                <w:szCs w:val="21"/>
              </w:rPr>
              <w:t>内科技能训练Step-By-Step指导系统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szCs w:val="21"/>
              </w:rPr>
            </w:pPr>
            <w:r>
              <w:rPr>
                <w:rStyle w:val="NormalCharacter"/>
                <w:rFonts w:ascii="仿宋_GB2312" w:eastAsia="仿宋_GB2312"/>
                <w:sz w:val="24"/>
              </w:rPr>
              <w:t>★</w:t>
            </w:r>
            <w:r>
              <w:rPr>
                <w:rStyle w:val="NormalCharacter"/>
                <w:rFonts w:ascii="宋体" w:hAnsi="宋体"/>
                <w:szCs w:val="21"/>
              </w:rPr>
              <w:t>服务器用于存储和管理医学资料。</w:t>
            </w:r>
            <w:r>
              <w:rPr>
                <w:rStyle w:val="NormalCharacter"/>
                <w:szCs w:val="21"/>
              </w:rPr>
              <w:t>Step-By-Step</w:t>
            </w:r>
            <w:r>
              <w:rPr>
                <w:rStyle w:val="NormalCharacter"/>
                <w:rFonts w:ascii="宋体" w:hAnsi="宋体"/>
                <w:szCs w:val="21"/>
              </w:rPr>
              <w:t>系统的所有医学资料均存放于服务器，并且实现全自动资料管理。</w:t>
            </w:r>
          </w:p>
          <w:p w:rsidR="006879F6" w:rsidRDefault="00A42781">
            <w:pPr>
              <w:snapToGrid w:val="0"/>
              <w:rPr>
                <w:rStyle w:val="NormalCharacter"/>
                <w:rFonts w:ascii="宋体" w:hAnsi="宋体"/>
                <w:szCs w:val="21"/>
              </w:rPr>
            </w:pPr>
            <w:r>
              <w:rPr>
                <w:rStyle w:val="NormalCharacter"/>
                <w:rFonts w:ascii="宋体" w:hAnsi="宋体"/>
                <w:szCs w:val="21"/>
              </w:rPr>
              <w:t>服务器向客户端提供服务。客户端（平板，手机）的登录验证，数据获取，操作记录等服务均由服务器提供；</w:t>
            </w:r>
          </w:p>
          <w:p w:rsidR="006879F6" w:rsidRDefault="00A42781">
            <w:pPr>
              <w:snapToGrid w:val="0"/>
              <w:rPr>
                <w:rStyle w:val="NormalCharacter"/>
                <w:rFonts w:ascii="宋体" w:hAnsi="宋体"/>
                <w:szCs w:val="21"/>
              </w:rPr>
            </w:pPr>
            <w:r>
              <w:rPr>
                <w:rStyle w:val="NormalCharacter"/>
                <w:rFonts w:ascii="宋体" w:hAnsi="宋体"/>
                <w:szCs w:val="21"/>
              </w:rPr>
              <w:t>系统分为管理员、教师和学生三级用户；</w:t>
            </w:r>
          </w:p>
          <w:p w:rsidR="006879F6" w:rsidRDefault="00A42781">
            <w:pPr>
              <w:snapToGrid w:val="0"/>
              <w:rPr>
                <w:rStyle w:val="NormalCharacter"/>
                <w:rFonts w:ascii="宋体" w:hAnsi="宋体"/>
                <w:szCs w:val="21"/>
              </w:rPr>
            </w:pPr>
            <w:r>
              <w:rPr>
                <w:rStyle w:val="NormalCharacter"/>
                <w:rFonts w:ascii="宋体" w:hAnsi="宋体"/>
                <w:szCs w:val="21"/>
              </w:rPr>
              <w:t>三维交互式训练模块，对于每一步的操作有提示，必须按照正确的顺序、正确的方法进行操作才能完成训练，强化学生对于所有步骤和技巧的记忆。在训练中设置计时系统，实时显示操作时间。</w:t>
            </w:r>
            <w:r>
              <w:rPr>
                <w:rStyle w:val="NormalCharacter"/>
                <w:rFonts w:ascii="宋体" w:hAnsi="宋体"/>
                <w:color w:val="000000"/>
                <w:szCs w:val="21"/>
              </w:rPr>
              <w:t>练习模式下错误会弹出提示，考核模式下无提示。考核模式下实时显示得分情况。操作完成后可查看详细评分表，有自动评分；</w:t>
            </w:r>
          </w:p>
          <w:p w:rsidR="006879F6" w:rsidRDefault="00A42781">
            <w:pPr>
              <w:snapToGrid w:val="0"/>
              <w:rPr>
                <w:rStyle w:val="NormalCharacter"/>
                <w:rFonts w:ascii="宋体" w:hAnsi="宋体"/>
                <w:szCs w:val="21"/>
              </w:rPr>
            </w:pPr>
            <w:r>
              <w:rPr>
                <w:rStyle w:val="NormalCharacter"/>
                <w:rFonts w:ascii="宋体" w:hAnsi="宋体"/>
                <w:szCs w:val="21"/>
              </w:rPr>
              <w:t>内科训练技能包括：血压测量、液胸穿刺术、气胸穿刺术、心内注射、肝穿刺抽脓术、肾脏穿刺术、腰椎穿刺术、腹腔穿刺术、股静脉穿刺术、髂前上棘骨髓穿刺、髂后上棘骨髓穿刺、胸骨骨髓穿刺、胸腔闭式引流术、心肺听诊、腹部触诊、心包穿刺、动脉穿刺术、甲状腺触诊、鼻出血止血术；</w:t>
            </w:r>
            <w:r>
              <w:rPr>
                <w:rStyle w:val="NormalCharacter"/>
                <w:rFonts w:ascii="宋体" w:hAnsi="宋体"/>
                <w:color w:val="FF0000"/>
                <w:szCs w:val="21"/>
              </w:rPr>
              <w:t>三腔两囊管置管操作；胃镜操作；</w:t>
            </w:r>
          </w:p>
          <w:p w:rsidR="006879F6" w:rsidRDefault="00A42781">
            <w:pPr>
              <w:snapToGrid w:val="0"/>
              <w:rPr>
                <w:rStyle w:val="NormalCharacter"/>
                <w:rFonts w:ascii="宋体" w:hAnsi="宋体"/>
                <w:szCs w:val="21"/>
              </w:rPr>
            </w:pPr>
            <w:r>
              <w:rPr>
                <w:rStyle w:val="NormalCharacter"/>
                <w:rFonts w:ascii="宋体" w:hAnsi="宋体"/>
                <w:szCs w:val="21"/>
              </w:rPr>
              <w:t>内科三维交互式训练模块包括：交互式血糖监测训练软件、交互式血压测量训练软件、交互式静脉采血训练软件、交互式动脉采血训练软件、交互式洗胃训练软件；</w:t>
            </w:r>
          </w:p>
          <w:p w:rsidR="006879F6" w:rsidRDefault="00A42781">
            <w:pPr>
              <w:snapToGrid w:val="0"/>
              <w:rPr>
                <w:rStyle w:val="NormalCharacter"/>
                <w:rFonts w:ascii="宋体" w:hAnsi="宋体"/>
                <w:szCs w:val="21"/>
              </w:rPr>
            </w:pPr>
            <w:r>
              <w:rPr>
                <w:rStyle w:val="NormalCharacter"/>
              </w:rPr>
              <w:t>本系统由服务器和基于安卓或</w:t>
            </w:r>
            <w:r>
              <w:rPr>
                <w:rStyle w:val="NormalCharacter"/>
              </w:rPr>
              <w:t>IOS</w:t>
            </w:r>
            <w:r>
              <w:rPr>
                <w:rStyle w:val="NormalCharacter"/>
              </w:rPr>
              <w:t>系统的客户端组成，各科均配有平板电脑，学员亦能使用安卓或</w:t>
            </w:r>
            <w:r>
              <w:rPr>
                <w:rStyle w:val="NormalCharacter"/>
              </w:rPr>
              <w:t>IOS</w:t>
            </w:r>
            <w:r>
              <w:rPr>
                <w:rStyle w:val="NormalCharacter"/>
              </w:rPr>
              <w:t>的手机进行指导训练；</w:t>
            </w:r>
          </w:p>
          <w:p w:rsidR="006879F6" w:rsidRDefault="006879F6">
            <w:pPr>
              <w:snapToGrid w:val="0"/>
              <w:rPr>
                <w:rStyle w:val="NormalCharacter"/>
                <w:rFonts w:ascii="宋体" w:hAnsi="宋体"/>
                <w:szCs w:val="21"/>
              </w:rPr>
            </w:pPr>
          </w:p>
        </w:tc>
      </w:tr>
      <w:tr w:rsidR="006879F6">
        <w:trPr>
          <w:trHeight w:hRule="exact" w:val="6146"/>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1"/>
              </w:rPr>
            </w:pPr>
            <w:r>
              <w:rPr>
                <w:rStyle w:val="NormalCharacter"/>
                <w:rFonts w:ascii="宋体" w:hAnsi="宋体"/>
                <w:szCs w:val="21"/>
              </w:rPr>
              <w:lastRenderedPageBreak/>
              <w:t>5</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1"/>
              </w:rPr>
            </w:pPr>
            <w:r>
              <w:rPr>
                <w:rStyle w:val="NormalCharacter"/>
                <w:rFonts w:ascii="宋体" w:hAnsi="宋体"/>
                <w:szCs w:val="21"/>
              </w:rPr>
              <w:t>外科技能训练Step-By-Step指导系统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服务器用于存储和管理医学资料。</w:t>
            </w:r>
            <w:r>
              <w:rPr>
                <w:rStyle w:val="NormalCharacter"/>
                <w:szCs w:val="21"/>
              </w:rPr>
              <w:t>Step-By-Step</w:t>
            </w:r>
            <w:r>
              <w:rPr>
                <w:rStyle w:val="NormalCharacter"/>
                <w:rFonts w:ascii="宋体" w:hAnsi="宋体"/>
                <w:szCs w:val="21"/>
              </w:rPr>
              <w:t>系统的所有医学资料均存放于服务器，并且实现全自动资料管理；</w:t>
            </w:r>
          </w:p>
          <w:p w:rsidR="006879F6" w:rsidRDefault="00A42781">
            <w:pPr>
              <w:snapToGrid w:val="0"/>
              <w:rPr>
                <w:rStyle w:val="NormalCharacter"/>
                <w:rFonts w:ascii="宋体" w:hAnsi="宋体"/>
                <w:szCs w:val="21"/>
              </w:rPr>
            </w:pPr>
            <w:r>
              <w:rPr>
                <w:rStyle w:val="NormalCharacter"/>
                <w:rFonts w:ascii="宋体" w:hAnsi="宋体"/>
                <w:szCs w:val="21"/>
              </w:rPr>
              <w:t>服务器向客户端提供服务。客户端（平板，手机）的登录验证，数据获取，操作记录等服务均由服务器提供；</w:t>
            </w:r>
          </w:p>
          <w:p w:rsidR="006879F6" w:rsidRDefault="00A42781">
            <w:pPr>
              <w:snapToGrid w:val="0"/>
              <w:rPr>
                <w:rStyle w:val="NormalCharacter"/>
                <w:rFonts w:ascii="宋体" w:hAnsi="宋体"/>
                <w:szCs w:val="21"/>
              </w:rPr>
            </w:pPr>
            <w:r>
              <w:rPr>
                <w:rStyle w:val="NormalCharacter"/>
                <w:rFonts w:ascii="宋体" w:hAnsi="宋体"/>
                <w:szCs w:val="21"/>
              </w:rPr>
              <w:t>系统分为管理员、教师和学生三级用户；</w:t>
            </w:r>
          </w:p>
          <w:p w:rsidR="006879F6" w:rsidRDefault="00A42781">
            <w:pPr>
              <w:snapToGrid w:val="0"/>
              <w:rPr>
                <w:rStyle w:val="NormalCharacter"/>
                <w:rFonts w:ascii="宋体" w:hAnsi="宋体"/>
                <w:szCs w:val="21"/>
              </w:rPr>
            </w:pPr>
            <w:r>
              <w:rPr>
                <w:rStyle w:val="NormalCharacter"/>
                <w:rFonts w:ascii="宋体" w:hAnsi="宋体"/>
                <w:szCs w:val="21"/>
              </w:rPr>
              <w:t>三维交互式训练模块，对于每一步的操作有提示，必须按照正确的顺序、正确的方法进行操作才能完成训练，强化学生对于所有步骤和技巧的记忆。在训练中设置计时系统，实时显示操作时间。</w:t>
            </w:r>
            <w:r>
              <w:rPr>
                <w:rStyle w:val="NormalCharacter"/>
                <w:rFonts w:ascii="宋体" w:hAnsi="宋体"/>
                <w:color w:val="000000"/>
                <w:szCs w:val="21"/>
              </w:rPr>
              <w:t>练习模式下错误会弹出提示，考核模式下无提示。考核模式下实时显示得分情况。操作完成后可查看详细评分表，有自动评分；</w:t>
            </w:r>
          </w:p>
          <w:p w:rsidR="006879F6" w:rsidRDefault="00A42781">
            <w:pPr>
              <w:snapToGrid w:val="0"/>
              <w:rPr>
                <w:rStyle w:val="NormalCharacter"/>
                <w:rFonts w:ascii="宋体" w:hAnsi="宋体"/>
                <w:szCs w:val="21"/>
              </w:rPr>
            </w:pPr>
            <w:r>
              <w:rPr>
                <w:rStyle w:val="NormalCharacter"/>
                <w:rFonts w:ascii="宋体" w:hAnsi="宋体"/>
                <w:szCs w:val="21"/>
              </w:rPr>
              <w:t>外科训练技能包括：无菌操作、前列腺检查、直肠指诊、体表肿物切除术、皮肤局部麻醉、静脉切开术、肩关节穿刺术、肘关节穿刺术、膝关节穿刺术、腕关节穿刺术、踝关节穿刺术、切开技术、缝合技术、打结技术、拆线技术、血管结扎技术、外科基本操作、小夹板固定术、石膏固定术、止血带止血技术、清创术、肠管的钳夹、切开、吻合技术；</w:t>
            </w:r>
          </w:p>
          <w:p w:rsidR="006879F6" w:rsidRDefault="00A42781">
            <w:pPr>
              <w:snapToGrid w:val="0"/>
              <w:rPr>
                <w:rStyle w:val="NormalCharacter"/>
                <w:rFonts w:ascii="宋体" w:hAnsi="宋体"/>
                <w:szCs w:val="21"/>
              </w:rPr>
            </w:pPr>
            <w:r>
              <w:rPr>
                <w:rStyle w:val="NormalCharacter"/>
                <w:rFonts w:ascii="宋体" w:hAnsi="宋体"/>
                <w:szCs w:val="21"/>
              </w:rPr>
              <w:t>三维交互式训练模块包括：交互式无菌技术训练软件、交互式女性导尿训练软件、交互式密闭式膀胱冲洗训练软件、交互式鼻饲训练软件、交互式经气管切开吸痰训练软件、交互式经气管插管吸痰训练软件；</w:t>
            </w:r>
          </w:p>
          <w:p w:rsidR="006879F6" w:rsidRDefault="00A42781">
            <w:pPr>
              <w:snapToGrid w:val="0"/>
              <w:rPr>
                <w:rStyle w:val="NormalCharacter"/>
                <w:rFonts w:ascii="宋体" w:hAnsi="宋体"/>
                <w:szCs w:val="21"/>
              </w:rPr>
            </w:pPr>
            <w:r>
              <w:rPr>
                <w:rStyle w:val="NormalCharacter"/>
              </w:rPr>
              <w:t>本系统由服务器和基于安卓或</w:t>
            </w:r>
            <w:r>
              <w:rPr>
                <w:rStyle w:val="NormalCharacter"/>
              </w:rPr>
              <w:t>IOS</w:t>
            </w:r>
            <w:r>
              <w:rPr>
                <w:rStyle w:val="NormalCharacter"/>
              </w:rPr>
              <w:t>系统的客户端组成，各科均配有平板电脑，学员亦能使用安卓或</w:t>
            </w:r>
            <w:r>
              <w:rPr>
                <w:rStyle w:val="NormalCharacter"/>
              </w:rPr>
              <w:t>IOS</w:t>
            </w:r>
            <w:r>
              <w:rPr>
                <w:rStyle w:val="NormalCharacter"/>
              </w:rPr>
              <w:t>的手机进行指导训练；</w:t>
            </w:r>
          </w:p>
        </w:tc>
      </w:tr>
      <w:tr w:rsidR="006879F6">
        <w:trPr>
          <w:trHeight w:hRule="exact" w:val="6164"/>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1"/>
              </w:rPr>
            </w:pPr>
            <w:r>
              <w:rPr>
                <w:rStyle w:val="NormalCharacter"/>
                <w:rFonts w:ascii="宋体" w:hAnsi="宋体"/>
                <w:szCs w:val="21"/>
              </w:rPr>
              <w:t>6</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1"/>
              </w:rPr>
            </w:pPr>
            <w:r>
              <w:rPr>
                <w:rStyle w:val="NormalCharacter"/>
                <w:rFonts w:ascii="宋体" w:hAnsi="宋体"/>
                <w:szCs w:val="21"/>
              </w:rPr>
              <w:t>护理技能训练Step-By-Step指导系统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服务器用于存储和管理医学资料。</w:t>
            </w:r>
            <w:r>
              <w:rPr>
                <w:rStyle w:val="NormalCharacter"/>
                <w:szCs w:val="21"/>
              </w:rPr>
              <w:t>Step-By-Step</w:t>
            </w:r>
            <w:r>
              <w:rPr>
                <w:rStyle w:val="NormalCharacter"/>
                <w:rFonts w:ascii="宋体" w:hAnsi="宋体"/>
                <w:szCs w:val="21"/>
              </w:rPr>
              <w:t>系统的所有医学资料均存放于服务器，并且实现全自动资料管理；</w:t>
            </w:r>
          </w:p>
          <w:p w:rsidR="006879F6" w:rsidRDefault="00A42781">
            <w:pPr>
              <w:snapToGrid w:val="0"/>
              <w:rPr>
                <w:rStyle w:val="NormalCharacter"/>
                <w:rFonts w:ascii="宋体" w:hAnsi="宋体"/>
                <w:szCs w:val="21"/>
              </w:rPr>
            </w:pPr>
            <w:r>
              <w:rPr>
                <w:rStyle w:val="NormalCharacter"/>
                <w:rFonts w:ascii="宋体" w:hAnsi="宋体"/>
                <w:szCs w:val="21"/>
              </w:rPr>
              <w:t>服务器向客户端提供服务。客户端（平板，手机）的登录验证，数据获取，操作记录等服务均由服务器提供；</w:t>
            </w:r>
          </w:p>
          <w:p w:rsidR="006879F6" w:rsidRDefault="00A42781">
            <w:pPr>
              <w:snapToGrid w:val="0"/>
              <w:rPr>
                <w:rStyle w:val="NormalCharacter"/>
                <w:rFonts w:ascii="宋体" w:hAnsi="宋体"/>
                <w:szCs w:val="21"/>
              </w:rPr>
            </w:pPr>
            <w:r>
              <w:rPr>
                <w:rStyle w:val="NormalCharacter"/>
                <w:rFonts w:ascii="宋体" w:hAnsi="宋体"/>
                <w:szCs w:val="21"/>
              </w:rPr>
              <w:t>系统分为管理员、教师和学生三级用户；</w:t>
            </w:r>
          </w:p>
          <w:p w:rsidR="006879F6" w:rsidRDefault="00A42781">
            <w:pPr>
              <w:snapToGrid w:val="0"/>
              <w:rPr>
                <w:rStyle w:val="NormalCharacter"/>
                <w:rFonts w:ascii="宋体" w:hAnsi="宋体"/>
                <w:szCs w:val="21"/>
              </w:rPr>
            </w:pPr>
            <w:r>
              <w:rPr>
                <w:rStyle w:val="NormalCharacter"/>
                <w:rFonts w:ascii="宋体" w:hAnsi="宋体"/>
                <w:szCs w:val="21"/>
              </w:rPr>
              <w:t>三维交互式训练模块，对于每一步的操作有提示，必须按照正确的顺序、正确的方法进行操作才能完成训练，强化学生对于所有步骤和技巧的记忆。在训练中设置计时系统，实时显示操作时间。</w:t>
            </w:r>
            <w:r>
              <w:rPr>
                <w:rStyle w:val="NormalCharacter"/>
                <w:rFonts w:ascii="宋体" w:hAnsi="宋体"/>
                <w:color w:val="000000"/>
                <w:szCs w:val="21"/>
              </w:rPr>
              <w:t>练习模式下错误会弹出提示，考核模式下无提示。考核模式下实时显示得分情况。</w:t>
            </w:r>
            <w:r>
              <w:rPr>
                <w:rStyle w:val="NormalCharacter"/>
                <w:rFonts w:ascii="仿宋_GB2312" w:eastAsia="仿宋_GB2312"/>
                <w:sz w:val="24"/>
              </w:rPr>
              <w:t>★</w:t>
            </w:r>
            <w:r>
              <w:rPr>
                <w:rStyle w:val="NormalCharacter"/>
                <w:rFonts w:ascii="宋体" w:hAnsi="宋体"/>
                <w:color w:val="000000"/>
                <w:szCs w:val="21"/>
              </w:rPr>
              <w:t>操作完成后可查看详细评分表，有自动评分；</w:t>
            </w:r>
          </w:p>
          <w:p w:rsidR="006879F6" w:rsidRDefault="00A42781">
            <w:pPr>
              <w:snapToGrid w:val="0"/>
              <w:rPr>
                <w:rStyle w:val="NormalCharacter"/>
                <w:rFonts w:ascii="宋体" w:hAnsi="宋体"/>
                <w:szCs w:val="21"/>
              </w:rPr>
            </w:pPr>
            <w:r>
              <w:rPr>
                <w:rStyle w:val="NormalCharacter"/>
                <w:rFonts w:ascii="宋体" w:hAnsi="宋体"/>
                <w:szCs w:val="21"/>
              </w:rPr>
              <w:t>护理训练技能包括：静脉输液、静脉采血、三角肌肌肉注射、臀部肌肉注射、皮下注射、皮内注射、男性导尿术、女性导尿术、大量不保留灌肠术、保留灌肠术、小量不保留灌肠术、造口术护理、鼻饲术、洗胃术、三腔两囊管插管术、中心静脉置管术、吸痰术；</w:t>
            </w:r>
          </w:p>
          <w:p w:rsidR="006879F6" w:rsidRDefault="00A42781">
            <w:pPr>
              <w:snapToGrid w:val="0"/>
              <w:rPr>
                <w:rStyle w:val="NormalCharacter"/>
                <w:rFonts w:ascii="宋体" w:hAnsi="宋体"/>
                <w:szCs w:val="21"/>
              </w:rPr>
            </w:pPr>
            <w:r>
              <w:rPr>
                <w:rStyle w:val="NormalCharacter"/>
                <w:rFonts w:ascii="宋体" w:hAnsi="宋体"/>
                <w:szCs w:val="21"/>
              </w:rPr>
              <w:t>三维交互式训练模块包括：交互式经皮神经电刺激疗法训练软件、交互式鼻饲训练软件、交互式口腔护理训练软件、交互式密闭式膀胱冲洗训练软件、交互式静脉输液泵训练软件、交互式滴药技术训练软件、交互式注射泵训练软件、交互式皮试液配置训练软件、交互式静脉输液训练软件、交互式洗胃训练软件；</w:t>
            </w:r>
          </w:p>
          <w:p w:rsidR="006879F6" w:rsidRDefault="00A42781">
            <w:pPr>
              <w:snapToGrid w:val="0"/>
              <w:rPr>
                <w:rStyle w:val="NormalCharacter"/>
                <w:rFonts w:ascii="宋体" w:hAnsi="宋体"/>
                <w:szCs w:val="21"/>
              </w:rPr>
            </w:pPr>
            <w:r>
              <w:rPr>
                <w:rStyle w:val="NormalCharacter"/>
              </w:rPr>
              <w:t>本系统由服务器和基于安卓或</w:t>
            </w:r>
            <w:r>
              <w:rPr>
                <w:rStyle w:val="NormalCharacter"/>
              </w:rPr>
              <w:t>IOS</w:t>
            </w:r>
            <w:r>
              <w:rPr>
                <w:rStyle w:val="NormalCharacter"/>
              </w:rPr>
              <w:t>系统的客户端组成，各科均配有平板电脑，学员亦能使用安卓或</w:t>
            </w:r>
            <w:r>
              <w:rPr>
                <w:rStyle w:val="NormalCharacter"/>
              </w:rPr>
              <w:t>IOS</w:t>
            </w:r>
            <w:r>
              <w:rPr>
                <w:rStyle w:val="NormalCharacter"/>
              </w:rPr>
              <w:t>的手机进行指导训练；</w:t>
            </w:r>
          </w:p>
        </w:tc>
      </w:tr>
      <w:tr w:rsidR="006879F6">
        <w:trPr>
          <w:trHeight w:hRule="exact" w:val="9724"/>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8"/>
              </w:rPr>
            </w:pPr>
            <w:r>
              <w:rPr>
                <w:rStyle w:val="NormalCharacter"/>
                <w:rFonts w:ascii="宋体" w:hAnsi="宋体"/>
                <w:szCs w:val="28"/>
              </w:rPr>
              <w:lastRenderedPageBreak/>
              <w:t>7</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8"/>
              </w:rPr>
            </w:pPr>
            <w:r>
              <w:rPr>
                <w:rStyle w:val="NormalCharacter"/>
                <w:rFonts w:ascii="宋体" w:hAnsi="宋体"/>
                <w:szCs w:val="28"/>
              </w:rPr>
              <w:t>智能危急重症模拟训练系统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rPr>
            </w:pPr>
            <w:r>
              <w:rPr>
                <w:rStyle w:val="NormalCharacter"/>
                <w:rFonts w:ascii="宋体" w:hAnsi="宋体"/>
              </w:rPr>
              <w:t>创伤急救、重症抢救技能训练与临床智能病例相融合，进行多场景仿真训练与考核；</w:t>
            </w:r>
          </w:p>
          <w:p w:rsidR="006879F6" w:rsidRDefault="00A42781">
            <w:pPr>
              <w:snapToGrid w:val="0"/>
              <w:rPr>
                <w:rStyle w:val="NormalCharacter"/>
                <w:rFonts w:ascii="宋体" w:hAnsi="宋体"/>
              </w:rPr>
            </w:pPr>
            <w:r>
              <w:rPr>
                <w:rStyle w:val="NormalCharacter"/>
                <w:rFonts w:ascii="宋体" w:hAnsi="宋体"/>
              </w:rPr>
              <w:t>模拟人为标准亚洲男性，身高约1.78m，体重约60Kg；皮肤具有逼真的触感和外观；</w:t>
            </w:r>
          </w:p>
          <w:p w:rsidR="006879F6" w:rsidRDefault="00A42781">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模拟人具有准确的骨性标志：锁骨、剑突、胸骨角、肋骨及肋间隙等可实现自主呼吸、呼吸时胸部有起伏模型的颈部、双侧肩关节、双侧肘关节、双侧髋关节、双侧膝关节可自由活动，达到人体生理活动范围并具有阻尼设计，可摆放为坐立、卧位、俯卧或侧卧姿势；</w:t>
            </w:r>
          </w:p>
          <w:p w:rsidR="006879F6" w:rsidRDefault="00A42781">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具有仿真的口鼻咽气道解剖结构，可进行经口、鼻模拟吸痰、鼻咽通气管、口咽通气管、可视化喉镜、喉罩、气管插管、气管切开、环甲膜穿刺训练，颈部皮肤易于更换，能够模拟喉堵塞、主气道阻塞等困难气道支持口对口、口对鼻、简易呼吸器对口等多种通气方式；</w:t>
            </w:r>
          </w:p>
          <w:p w:rsidR="006879F6" w:rsidRDefault="00A42781">
            <w:pPr>
              <w:snapToGrid w:val="0"/>
              <w:rPr>
                <w:rStyle w:val="NormalCharacter"/>
                <w:rFonts w:ascii="宋体" w:hAnsi="宋体"/>
              </w:rPr>
            </w:pPr>
            <w:r>
              <w:rPr>
                <w:rStyle w:val="NormalCharacter"/>
                <w:rFonts w:ascii="宋体" w:hAnsi="宋体"/>
              </w:rPr>
              <w:t>电子监控气道开放、吹气次数、吹气频率、吹气量、按压次数、按压频率、按压位置、按压深度、胸廓是否回弹、按压中断时间等，自动判断人工呼吸与胸外按压的比例，实时数据显示；</w:t>
            </w:r>
          </w:p>
          <w:p w:rsidR="006879F6" w:rsidRDefault="00A42781">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可自动检测CPR时长。具有胸外按压智能提示功能。可使用模拟除颤仪进行除颤操作，在保证训练人员的绝对安全前提下，操作体验和流程与真实环境完全一致，并可检测除颤部位是否正确、除颤能量使用情况。模拟除颤仪既可在模型上练习，也可用于真人模拟。系统支持使用真实除颤仪操作，可检测除颤模式、极性、除颤能量；</w:t>
            </w:r>
          </w:p>
          <w:p w:rsidR="006879F6" w:rsidRDefault="00A42781">
            <w:pPr>
              <w:snapToGrid w:val="0"/>
              <w:rPr>
                <w:rStyle w:val="NormalCharacter"/>
                <w:rFonts w:ascii="宋体" w:hAnsi="宋体"/>
              </w:rPr>
            </w:pPr>
            <w:r>
              <w:rPr>
                <w:rStyle w:val="NormalCharacter"/>
                <w:rFonts w:ascii="宋体" w:hAnsi="宋体"/>
              </w:rPr>
              <w:t>可模拟双侧张力性气胸，针刺减压后可听到气体流出音，穿刺操作可检测可模拟血胸，可进行胸腔穿刺操作及闭式引流，可真实抽出液体。穿刺操作可自动检测；</w:t>
            </w:r>
          </w:p>
          <w:p w:rsidR="006879F6" w:rsidRDefault="00A42781">
            <w:pPr>
              <w:snapToGrid w:val="0"/>
              <w:rPr>
                <w:rStyle w:val="NormalCharacter"/>
                <w:rFonts w:ascii="宋体" w:hAnsi="宋体"/>
              </w:rPr>
            </w:pPr>
            <w:r>
              <w:rPr>
                <w:rStyle w:val="NormalCharacter"/>
                <w:rFonts w:ascii="宋体" w:hAnsi="宋体"/>
              </w:rPr>
              <w:t>体表无提示性穿刺孔可在胸部4个位置听诊呼吸音。可在心前区进行心音听诊；</w:t>
            </w:r>
          </w:p>
          <w:p w:rsidR="006879F6" w:rsidRDefault="00A42781">
            <w:pPr>
              <w:snapToGrid w:val="0"/>
              <w:rPr>
                <w:rStyle w:val="NormalCharacter"/>
                <w:rFonts w:ascii="宋体" w:hAnsi="宋体"/>
              </w:rPr>
            </w:pPr>
            <w:r>
              <w:rPr>
                <w:rStyle w:val="NormalCharacter"/>
                <w:rFonts w:ascii="仿宋_GB2312" w:eastAsia="仿宋_GB2312"/>
                <w:sz w:val="24"/>
              </w:rPr>
              <w:t>★</w:t>
            </w:r>
            <w:r>
              <w:rPr>
                <w:rStyle w:val="NormalCharacter"/>
                <w:rFonts w:ascii="宋体" w:hAnsi="宋体"/>
              </w:rPr>
              <w:t>包含≥20个急救、创伤及危重症病例，病例包含急性呼吸窘迫综合征、疑似重症新冠肺炎、感染性休克、失血性休克、心脏骤停等常见急救患者训练；</w:t>
            </w:r>
          </w:p>
          <w:p w:rsidR="006879F6" w:rsidRDefault="00A42781">
            <w:pPr>
              <w:snapToGrid w:val="0"/>
              <w:rPr>
                <w:rStyle w:val="NormalCharacter"/>
                <w:rFonts w:ascii="宋体" w:hAnsi="宋体"/>
                <w:szCs w:val="28"/>
              </w:rPr>
            </w:pPr>
            <w:r>
              <w:rPr>
                <w:rStyle w:val="NormalCharacter"/>
                <w:rFonts w:ascii="仿宋_GB2312" w:eastAsia="仿宋_GB2312"/>
                <w:b/>
                <w:sz w:val="24"/>
              </w:rPr>
              <w:t>＃</w:t>
            </w:r>
            <w:r>
              <w:rPr>
                <w:rStyle w:val="NormalCharacter"/>
                <w:rFonts w:ascii="宋体" w:hAnsi="宋体"/>
              </w:rPr>
              <w:t>病例无需用户进行预先设置变化逻辑，对去甲肾上腺素、硝酸甘油、美托洛尔、地西泮等几十种药物实现自动的对应的药代动力学改变无需用户进行预先设置变化逻辑，可体现失血/补液对人体的影响，随着失血量或补液量增加逐渐患者可出现心率、血压等一系列生命体征参数的改变；</w:t>
            </w:r>
          </w:p>
        </w:tc>
      </w:tr>
      <w:tr w:rsidR="006879F6">
        <w:trPr>
          <w:trHeight w:hRule="exact" w:val="8621"/>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8"/>
              </w:rPr>
            </w:pPr>
            <w:r>
              <w:rPr>
                <w:rStyle w:val="NormalCharacter"/>
                <w:rFonts w:ascii="宋体" w:hAnsi="宋体"/>
                <w:color w:val="000000"/>
                <w:kern w:val="0"/>
                <w:sz w:val="22"/>
                <w:szCs w:val="22"/>
              </w:rPr>
              <w:lastRenderedPageBreak/>
              <w:t>8</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8"/>
              </w:rPr>
            </w:pPr>
            <w:r>
              <w:rPr>
                <w:rStyle w:val="NormalCharacter"/>
                <w:rFonts w:ascii="宋体" w:hAnsi="宋体"/>
                <w:szCs w:val="28"/>
              </w:rPr>
              <w:t>移动交互式心肺复苏训练及考核系统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spacing w:line="240" w:lineRule="atLeast"/>
              <w:rPr>
                <w:rStyle w:val="NormalCharacter"/>
                <w:rFonts w:ascii="宋体" w:hAnsi="宋体"/>
                <w:b/>
              </w:rPr>
            </w:pPr>
            <w:r>
              <w:rPr>
                <w:rStyle w:val="NormalCharacter"/>
                <w:rFonts w:ascii="宋体" w:hAnsi="宋体"/>
              </w:rPr>
              <w:t>本产品针对全国大学生临床技能大赛考核要求设计，可进行CPR训练、考核及数据统计。IPAD运行客户端软件，与模拟人通过无线方式实现一对一连接，实时显示操作数据；支持接入服务器，实时将数据上传，并可投影到大屏幕，适应大赛现场的需求；</w:t>
            </w:r>
          </w:p>
          <w:p w:rsidR="006879F6" w:rsidRDefault="00A42781">
            <w:pPr>
              <w:snapToGrid w:val="0"/>
              <w:spacing w:line="240" w:lineRule="atLeast"/>
              <w:rPr>
                <w:rStyle w:val="NormalCharacter"/>
                <w:rFonts w:ascii="宋体" w:hAnsi="宋体"/>
              </w:rPr>
            </w:pPr>
            <w:r>
              <w:rPr>
                <w:rStyle w:val="NormalCharacter"/>
                <w:rFonts w:ascii="宋体" w:hAnsi="宋体"/>
              </w:rPr>
              <w:t>IPAD一对一连接模型，开机自动检测模型并连接；</w:t>
            </w:r>
          </w:p>
          <w:p w:rsidR="006879F6" w:rsidRDefault="00A42781">
            <w:pPr>
              <w:snapToGrid w:val="0"/>
              <w:spacing w:line="240" w:lineRule="atLeast"/>
              <w:rPr>
                <w:rStyle w:val="NormalCharacter"/>
                <w:rFonts w:ascii="宋体" w:hAnsi="宋体"/>
              </w:rPr>
            </w:pPr>
            <w:r>
              <w:rPr>
                <w:rStyle w:val="NormalCharacter"/>
                <w:rFonts w:ascii="宋体" w:hAnsi="宋体"/>
              </w:rPr>
              <w:t>可显示模拟人电量；</w:t>
            </w:r>
          </w:p>
          <w:p w:rsidR="006879F6" w:rsidRDefault="00A42781">
            <w:pPr>
              <w:snapToGrid w:val="0"/>
              <w:spacing w:line="240" w:lineRule="atLeast"/>
              <w:rPr>
                <w:rStyle w:val="NormalCharacter"/>
                <w:rFonts w:ascii="宋体" w:hAnsi="宋体"/>
              </w:rPr>
            </w:pPr>
            <w:r>
              <w:rPr>
                <w:rStyle w:val="NormalCharacter"/>
                <w:rFonts w:ascii="宋体" w:hAnsi="宋体"/>
              </w:rPr>
              <w:t>提供训练和考核两种模式；</w:t>
            </w:r>
          </w:p>
          <w:p w:rsidR="006879F6" w:rsidRDefault="00A42781">
            <w:pPr>
              <w:pStyle w:val="UserStyle4"/>
              <w:snapToGrid w:val="0"/>
              <w:ind w:firstLineChars="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训练模式时，实时显示按压、吹气数据，并有曲线图、柱状图两种图形显示模式，两种模式可任意切换；</w:t>
            </w:r>
          </w:p>
          <w:p w:rsidR="006879F6" w:rsidRDefault="00A42781">
            <w:pPr>
              <w:pStyle w:val="UserStyle4"/>
              <w:snapToGrid w:val="0"/>
              <w:ind w:firstLineChars="0"/>
              <w:rPr>
                <w:rStyle w:val="NormalCharacter"/>
                <w:rFonts w:ascii="宋体" w:hAnsi="宋体"/>
                <w:color w:val="000000"/>
                <w:szCs w:val="21"/>
              </w:rPr>
            </w:pPr>
            <w:r>
              <w:rPr>
                <w:rStyle w:val="NormalCharacter"/>
                <w:rFonts w:ascii="宋体" w:hAnsi="宋体"/>
                <w:szCs w:val="21"/>
              </w:rPr>
              <w:t>特别针对全国大学生临床技能大赛考核要求而设计，支持手动终止</w:t>
            </w:r>
            <w:r>
              <w:rPr>
                <w:rStyle w:val="NormalCharacter"/>
                <w:rFonts w:ascii="宋体" w:hAnsi="宋体"/>
                <w:color w:val="000000"/>
                <w:szCs w:val="21"/>
              </w:rPr>
              <w:t>考试；</w:t>
            </w:r>
          </w:p>
          <w:p w:rsidR="006879F6" w:rsidRDefault="00A42781">
            <w:pPr>
              <w:snapToGrid w:val="0"/>
              <w:spacing w:line="240" w:lineRule="atLeast"/>
              <w:rPr>
                <w:rStyle w:val="NormalCharacter"/>
                <w:rFonts w:ascii="宋体" w:hAnsi="宋体"/>
                <w:color w:val="000000"/>
              </w:rPr>
            </w:pPr>
            <w:r>
              <w:rPr>
                <w:rStyle w:val="NormalCharacter"/>
                <w:rFonts w:ascii="仿宋_GB2312" w:eastAsia="仿宋_GB2312"/>
                <w:sz w:val="24"/>
              </w:rPr>
              <w:t>★</w:t>
            </w:r>
            <w:r>
              <w:rPr>
                <w:rStyle w:val="NormalCharacter"/>
                <w:rFonts w:ascii="宋体" w:hAnsi="宋体"/>
                <w:color w:val="000000"/>
              </w:rPr>
              <w:t>内置AHA评价标准、ERC评价标准；</w:t>
            </w:r>
          </w:p>
          <w:p w:rsidR="006879F6" w:rsidRDefault="00A42781">
            <w:pPr>
              <w:snapToGrid w:val="0"/>
              <w:spacing w:line="240" w:lineRule="atLeast"/>
              <w:rPr>
                <w:rStyle w:val="NormalCharacter"/>
                <w:rFonts w:ascii="宋体" w:hAnsi="宋体"/>
              </w:rPr>
            </w:pPr>
            <w:r>
              <w:rPr>
                <w:rStyle w:val="NormalCharacter"/>
                <w:rFonts w:ascii="宋体" w:hAnsi="宋体"/>
              </w:rPr>
              <w:t>考试结束后，可保存学生成绩，支持打印；</w:t>
            </w:r>
          </w:p>
          <w:p w:rsidR="006879F6" w:rsidRDefault="00A42781">
            <w:pPr>
              <w:snapToGrid w:val="0"/>
              <w:spacing w:line="240" w:lineRule="atLeast"/>
              <w:rPr>
                <w:rStyle w:val="NormalCharacter"/>
                <w:rFonts w:ascii="宋体" w:hAnsi="宋体"/>
              </w:rPr>
            </w:pPr>
            <w:r>
              <w:rPr>
                <w:rStyle w:val="NormalCharacter"/>
                <w:rFonts w:ascii="宋体" w:hAnsi="宋体"/>
              </w:rPr>
              <w:t>支持回看模式，可查看操作数据和图形等细节；</w:t>
            </w:r>
          </w:p>
          <w:p w:rsidR="006879F6" w:rsidRDefault="00A42781">
            <w:pPr>
              <w:snapToGrid w:val="0"/>
              <w:spacing w:line="240" w:lineRule="atLeast"/>
              <w:rPr>
                <w:rStyle w:val="NormalCharacter"/>
                <w:rFonts w:ascii="宋体" w:hAnsi="宋体"/>
              </w:rPr>
            </w:pPr>
            <w:r>
              <w:rPr>
                <w:rStyle w:val="NormalCharacter"/>
                <w:rFonts w:ascii="宋体" w:hAnsi="宋体"/>
              </w:rPr>
              <w:t>支持数据上传到服务器（需要选配服务器）；</w:t>
            </w:r>
          </w:p>
          <w:p w:rsidR="006879F6" w:rsidRDefault="00A42781">
            <w:pPr>
              <w:pStyle w:val="UserStyle4"/>
              <w:snapToGrid w:val="0"/>
              <w:ind w:firstLineChars="0"/>
              <w:rPr>
                <w:rStyle w:val="NormalCharacter"/>
                <w:rFonts w:ascii="宋体" w:hAnsi="宋体"/>
                <w:b/>
                <w:szCs w:val="21"/>
              </w:rPr>
            </w:pPr>
            <w:r>
              <w:rPr>
                <w:rStyle w:val="NormalCharacter"/>
                <w:rFonts w:ascii="仿宋_GB2312" w:eastAsia="仿宋_GB2312"/>
                <w:sz w:val="24"/>
              </w:rPr>
              <w:t>★</w:t>
            </w:r>
            <w:r>
              <w:rPr>
                <w:rStyle w:val="NormalCharacter"/>
                <w:rFonts w:ascii="宋体" w:hAnsi="宋体"/>
                <w:szCs w:val="21"/>
              </w:rPr>
              <w:t>统计数据包括：CPR时长、按压中断时长大于10s的次数、按压吹气曲线、实时潮气量、实时按压位置、实时按压频率、实时按压深度、实时按压次数统计（按压次数、正确次数、错误次数）、实时通气次数统计（通气次数、正确次数、错误次数）、实时循环组数等；按压总时长占CPR总时长比例，按压中断总时长、吹气时长、放气时长、胸廓是否完全回弹；</w:t>
            </w:r>
          </w:p>
          <w:p w:rsidR="006879F6" w:rsidRDefault="00A42781">
            <w:pPr>
              <w:snapToGrid w:val="0"/>
              <w:spacing w:line="240" w:lineRule="atLeast"/>
              <w:rPr>
                <w:rStyle w:val="NormalCharacter"/>
                <w:rFonts w:ascii="宋体" w:hAnsi="宋体"/>
              </w:rPr>
            </w:pPr>
            <w:r>
              <w:rPr>
                <w:rStyle w:val="NormalCharacter"/>
                <w:rFonts w:ascii="宋体" w:hAnsi="宋体"/>
              </w:rPr>
              <w:t>高仿真亚洲人头部解剖结构，具有逼真的口腔、呼吸道结构等；</w:t>
            </w:r>
          </w:p>
          <w:p w:rsidR="006879F6" w:rsidRDefault="00A42781">
            <w:pPr>
              <w:snapToGrid w:val="0"/>
              <w:spacing w:line="240" w:lineRule="atLeast"/>
              <w:rPr>
                <w:rStyle w:val="NormalCharacter"/>
                <w:rFonts w:ascii="宋体" w:hAnsi="宋体"/>
              </w:rPr>
            </w:pPr>
            <w:r>
              <w:rPr>
                <w:rStyle w:val="NormalCharacter"/>
                <w:rFonts w:ascii="宋体" w:hAnsi="宋体"/>
              </w:rPr>
              <w:t>模拟人为一全身人，设计轻便，便于搬运；</w:t>
            </w:r>
          </w:p>
          <w:p w:rsidR="006879F6" w:rsidRDefault="00A42781">
            <w:pPr>
              <w:snapToGrid w:val="0"/>
              <w:spacing w:line="240" w:lineRule="atLeast"/>
              <w:rPr>
                <w:rStyle w:val="NormalCharacter"/>
                <w:rFonts w:ascii="宋体" w:hAnsi="宋体"/>
              </w:rPr>
            </w:pPr>
            <w:r>
              <w:rPr>
                <w:rStyle w:val="NormalCharacter"/>
                <w:rFonts w:ascii="宋体" w:hAnsi="宋体"/>
              </w:rPr>
              <w:t>可进行高级气道管理技术：面罩通气，LMA置入，口咽导管，鼻咽导管，气管插管等；</w:t>
            </w:r>
          </w:p>
          <w:p w:rsidR="006879F6" w:rsidRDefault="00A42781">
            <w:pPr>
              <w:pStyle w:val="UserStyle4"/>
              <w:snapToGrid w:val="0"/>
              <w:ind w:firstLineChars="0"/>
              <w:rPr>
                <w:rStyle w:val="NormalCharacter"/>
                <w:rFonts w:ascii="宋体" w:hAnsi="宋体"/>
                <w:szCs w:val="21"/>
              </w:rPr>
            </w:pPr>
            <w:r>
              <w:rPr>
                <w:rStyle w:val="NormalCharacter"/>
                <w:rFonts w:ascii="宋体" w:hAnsi="宋体"/>
                <w:szCs w:val="21"/>
              </w:rPr>
              <w:t>可检测学员是否查看患者意识；</w:t>
            </w:r>
          </w:p>
          <w:p w:rsidR="006879F6" w:rsidRDefault="00A42781">
            <w:pPr>
              <w:snapToGrid w:val="0"/>
              <w:spacing w:line="240" w:lineRule="atLeast"/>
              <w:rPr>
                <w:rStyle w:val="NormalCharacter"/>
                <w:rFonts w:ascii="宋体" w:hAnsi="宋体"/>
              </w:rPr>
            </w:pPr>
            <w:r>
              <w:rPr>
                <w:rStyle w:val="NormalCharacter"/>
                <w:rFonts w:ascii="宋体" w:hAnsi="宋体"/>
              </w:rPr>
              <w:t>可行仰头举颏法、推举下颌法等方法开放气道，支持气道打开角度检测；</w:t>
            </w:r>
          </w:p>
          <w:p w:rsidR="006879F6" w:rsidRPr="00AE2C99" w:rsidRDefault="00A42781">
            <w:pPr>
              <w:snapToGrid w:val="0"/>
              <w:spacing w:line="240" w:lineRule="atLeast"/>
              <w:rPr>
                <w:rStyle w:val="NormalCharacter"/>
                <w:rFonts w:ascii="宋体" w:hAnsi="宋体"/>
                <w:color w:val="000000" w:themeColor="text1"/>
              </w:rPr>
            </w:pPr>
            <w:bookmarkStart w:id="0" w:name="_GoBack"/>
            <w:r w:rsidRPr="00AE2C99">
              <w:rPr>
                <w:rStyle w:val="NormalCharacter"/>
                <w:rFonts w:ascii="仿宋_GB2312" w:eastAsia="仿宋_GB2312"/>
                <w:color w:val="000000" w:themeColor="text1"/>
                <w:sz w:val="24"/>
              </w:rPr>
              <w:t>★</w:t>
            </w:r>
            <w:r w:rsidRPr="00AE2C99">
              <w:rPr>
                <w:rStyle w:val="NormalCharacter"/>
                <w:rFonts w:ascii="宋体" w:hAnsi="宋体"/>
                <w:color w:val="000000" w:themeColor="text1"/>
              </w:rPr>
              <w:t>模拟人内置高精度传感器，实时检测CPR按压深度及频率；</w:t>
            </w:r>
          </w:p>
          <w:bookmarkEnd w:id="0"/>
          <w:p w:rsidR="006879F6" w:rsidRDefault="00A42781">
            <w:pPr>
              <w:snapToGrid w:val="0"/>
              <w:spacing w:line="240" w:lineRule="atLeast"/>
              <w:rPr>
                <w:rStyle w:val="NormalCharacter"/>
                <w:rFonts w:ascii="宋体" w:hAnsi="宋体"/>
              </w:rPr>
            </w:pPr>
            <w:r>
              <w:rPr>
                <w:rStyle w:val="NormalCharacter"/>
                <w:rFonts w:ascii="宋体" w:hAnsi="宋体"/>
              </w:rPr>
              <w:t>模拟人可实时检测潮气量值；</w:t>
            </w:r>
          </w:p>
          <w:p w:rsidR="006879F6" w:rsidRDefault="00A42781">
            <w:pPr>
              <w:snapToGrid w:val="0"/>
              <w:spacing w:line="240" w:lineRule="atLeast"/>
              <w:rPr>
                <w:rStyle w:val="NormalCharacter"/>
                <w:rFonts w:ascii="宋体" w:hAnsi="宋体"/>
              </w:rPr>
            </w:pPr>
            <w:r>
              <w:rPr>
                <w:rStyle w:val="NormalCharacter"/>
                <w:rFonts w:ascii="宋体" w:hAnsi="宋体"/>
              </w:rPr>
              <w:t>精确的胸部解剖标志，实时检测按压位置；</w:t>
            </w:r>
          </w:p>
          <w:p w:rsidR="006879F6" w:rsidRDefault="006879F6">
            <w:pPr>
              <w:snapToGrid w:val="0"/>
              <w:rPr>
                <w:rStyle w:val="NormalCharacter"/>
                <w:rFonts w:ascii="宋体" w:hAnsi="宋体"/>
                <w:szCs w:val="28"/>
              </w:rPr>
            </w:pPr>
          </w:p>
        </w:tc>
      </w:tr>
      <w:tr w:rsidR="006879F6">
        <w:trPr>
          <w:trHeight w:hRule="exact" w:val="8936"/>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8"/>
              </w:rPr>
            </w:pPr>
            <w:r>
              <w:rPr>
                <w:rStyle w:val="NormalCharacter"/>
                <w:rFonts w:ascii="宋体" w:hAnsi="宋体"/>
                <w:color w:val="000000"/>
                <w:kern w:val="0"/>
                <w:sz w:val="22"/>
                <w:szCs w:val="22"/>
              </w:rPr>
              <w:lastRenderedPageBreak/>
              <w:t>9</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8"/>
              </w:rPr>
            </w:pPr>
            <w:r>
              <w:rPr>
                <w:rStyle w:val="NormalCharacter"/>
                <w:rFonts w:ascii="宋体" w:hAnsi="宋体"/>
                <w:szCs w:val="28"/>
              </w:rPr>
              <w:t>移动交互式心肺复苏中央控制系统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spacing w:line="240" w:lineRule="atLeast"/>
              <w:rPr>
                <w:rStyle w:val="NormalCharacter"/>
                <w:rFonts w:ascii="宋体" w:hAnsi="宋体"/>
                <w:b/>
              </w:rPr>
            </w:pPr>
            <w:r>
              <w:rPr>
                <w:rStyle w:val="NormalCharacter"/>
                <w:rFonts w:ascii="宋体" w:hAnsi="宋体"/>
              </w:rPr>
              <w:t>本产品针对全国大学生临床技能大赛考核要求设计，可进行CPR训练、考核及数据统计。IPAD运行客户端软件，与模拟人通过无线方式实现一对一连接，实时显示操作数据；支持接入服务器，实时将数据上传，并可投影到大屏幕，适应大赛现场的需求；</w:t>
            </w:r>
          </w:p>
          <w:p w:rsidR="006879F6" w:rsidRDefault="00A42781">
            <w:pPr>
              <w:snapToGrid w:val="0"/>
              <w:spacing w:line="240" w:lineRule="atLeast"/>
              <w:rPr>
                <w:rStyle w:val="NormalCharacter"/>
                <w:rFonts w:ascii="宋体" w:hAnsi="宋体"/>
              </w:rPr>
            </w:pPr>
            <w:r>
              <w:rPr>
                <w:rStyle w:val="NormalCharacter"/>
                <w:rFonts w:ascii="宋体" w:hAnsi="宋体"/>
              </w:rPr>
              <w:t>配置IPAD一对一连接模型，开机自动检测模型并连接；</w:t>
            </w:r>
          </w:p>
          <w:p w:rsidR="006879F6" w:rsidRDefault="00A42781">
            <w:pPr>
              <w:snapToGrid w:val="0"/>
              <w:spacing w:line="240" w:lineRule="atLeast"/>
              <w:rPr>
                <w:rStyle w:val="NormalCharacter"/>
                <w:rFonts w:ascii="宋体" w:hAnsi="宋体"/>
              </w:rPr>
            </w:pPr>
            <w:r>
              <w:rPr>
                <w:rStyle w:val="NormalCharacter"/>
                <w:rFonts w:ascii="宋体" w:hAnsi="宋体"/>
              </w:rPr>
              <w:t>可显示模拟人电量；</w:t>
            </w:r>
          </w:p>
          <w:p w:rsidR="006879F6" w:rsidRDefault="00A42781">
            <w:pPr>
              <w:snapToGrid w:val="0"/>
              <w:spacing w:line="240" w:lineRule="atLeast"/>
              <w:rPr>
                <w:rStyle w:val="NormalCharacter"/>
                <w:rFonts w:ascii="宋体" w:hAnsi="宋体"/>
              </w:rPr>
            </w:pPr>
            <w:r>
              <w:rPr>
                <w:rStyle w:val="NormalCharacter"/>
                <w:rFonts w:ascii="宋体" w:hAnsi="宋体"/>
              </w:rPr>
              <w:t>提供训练和考核两种模式；</w:t>
            </w:r>
          </w:p>
          <w:p w:rsidR="006879F6" w:rsidRDefault="00A42781">
            <w:pPr>
              <w:pStyle w:val="UserStyle4"/>
              <w:snapToGrid w:val="0"/>
              <w:ind w:firstLineChars="0"/>
              <w:rPr>
                <w:rStyle w:val="NormalCharacter"/>
                <w:rFonts w:ascii="宋体" w:hAnsi="宋体"/>
                <w:szCs w:val="21"/>
              </w:rPr>
            </w:pPr>
            <w:r>
              <w:rPr>
                <w:rStyle w:val="NormalCharacter"/>
                <w:rFonts w:ascii="仿宋_GB2312" w:eastAsia="仿宋_GB2312"/>
                <w:sz w:val="24"/>
              </w:rPr>
              <w:t>★</w:t>
            </w:r>
            <w:r>
              <w:rPr>
                <w:rStyle w:val="NormalCharacter"/>
                <w:rFonts w:ascii="宋体" w:hAnsi="宋体"/>
                <w:szCs w:val="21"/>
              </w:rPr>
              <w:t>训练模式时，实时显示按压、吹气数据，并有曲线图、柱状图两种图形显示模式，两种模式可任意切换；</w:t>
            </w:r>
          </w:p>
          <w:p w:rsidR="006879F6" w:rsidRDefault="00A42781">
            <w:pPr>
              <w:pStyle w:val="UserStyle4"/>
              <w:snapToGrid w:val="0"/>
              <w:ind w:firstLineChars="0"/>
              <w:rPr>
                <w:rStyle w:val="NormalCharacter"/>
                <w:rFonts w:ascii="宋体" w:hAnsi="宋体"/>
                <w:color w:val="000000"/>
                <w:szCs w:val="21"/>
              </w:rPr>
            </w:pPr>
            <w:r>
              <w:rPr>
                <w:rStyle w:val="NormalCharacter"/>
                <w:rFonts w:ascii="宋体" w:hAnsi="宋体"/>
                <w:szCs w:val="21"/>
              </w:rPr>
              <w:t>特别针对全国大学生临床技能大赛考核要求而设计，支持手动终止</w:t>
            </w:r>
            <w:r>
              <w:rPr>
                <w:rStyle w:val="NormalCharacter"/>
                <w:rFonts w:ascii="宋体" w:hAnsi="宋体"/>
                <w:color w:val="000000"/>
                <w:szCs w:val="21"/>
              </w:rPr>
              <w:t>考试；</w:t>
            </w:r>
          </w:p>
          <w:p w:rsidR="006879F6" w:rsidRDefault="00A42781">
            <w:pPr>
              <w:snapToGrid w:val="0"/>
              <w:spacing w:line="240" w:lineRule="atLeast"/>
              <w:rPr>
                <w:rStyle w:val="NormalCharacter"/>
                <w:rFonts w:ascii="宋体" w:hAnsi="宋体"/>
                <w:color w:val="000000"/>
              </w:rPr>
            </w:pPr>
            <w:r>
              <w:rPr>
                <w:rStyle w:val="NormalCharacter"/>
                <w:rFonts w:ascii="仿宋_GB2312" w:eastAsia="仿宋_GB2312"/>
                <w:sz w:val="24"/>
              </w:rPr>
              <w:t>★</w:t>
            </w:r>
            <w:r>
              <w:rPr>
                <w:rStyle w:val="NormalCharacter"/>
                <w:rFonts w:ascii="宋体" w:hAnsi="宋体"/>
                <w:color w:val="000000"/>
              </w:rPr>
              <w:t>内置AHA评价标准、ERC评价标准；</w:t>
            </w:r>
          </w:p>
          <w:p w:rsidR="006879F6" w:rsidRDefault="00A42781">
            <w:pPr>
              <w:snapToGrid w:val="0"/>
              <w:spacing w:line="240" w:lineRule="atLeast"/>
              <w:rPr>
                <w:rStyle w:val="NormalCharacter"/>
                <w:rFonts w:ascii="宋体" w:hAnsi="宋体"/>
              </w:rPr>
            </w:pPr>
            <w:r>
              <w:rPr>
                <w:rStyle w:val="NormalCharacter"/>
                <w:rFonts w:ascii="宋体" w:hAnsi="宋体"/>
              </w:rPr>
              <w:t>考试结束后，可保存学生成绩，支持打印；</w:t>
            </w:r>
          </w:p>
          <w:p w:rsidR="006879F6" w:rsidRDefault="00A42781">
            <w:pPr>
              <w:snapToGrid w:val="0"/>
              <w:spacing w:line="240" w:lineRule="atLeast"/>
              <w:rPr>
                <w:rStyle w:val="NormalCharacter"/>
                <w:rFonts w:ascii="宋体" w:hAnsi="宋体"/>
              </w:rPr>
            </w:pPr>
            <w:r>
              <w:rPr>
                <w:rStyle w:val="NormalCharacter"/>
                <w:rFonts w:ascii="宋体" w:hAnsi="宋体"/>
              </w:rPr>
              <w:t>支持回看模式，可查看操作数据和图形等细节；</w:t>
            </w:r>
          </w:p>
          <w:p w:rsidR="006879F6" w:rsidRDefault="00A42781">
            <w:pPr>
              <w:snapToGrid w:val="0"/>
              <w:spacing w:line="240" w:lineRule="atLeast"/>
              <w:rPr>
                <w:rStyle w:val="NormalCharacter"/>
                <w:rFonts w:ascii="宋体" w:hAnsi="宋体"/>
              </w:rPr>
            </w:pPr>
            <w:r>
              <w:rPr>
                <w:rStyle w:val="NormalCharacter"/>
                <w:rFonts w:ascii="宋体" w:hAnsi="宋体"/>
              </w:rPr>
              <w:t>支持数据上传到服务器（需要选配服务器）；</w:t>
            </w:r>
          </w:p>
          <w:p w:rsidR="006879F6" w:rsidRDefault="00A42781">
            <w:pPr>
              <w:pStyle w:val="UserStyle4"/>
              <w:snapToGrid w:val="0"/>
              <w:ind w:firstLineChars="0"/>
              <w:rPr>
                <w:rStyle w:val="NormalCharacter"/>
                <w:rFonts w:ascii="宋体" w:hAnsi="宋体"/>
                <w:b/>
                <w:szCs w:val="21"/>
              </w:rPr>
            </w:pPr>
            <w:r>
              <w:rPr>
                <w:rStyle w:val="NormalCharacter"/>
                <w:rFonts w:ascii="仿宋_GB2312" w:eastAsia="仿宋_GB2312"/>
                <w:sz w:val="24"/>
              </w:rPr>
              <w:t>★</w:t>
            </w:r>
            <w:r>
              <w:rPr>
                <w:rStyle w:val="NormalCharacter"/>
                <w:rFonts w:ascii="宋体" w:hAnsi="宋体"/>
                <w:szCs w:val="21"/>
              </w:rPr>
              <w:t>统计数据包括：CPR时长、按压中断时长大于10s的次数、按压吹气曲线、实时潮气量、实时按压位置、实时按压频率、实时按压深度、实时按压次数统计（按压次数、正确次数、错误次数）、实时通气次数统计（通气次数、正确次数、错误次数）、实时循环组数等；按压总时长占CPR总时长比例，按压中断总时长、吹气时长、放气时长、胸廓是否完全回弹；</w:t>
            </w:r>
          </w:p>
          <w:p w:rsidR="006879F6" w:rsidRDefault="00A42781">
            <w:pPr>
              <w:snapToGrid w:val="0"/>
              <w:spacing w:line="240" w:lineRule="atLeast"/>
              <w:rPr>
                <w:rStyle w:val="NormalCharacter"/>
                <w:rFonts w:ascii="宋体" w:hAnsi="宋体"/>
              </w:rPr>
            </w:pPr>
            <w:r>
              <w:rPr>
                <w:rStyle w:val="NormalCharacter"/>
                <w:rFonts w:ascii="宋体" w:hAnsi="宋体"/>
              </w:rPr>
              <w:t>高仿真亚洲人头部解剖结构，具有逼真的口腔、呼吸道结构等；</w:t>
            </w:r>
          </w:p>
          <w:p w:rsidR="006879F6" w:rsidRDefault="00A42781">
            <w:pPr>
              <w:snapToGrid w:val="0"/>
              <w:spacing w:line="240" w:lineRule="atLeast"/>
              <w:rPr>
                <w:rStyle w:val="NormalCharacter"/>
                <w:rFonts w:ascii="宋体" w:hAnsi="宋体"/>
              </w:rPr>
            </w:pPr>
            <w:r>
              <w:rPr>
                <w:rStyle w:val="NormalCharacter"/>
                <w:rFonts w:ascii="宋体" w:hAnsi="宋体"/>
              </w:rPr>
              <w:t>模拟人为一全身人，设计轻便，便于搬运；</w:t>
            </w:r>
          </w:p>
          <w:p w:rsidR="006879F6" w:rsidRDefault="00A42781">
            <w:pPr>
              <w:snapToGrid w:val="0"/>
              <w:spacing w:line="240" w:lineRule="atLeast"/>
              <w:rPr>
                <w:rStyle w:val="NormalCharacter"/>
                <w:rFonts w:ascii="宋体" w:hAnsi="宋体"/>
              </w:rPr>
            </w:pPr>
            <w:r>
              <w:rPr>
                <w:rStyle w:val="NormalCharacter"/>
                <w:rFonts w:ascii="宋体" w:hAnsi="宋体"/>
              </w:rPr>
              <w:t>可进行高级气道管理技术：面罩通气，LMA置入，口咽导管，鼻咽导管，气管插管等；</w:t>
            </w:r>
          </w:p>
          <w:p w:rsidR="006879F6" w:rsidRDefault="00A42781">
            <w:pPr>
              <w:pStyle w:val="UserStyle4"/>
              <w:snapToGrid w:val="0"/>
              <w:ind w:firstLineChars="0"/>
              <w:rPr>
                <w:rStyle w:val="NormalCharacter"/>
                <w:rFonts w:ascii="宋体" w:hAnsi="宋体"/>
                <w:szCs w:val="21"/>
              </w:rPr>
            </w:pPr>
            <w:r>
              <w:rPr>
                <w:rStyle w:val="NormalCharacter"/>
                <w:rFonts w:ascii="宋体" w:hAnsi="宋体"/>
                <w:szCs w:val="21"/>
              </w:rPr>
              <w:t>可检测学员是否查看患者意识；</w:t>
            </w:r>
          </w:p>
          <w:p w:rsidR="006879F6" w:rsidRDefault="00A42781">
            <w:pPr>
              <w:snapToGrid w:val="0"/>
              <w:spacing w:line="240" w:lineRule="atLeast"/>
              <w:rPr>
                <w:rStyle w:val="NormalCharacter"/>
                <w:rFonts w:ascii="宋体" w:hAnsi="宋体"/>
              </w:rPr>
            </w:pPr>
            <w:r>
              <w:rPr>
                <w:rStyle w:val="NormalCharacter"/>
                <w:rFonts w:ascii="宋体" w:hAnsi="宋体"/>
              </w:rPr>
              <w:t>可行仰头举颏法、推举下颌法等方法开放气道，支持气道打开角度检测；</w:t>
            </w:r>
          </w:p>
          <w:p w:rsidR="006879F6" w:rsidRDefault="00A42781">
            <w:pPr>
              <w:snapToGrid w:val="0"/>
              <w:spacing w:line="240" w:lineRule="atLeast"/>
              <w:rPr>
                <w:rStyle w:val="NormalCharacter"/>
                <w:rFonts w:ascii="宋体" w:hAnsi="宋体"/>
              </w:rPr>
            </w:pPr>
            <w:r>
              <w:rPr>
                <w:rStyle w:val="NormalCharacter"/>
                <w:rFonts w:ascii="仿宋_GB2312" w:eastAsia="仿宋_GB2312"/>
                <w:sz w:val="24"/>
              </w:rPr>
              <w:t>★</w:t>
            </w:r>
            <w:r>
              <w:rPr>
                <w:rStyle w:val="NormalCharacter"/>
                <w:rFonts w:ascii="宋体" w:hAnsi="宋体"/>
              </w:rPr>
              <w:t>模拟人内置高精度传感器，实时检测CPR按压深度；</w:t>
            </w:r>
          </w:p>
          <w:p w:rsidR="006879F6" w:rsidRDefault="00A42781">
            <w:pPr>
              <w:snapToGrid w:val="0"/>
              <w:spacing w:line="240" w:lineRule="atLeast"/>
              <w:rPr>
                <w:rStyle w:val="NormalCharacter"/>
                <w:rFonts w:ascii="宋体" w:hAnsi="宋体"/>
              </w:rPr>
            </w:pPr>
            <w:r>
              <w:rPr>
                <w:rStyle w:val="NormalCharacter"/>
                <w:rFonts w:ascii="宋体" w:hAnsi="宋体"/>
              </w:rPr>
              <w:t>模拟人可实时检测潮气量值；</w:t>
            </w:r>
          </w:p>
          <w:p w:rsidR="006879F6" w:rsidRDefault="00A42781">
            <w:pPr>
              <w:snapToGrid w:val="0"/>
              <w:spacing w:line="240" w:lineRule="atLeast"/>
              <w:rPr>
                <w:rStyle w:val="NormalCharacter"/>
                <w:rFonts w:ascii="宋体" w:hAnsi="宋体"/>
              </w:rPr>
            </w:pPr>
            <w:r>
              <w:rPr>
                <w:rStyle w:val="NormalCharacter"/>
                <w:rFonts w:ascii="宋体" w:hAnsi="宋体"/>
              </w:rPr>
              <w:t>精确的胸部解剖标志，实时检测按压位置；</w:t>
            </w:r>
          </w:p>
          <w:p w:rsidR="006879F6" w:rsidRDefault="006879F6">
            <w:pPr>
              <w:snapToGrid w:val="0"/>
              <w:rPr>
                <w:rStyle w:val="NormalCharacter"/>
                <w:rFonts w:ascii="宋体" w:hAnsi="宋体"/>
                <w:szCs w:val="28"/>
              </w:rPr>
            </w:pPr>
          </w:p>
        </w:tc>
      </w:tr>
      <w:tr w:rsidR="006879F6">
        <w:trPr>
          <w:trHeight w:hRule="exact" w:val="8335"/>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8"/>
              </w:rPr>
            </w:pPr>
            <w:r>
              <w:rPr>
                <w:rStyle w:val="NormalCharacter"/>
                <w:rFonts w:ascii="宋体" w:hAnsi="宋体"/>
                <w:szCs w:val="28"/>
              </w:rPr>
              <w:lastRenderedPageBreak/>
              <w:t>10</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8"/>
              </w:rPr>
            </w:pPr>
            <w:r>
              <w:rPr>
                <w:rStyle w:val="NormalCharacter"/>
                <w:rFonts w:ascii="宋体" w:hAnsi="宋体"/>
                <w:szCs w:val="28"/>
              </w:rPr>
              <w:t>PBL智慧课堂标准版</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pStyle w:val="179"/>
              <w:snapToGrid w:val="0"/>
              <w:spacing w:line="360" w:lineRule="auto"/>
              <w:ind w:firstLineChars="0"/>
              <w:jc w:val="left"/>
              <w:rPr>
                <w:rStyle w:val="NormalCharacter"/>
                <w:rFonts w:ascii="宋体" w:hAnsi="宋体"/>
                <w:szCs w:val="28"/>
              </w:rPr>
            </w:pPr>
            <w:r>
              <w:rPr>
                <w:rStyle w:val="NormalCharacter"/>
                <w:rFonts w:ascii="宋体" w:hAnsi="宋体"/>
                <w:szCs w:val="28"/>
              </w:rPr>
              <w:t>支持小组形式PBL案例讨论、发布并完成作业、师生自评互评等教学活动；</w:t>
            </w:r>
          </w:p>
          <w:p w:rsidR="006879F6" w:rsidRDefault="00A42781">
            <w:pPr>
              <w:pStyle w:val="179"/>
              <w:snapToGrid w:val="0"/>
              <w:spacing w:line="360" w:lineRule="auto"/>
              <w:ind w:firstLineChars="0"/>
              <w:jc w:val="left"/>
              <w:rPr>
                <w:rStyle w:val="NormalCharacter"/>
                <w:rFonts w:ascii="宋体" w:hAnsi="宋体"/>
                <w:szCs w:val="28"/>
              </w:rPr>
            </w:pPr>
            <w:r>
              <w:rPr>
                <w:rStyle w:val="NormalCharacter"/>
                <w:rFonts w:ascii="宋体" w:hAnsi="宋体"/>
                <w:szCs w:val="28"/>
              </w:rPr>
              <w:t>支持教师创建组织，并邀请、审核他人加入组织，支持师生主动申请加入组织；</w:t>
            </w:r>
          </w:p>
          <w:p w:rsidR="006879F6" w:rsidRDefault="00A42781">
            <w:pPr>
              <w:pStyle w:val="179"/>
              <w:snapToGrid w:val="0"/>
              <w:spacing w:line="360" w:lineRule="auto"/>
              <w:ind w:firstLineChars="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支持教师创建内部课程，支持设置课程参与人员或邀请组织内用户加入课程，支持设置案例内置问题学员的可见性；</w:t>
            </w:r>
          </w:p>
          <w:p w:rsidR="006879F6" w:rsidRDefault="00A42781">
            <w:pPr>
              <w:pStyle w:val="179"/>
              <w:snapToGrid w:val="0"/>
              <w:spacing w:line="360" w:lineRule="auto"/>
              <w:ind w:firstLineChars="0"/>
              <w:jc w:val="left"/>
              <w:rPr>
                <w:rStyle w:val="NormalCharacter"/>
                <w:rFonts w:ascii="宋体" w:hAnsi="宋体"/>
                <w:szCs w:val="28"/>
              </w:rPr>
            </w:pPr>
            <w:r>
              <w:rPr>
                <w:rStyle w:val="NormalCharacter"/>
                <w:rFonts w:ascii="宋体" w:hAnsi="宋体"/>
                <w:szCs w:val="28"/>
              </w:rPr>
              <w:t>支持案例编辑：案例名称、案例类型、场景信息（场景信息支持文字、图片、视频、音频等格式）、场景建议讨论时长、场景预置问题及解析等；</w:t>
            </w:r>
          </w:p>
          <w:p w:rsidR="006879F6" w:rsidRDefault="00A42781">
            <w:pPr>
              <w:pStyle w:val="179"/>
              <w:snapToGrid w:val="0"/>
              <w:spacing w:line="360" w:lineRule="auto"/>
              <w:ind w:firstLineChars="0"/>
              <w:jc w:val="left"/>
              <w:rPr>
                <w:rStyle w:val="NormalCharacter"/>
                <w:rFonts w:ascii="宋体" w:hAnsi="宋体"/>
                <w:szCs w:val="28"/>
              </w:rPr>
            </w:pPr>
            <w:r>
              <w:rPr>
                <w:rStyle w:val="NormalCharacter"/>
                <w:rFonts w:ascii="仿宋_GB2312" w:eastAsia="仿宋_GB2312"/>
                <w:sz w:val="24"/>
              </w:rPr>
              <w:t>★</w:t>
            </w:r>
            <w:r>
              <w:rPr>
                <w:rStyle w:val="NormalCharacter"/>
                <w:rFonts w:ascii="宋体" w:hAnsi="宋体"/>
                <w:szCs w:val="28"/>
              </w:rPr>
              <w:t>支持案例信息编辑：教学目标、教学适用对象、难度、建议讨论人数、建议授课时长、建议授课学时、作者寄语、支持课程场景讨论、作业讨论、Debrief等操作；</w:t>
            </w:r>
          </w:p>
          <w:p w:rsidR="006879F6" w:rsidRDefault="00A42781">
            <w:pPr>
              <w:pStyle w:val="179"/>
              <w:snapToGrid w:val="0"/>
              <w:spacing w:line="360" w:lineRule="auto"/>
              <w:ind w:firstLineChars="0"/>
              <w:jc w:val="left"/>
              <w:rPr>
                <w:rStyle w:val="NormalCharacter"/>
                <w:rFonts w:ascii="宋体" w:hAnsi="宋体"/>
                <w:szCs w:val="28"/>
              </w:rPr>
            </w:pPr>
            <w:r>
              <w:rPr>
                <w:rStyle w:val="NormalCharacter"/>
                <w:rFonts w:ascii="宋体" w:hAnsi="宋体"/>
                <w:szCs w:val="28"/>
              </w:rPr>
              <w:t>支持控制场景切换掌控讨论进度；</w:t>
            </w:r>
          </w:p>
          <w:p w:rsidR="006879F6" w:rsidRDefault="00A42781">
            <w:pPr>
              <w:pStyle w:val="179"/>
              <w:snapToGrid w:val="0"/>
              <w:spacing w:line="360" w:lineRule="auto"/>
              <w:ind w:firstLineChars="0"/>
              <w:jc w:val="left"/>
              <w:rPr>
                <w:rStyle w:val="NormalCharacter"/>
                <w:rFonts w:ascii="宋体" w:hAnsi="宋体"/>
                <w:szCs w:val="28"/>
              </w:rPr>
            </w:pPr>
            <w:r>
              <w:rPr>
                <w:rStyle w:val="NormalCharacter"/>
                <w:rFonts w:ascii="宋体" w:hAnsi="宋体"/>
                <w:szCs w:val="28"/>
              </w:rPr>
              <w:t>场景讨论支持2种PBL课程模式：基础医学PBL模式、临床医学PBL模式；</w:t>
            </w:r>
          </w:p>
          <w:p w:rsidR="006879F6" w:rsidRDefault="00A42781">
            <w:pPr>
              <w:pStyle w:val="179"/>
              <w:snapToGrid w:val="0"/>
              <w:spacing w:line="360" w:lineRule="auto"/>
              <w:ind w:firstLineChars="0"/>
              <w:jc w:val="left"/>
              <w:rPr>
                <w:rStyle w:val="NormalCharacter"/>
                <w:rFonts w:ascii="宋体" w:hAnsi="宋体"/>
                <w:szCs w:val="28"/>
              </w:rPr>
            </w:pPr>
            <w:r>
              <w:rPr>
                <w:rStyle w:val="NormalCharacter"/>
                <w:rFonts w:ascii="宋体" w:hAnsi="宋体"/>
                <w:szCs w:val="28"/>
              </w:rPr>
              <w:t>基础医学PBL模式支持场景信息查看、关键词提取、场景问题作答、手绘板、讨论信息展示、作业发布等功能。案例参考文献等。支持2种课程模式Debrief，分场景、全过程回顾课程记录；</w:t>
            </w:r>
          </w:p>
          <w:p w:rsidR="006879F6" w:rsidRDefault="00A42781">
            <w:pPr>
              <w:pStyle w:val="179"/>
              <w:snapToGrid w:val="0"/>
              <w:spacing w:line="360" w:lineRule="auto"/>
              <w:ind w:firstLineChars="0"/>
              <w:jc w:val="left"/>
              <w:rPr>
                <w:rStyle w:val="NormalCharacter"/>
                <w:rFonts w:ascii="宋体" w:hAnsi="宋体"/>
                <w:szCs w:val="28"/>
              </w:rPr>
            </w:pPr>
            <w:r>
              <w:rPr>
                <w:rStyle w:val="NormalCharacter"/>
                <w:rFonts w:ascii="宋体" w:hAnsi="宋体"/>
                <w:szCs w:val="28"/>
              </w:rPr>
              <w:t>临床医学PBL模式支持系统自动生成结构化思维导图；</w:t>
            </w:r>
          </w:p>
          <w:p w:rsidR="006879F6" w:rsidRDefault="006879F6">
            <w:pPr>
              <w:pStyle w:val="179"/>
              <w:snapToGrid w:val="0"/>
              <w:spacing w:line="360" w:lineRule="auto"/>
              <w:ind w:firstLineChars="0"/>
              <w:jc w:val="left"/>
              <w:rPr>
                <w:rStyle w:val="NormalCharacter"/>
                <w:rFonts w:ascii="微软雅黑" w:eastAsia="微软雅黑" w:hAnsi="微软雅黑"/>
                <w:szCs w:val="24"/>
              </w:rPr>
            </w:pPr>
          </w:p>
          <w:p w:rsidR="006879F6" w:rsidRDefault="006879F6">
            <w:pPr>
              <w:snapToGrid w:val="0"/>
              <w:rPr>
                <w:rStyle w:val="NormalCharacter"/>
                <w:rFonts w:ascii="宋体" w:hAnsi="宋体"/>
                <w:szCs w:val="28"/>
              </w:rPr>
            </w:pPr>
          </w:p>
        </w:tc>
      </w:tr>
      <w:tr w:rsidR="006879F6">
        <w:trPr>
          <w:trHeight w:hRule="exact" w:val="15060"/>
          <w:jc w:val="center"/>
        </w:trPr>
        <w:tc>
          <w:tcPr>
            <w:tcW w:w="1286" w:type="dxa"/>
            <w:vMerge w:val="restart"/>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8"/>
              </w:rPr>
            </w:pPr>
            <w:r>
              <w:rPr>
                <w:rStyle w:val="NormalCharacter"/>
                <w:rFonts w:ascii="宋体" w:hAnsi="宋体"/>
                <w:szCs w:val="28"/>
              </w:rPr>
              <w:lastRenderedPageBreak/>
              <w:t>11</w:t>
            </w:r>
          </w:p>
        </w:tc>
        <w:tc>
          <w:tcPr>
            <w:tcW w:w="2291" w:type="dxa"/>
            <w:vMerge w:val="restart"/>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8"/>
              </w:rPr>
            </w:pPr>
            <w:r>
              <w:rPr>
                <w:rStyle w:val="NormalCharacter"/>
                <w:rFonts w:ascii="宋体" w:hAnsi="宋体"/>
                <w:color w:val="000000"/>
                <w:kern w:val="0"/>
                <w:sz w:val="20"/>
                <w:szCs w:val="20"/>
              </w:rPr>
              <w:t>院前急救综合模拟训练系统(TIRS3000)</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b/>
              </w:rPr>
            </w:pPr>
            <w:r>
              <w:rPr>
                <w:rStyle w:val="NormalCharacter"/>
                <w:b/>
              </w:rPr>
              <w:t>智能化医学综合模拟系统：</w:t>
            </w:r>
          </w:p>
          <w:p w:rsidR="006879F6" w:rsidRDefault="00A42781">
            <w:pPr>
              <w:snapToGrid w:val="0"/>
              <w:rPr>
                <w:rStyle w:val="NormalCharacter"/>
              </w:rPr>
            </w:pPr>
            <w:r>
              <w:rPr>
                <w:rStyle w:val="NormalCharacter"/>
              </w:rPr>
              <w:t>该系统包括急救病人、仿真设备、主控模块。</w:t>
            </w:r>
          </w:p>
          <w:p w:rsidR="006879F6" w:rsidRDefault="00A42781">
            <w:pPr>
              <w:snapToGrid w:val="0"/>
              <w:rPr>
                <w:rStyle w:val="NormalCharacter"/>
                <w:b/>
              </w:rPr>
            </w:pPr>
            <w:r>
              <w:rPr>
                <w:rStyle w:val="NormalCharacter"/>
                <w:b/>
              </w:rPr>
              <w:t>急救车车辆：</w:t>
            </w:r>
          </w:p>
          <w:p w:rsidR="006879F6" w:rsidRDefault="00A42781">
            <w:pPr>
              <w:snapToGrid w:val="0"/>
              <w:rPr>
                <w:rStyle w:val="NormalCharacter"/>
              </w:rPr>
            </w:pPr>
            <w:r>
              <w:rPr>
                <w:rStyle w:val="NormalCharacter"/>
              </w:rPr>
              <w:t>仿真急救车外观：救护车标识、上车灯、上车踏板及可应用的急救车警示灯等。</w:t>
            </w:r>
          </w:p>
          <w:p w:rsidR="006879F6" w:rsidRDefault="00A42781">
            <w:pPr>
              <w:snapToGrid w:val="0"/>
              <w:rPr>
                <w:rStyle w:val="NormalCharacter"/>
              </w:rPr>
            </w:pPr>
            <w:r>
              <w:rPr>
                <w:rStyle w:val="NormalCharacter"/>
                <w:rFonts w:ascii="仿宋_GB2312" w:eastAsia="仿宋_GB2312"/>
                <w:sz w:val="24"/>
              </w:rPr>
              <w:t>★</w:t>
            </w:r>
            <w:r>
              <w:rPr>
                <w:rStyle w:val="NormalCharacter"/>
              </w:rPr>
              <w:t>仿急救车配置：上车担架、氧气瓶柜、氧气瓶、湿化瓶、输液瓶吊钩、车辆支架、空调、医护及家属座椅等；以及智能化医学综合模拟系统的模拟病人，模拟血气分析仪、</w:t>
            </w:r>
            <w:r>
              <w:rPr>
                <w:rStyle w:val="NormalCharacter"/>
              </w:rPr>
              <w:t>AED</w:t>
            </w:r>
            <w:r>
              <w:rPr>
                <w:rStyle w:val="NormalCharacter"/>
              </w:rPr>
              <w:t>、除颤仪、注射泵、输液泵，生命体征控制盒、显示器、计算机主机。</w:t>
            </w:r>
          </w:p>
          <w:p w:rsidR="006879F6" w:rsidRDefault="00A42781">
            <w:pPr>
              <w:snapToGrid w:val="0"/>
              <w:rPr>
                <w:rStyle w:val="NormalCharacter"/>
              </w:rPr>
            </w:pPr>
            <w:r>
              <w:rPr>
                <w:rStyle w:val="NormalCharacter"/>
              </w:rPr>
              <w:t>车下部的存储柜中均安装有排风散热装置，形成一个良好的排风循环系统，为车中的电子产品散热。</w:t>
            </w:r>
          </w:p>
          <w:p w:rsidR="006879F6" w:rsidRDefault="00A42781">
            <w:pPr>
              <w:snapToGrid w:val="0"/>
              <w:rPr>
                <w:rStyle w:val="NormalCharacter"/>
              </w:rPr>
            </w:pPr>
            <w:r>
              <w:rPr>
                <w:rStyle w:val="NormalCharacter"/>
              </w:rPr>
              <w:t>配备车辆支架，方便车辆长时间静置。</w:t>
            </w:r>
          </w:p>
          <w:p w:rsidR="006879F6" w:rsidRDefault="00A42781">
            <w:pPr>
              <w:snapToGrid w:val="0"/>
              <w:rPr>
                <w:rStyle w:val="NormalCharacter"/>
                <w:b/>
                <w:szCs w:val="21"/>
              </w:rPr>
            </w:pPr>
            <w:r>
              <w:rPr>
                <w:rStyle w:val="NormalCharacter"/>
                <w:b/>
                <w:szCs w:val="21"/>
              </w:rPr>
              <w:t>模拟病人</w:t>
            </w:r>
          </w:p>
          <w:p w:rsidR="006879F6" w:rsidRDefault="00A42781">
            <w:pPr>
              <w:snapToGrid w:val="0"/>
              <w:rPr>
                <w:rStyle w:val="NormalCharacter"/>
                <w:szCs w:val="21"/>
              </w:rPr>
            </w:pPr>
            <w:r>
              <w:rPr>
                <w:rStyle w:val="NormalCharacter"/>
                <w:szCs w:val="21"/>
              </w:rPr>
              <w:t>头颈：</w:t>
            </w:r>
          </w:p>
          <w:p w:rsidR="006879F6" w:rsidRDefault="00A42781">
            <w:pPr>
              <w:snapToGrid w:val="0"/>
              <w:rPr>
                <w:rStyle w:val="NormalCharacter"/>
                <w:szCs w:val="21"/>
              </w:rPr>
            </w:pPr>
            <w:r>
              <w:rPr>
                <w:rStyle w:val="NormalCharacter"/>
                <w:szCs w:val="21"/>
              </w:rPr>
              <w:t>1</w:t>
            </w:r>
            <w:r>
              <w:rPr>
                <w:rStyle w:val="NormalCharacter"/>
                <w:szCs w:val="21"/>
              </w:rPr>
              <w:t>、模仿亚洲人头部解剖结构，具有逼真的牙、舌、悬雍垂、声门、会厌、喉、声带结构等；</w:t>
            </w:r>
          </w:p>
          <w:p w:rsidR="006879F6" w:rsidRDefault="00A42781">
            <w:pPr>
              <w:snapToGrid w:val="0"/>
              <w:rPr>
                <w:rStyle w:val="NormalCharacter"/>
                <w:szCs w:val="21"/>
              </w:rPr>
            </w:pPr>
            <w:r>
              <w:rPr>
                <w:rStyle w:val="NormalCharacter"/>
                <w:szCs w:val="21"/>
              </w:rPr>
              <w:t>2</w:t>
            </w:r>
            <w:r>
              <w:rPr>
                <w:rStyle w:val="NormalCharacter"/>
                <w:szCs w:val="21"/>
              </w:rPr>
              <w:t>、瞳孔观察：模型人瞳孔大小可根据病情自动产生变化；可缩小、正常、散大。瞳孔变化逼真，可实现眼球不动而瞳孔变化；进行瞳孔对光反射检查，瞳孔可自动产生与病例设置相同的变化。</w:t>
            </w:r>
          </w:p>
          <w:p w:rsidR="006879F6" w:rsidRDefault="00A42781">
            <w:pPr>
              <w:snapToGrid w:val="0"/>
              <w:rPr>
                <w:rStyle w:val="NormalCharacter"/>
                <w:szCs w:val="21"/>
              </w:rPr>
            </w:pPr>
            <w:r>
              <w:rPr>
                <w:rStyle w:val="NormalCharacter"/>
                <w:szCs w:val="21"/>
              </w:rPr>
              <w:t>3</w:t>
            </w:r>
            <w:r>
              <w:rPr>
                <w:rStyle w:val="NormalCharacter"/>
                <w:szCs w:val="21"/>
              </w:rPr>
              <w:t>、六对动脉自主搏动：双侧颈动脉、肱动脉、桡动脉、股动脉、腘动脉、足背动脉可进行颈动脉检查，搏动手感真实；胸外按压时颈动脉搏动与按压频率保持一致；可检测检查颈动脉搏动的操作。</w:t>
            </w:r>
          </w:p>
          <w:p w:rsidR="006879F6" w:rsidRDefault="00A42781">
            <w:pPr>
              <w:snapToGrid w:val="0"/>
              <w:rPr>
                <w:rStyle w:val="NormalCharacter"/>
                <w:szCs w:val="21"/>
              </w:rPr>
            </w:pPr>
            <w:r>
              <w:rPr>
                <w:rStyle w:val="NormalCharacter"/>
                <w:szCs w:val="21"/>
              </w:rPr>
              <w:t>4</w:t>
            </w:r>
            <w:r>
              <w:rPr>
                <w:rStyle w:val="NormalCharacter"/>
                <w:szCs w:val="21"/>
              </w:rPr>
              <w:t>、可经口、鼻进行氧气吸入、吸痰的训练；</w:t>
            </w:r>
          </w:p>
          <w:p w:rsidR="006879F6" w:rsidRDefault="00A42781">
            <w:pPr>
              <w:snapToGrid w:val="0"/>
              <w:rPr>
                <w:rStyle w:val="NormalCharacter"/>
                <w:szCs w:val="21"/>
              </w:rPr>
            </w:pPr>
            <w:r>
              <w:rPr>
                <w:rStyle w:val="NormalCharacter"/>
                <w:rFonts w:ascii="仿宋_GB2312" w:eastAsia="仿宋_GB2312"/>
                <w:sz w:val="24"/>
              </w:rPr>
              <w:t>★</w:t>
            </w:r>
            <w:r>
              <w:rPr>
                <w:rStyle w:val="NormalCharacter"/>
                <w:szCs w:val="21"/>
              </w:rPr>
              <w:t>5</w:t>
            </w:r>
            <w:r>
              <w:rPr>
                <w:rStyle w:val="NormalCharacter"/>
                <w:szCs w:val="21"/>
              </w:rPr>
              <w:t>、可根据病例预先设定的情况自动流出口、鼻、眼的分泌物以及出汗，脑室引流护理，引流管也会根据病情设置流出液体，根据病例预先设定的情况自动模拟耳道、口部、躯干等部位的大出血情况；</w:t>
            </w:r>
          </w:p>
          <w:p w:rsidR="006879F6" w:rsidRDefault="00A42781">
            <w:pPr>
              <w:snapToGrid w:val="0"/>
              <w:rPr>
                <w:rStyle w:val="NormalCharacter"/>
                <w:szCs w:val="21"/>
              </w:rPr>
            </w:pPr>
            <w:r>
              <w:rPr>
                <w:rStyle w:val="NormalCharacter"/>
                <w:szCs w:val="21"/>
              </w:rPr>
              <w:t>6</w:t>
            </w:r>
            <w:r>
              <w:rPr>
                <w:rStyle w:val="NormalCharacter"/>
                <w:szCs w:val="21"/>
              </w:rPr>
              <w:t>、根据病人病情，模型人可表现口唇紫绀，有效治疗后可以恢复正常；</w:t>
            </w:r>
          </w:p>
          <w:p w:rsidR="006879F6" w:rsidRDefault="00A42781">
            <w:pPr>
              <w:snapToGrid w:val="0"/>
              <w:rPr>
                <w:rStyle w:val="NormalCharacter"/>
                <w:szCs w:val="21"/>
              </w:rPr>
            </w:pPr>
            <w:r>
              <w:rPr>
                <w:rStyle w:val="NormalCharacter"/>
                <w:szCs w:val="21"/>
              </w:rPr>
              <w:t>7</w:t>
            </w:r>
            <w:r>
              <w:rPr>
                <w:rStyle w:val="NormalCharacter"/>
                <w:szCs w:val="21"/>
              </w:rPr>
              <w:t>、气管插管操作不当将引发牙齿受力报警；</w:t>
            </w:r>
          </w:p>
          <w:p w:rsidR="006879F6" w:rsidRDefault="00A42781">
            <w:pPr>
              <w:snapToGrid w:val="0"/>
              <w:rPr>
                <w:rStyle w:val="NormalCharacter"/>
                <w:szCs w:val="21"/>
              </w:rPr>
            </w:pPr>
            <w:r>
              <w:rPr>
                <w:rStyle w:val="NormalCharacter"/>
                <w:szCs w:val="21"/>
              </w:rPr>
              <w:t>8</w:t>
            </w:r>
            <w:r>
              <w:rPr>
                <w:rStyle w:val="NormalCharacter"/>
                <w:szCs w:val="21"/>
              </w:rPr>
              <w:t>、特殊口腔护理；</w:t>
            </w:r>
          </w:p>
          <w:p w:rsidR="006879F6" w:rsidRDefault="00A42781">
            <w:pPr>
              <w:snapToGrid w:val="0"/>
              <w:rPr>
                <w:rStyle w:val="NormalCharacter"/>
                <w:szCs w:val="21"/>
              </w:rPr>
            </w:pPr>
            <w:r>
              <w:rPr>
                <w:rStyle w:val="NormalCharacter"/>
                <w:szCs w:val="21"/>
              </w:rPr>
              <w:t>9</w:t>
            </w:r>
            <w:r>
              <w:rPr>
                <w:rStyle w:val="NormalCharacter"/>
                <w:szCs w:val="21"/>
              </w:rPr>
              <w:t>、语音：呻吟、咳嗽、求助、憋气等</w:t>
            </w:r>
            <w:r>
              <w:rPr>
                <w:rStyle w:val="NormalCharacter"/>
                <w:szCs w:val="21"/>
              </w:rPr>
              <w:t>20</w:t>
            </w:r>
            <w:r>
              <w:rPr>
                <w:rStyle w:val="NormalCharacter"/>
                <w:szCs w:val="21"/>
              </w:rPr>
              <w:t>余种声音；可模拟恶心呕吐的声音。</w:t>
            </w:r>
          </w:p>
          <w:p w:rsidR="006879F6" w:rsidRDefault="00A42781">
            <w:pPr>
              <w:snapToGrid w:val="0"/>
              <w:rPr>
                <w:rStyle w:val="NormalCharacter"/>
                <w:szCs w:val="21"/>
              </w:rPr>
            </w:pPr>
            <w:r>
              <w:rPr>
                <w:rStyle w:val="NormalCharacter"/>
                <w:szCs w:val="21"/>
              </w:rPr>
              <w:t>气道：</w:t>
            </w:r>
          </w:p>
          <w:p w:rsidR="006879F6" w:rsidRDefault="00A42781">
            <w:pPr>
              <w:snapToGrid w:val="0"/>
              <w:rPr>
                <w:rStyle w:val="NormalCharacter"/>
                <w:szCs w:val="21"/>
              </w:rPr>
            </w:pPr>
            <w:r>
              <w:rPr>
                <w:rStyle w:val="NormalCharacter"/>
                <w:szCs w:val="21"/>
              </w:rPr>
              <w:t>1</w:t>
            </w:r>
            <w:r>
              <w:rPr>
                <w:rStyle w:val="NormalCharacter"/>
                <w:szCs w:val="21"/>
              </w:rPr>
              <w:t>、可以用仰头举颏法、推举下颌法等方法开放气道，只有开放气道后才能进行人工呼吸，以强调开放气道重要性；</w:t>
            </w:r>
          </w:p>
          <w:p w:rsidR="006879F6" w:rsidRDefault="00A42781">
            <w:pPr>
              <w:snapToGrid w:val="0"/>
              <w:rPr>
                <w:rStyle w:val="NormalCharacter"/>
                <w:szCs w:val="21"/>
              </w:rPr>
            </w:pPr>
            <w:r>
              <w:rPr>
                <w:rStyle w:val="NormalCharacter"/>
                <w:szCs w:val="21"/>
              </w:rPr>
              <w:t>2</w:t>
            </w:r>
            <w:r>
              <w:rPr>
                <w:rStyle w:val="NormalCharacter"/>
                <w:szCs w:val="21"/>
              </w:rPr>
              <w:t>、可进行</w:t>
            </w:r>
            <w:r>
              <w:rPr>
                <w:rStyle w:val="NormalCharacter"/>
                <w:szCs w:val="21"/>
              </w:rPr>
              <w:t>ALS</w:t>
            </w:r>
            <w:r>
              <w:rPr>
                <w:rStyle w:val="NormalCharacter"/>
                <w:szCs w:val="21"/>
              </w:rPr>
              <w:t>气道管理技术：面罩通气；</w:t>
            </w:r>
            <w:r>
              <w:rPr>
                <w:rStyle w:val="NormalCharacter"/>
                <w:szCs w:val="21"/>
              </w:rPr>
              <w:t>LMA</w:t>
            </w:r>
            <w:r>
              <w:rPr>
                <w:rStyle w:val="NormalCharacter"/>
                <w:szCs w:val="21"/>
              </w:rPr>
              <w:t>置入；口咽导管；鼻咽导管；气管内插管；系统可检测气管插管是否至正确位置以及面罩通气的操作；</w:t>
            </w:r>
          </w:p>
          <w:p w:rsidR="006879F6" w:rsidRDefault="00A42781">
            <w:pPr>
              <w:snapToGrid w:val="0"/>
              <w:rPr>
                <w:rStyle w:val="NormalCharacter"/>
                <w:szCs w:val="21"/>
              </w:rPr>
            </w:pPr>
            <w:r>
              <w:rPr>
                <w:rStyle w:val="NormalCharacter"/>
                <w:szCs w:val="21"/>
              </w:rPr>
              <w:t>3</w:t>
            </w:r>
            <w:r>
              <w:rPr>
                <w:rStyle w:val="NormalCharacter"/>
                <w:szCs w:val="21"/>
              </w:rPr>
              <w:t>、可进行口对口、简易呼吸器对口、呼吸机对口等多种通气方式；</w:t>
            </w:r>
          </w:p>
          <w:p w:rsidR="006879F6" w:rsidRDefault="00A42781">
            <w:pPr>
              <w:snapToGrid w:val="0"/>
              <w:rPr>
                <w:rStyle w:val="NormalCharacter"/>
                <w:szCs w:val="21"/>
              </w:rPr>
            </w:pPr>
            <w:r>
              <w:rPr>
                <w:rStyle w:val="NormalCharacter"/>
                <w:szCs w:val="21"/>
              </w:rPr>
              <w:t>4</w:t>
            </w:r>
            <w:r>
              <w:rPr>
                <w:rStyle w:val="NormalCharacter"/>
                <w:szCs w:val="21"/>
              </w:rPr>
              <w:t>、呼吸音：多种正常与病态呼吸音，与呼吸基本一致；</w:t>
            </w:r>
          </w:p>
          <w:p w:rsidR="006879F6" w:rsidRDefault="00A42781">
            <w:pPr>
              <w:snapToGrid w:val="0"/>
              <w:rPr>
                <w:rStyle w:val="NormalCharacter"/>
                <w:szCs w:val="21"/>
              </w:rPr>
            </w:pPr>
            <w:r>
              <w:rPr>
                <w:rStyle w:val="NormalCharacter"/>
                <w:szCs w:val="21"/>
              </w:rPr>
              <w:t>5</w:t>
            </w:r>
            <w:r>
              <w:rPr>
                <w:rStyle w:val="NormalCharacter"/>
                <w:szCs w:val="21"/>
              </w:rPr>
              <w:t>、模拟喉痉挛、舌水肿气道表现；根据病例设置，模型人自动表现单、双侧肺阻塞；</w:t>
            </w:r>
          </w:p>
          <w:p w:rsidR="006879F6" w:rsidRDefault="00A42781">
            <w:pPr>
              <w:snapToGrid w:val="0"/>
              <w:rPr>
                <w:rStyle w:val="NormalCharacter"/>
                <w:szCs w:val="21"/>
              </w:rPr>
            </w:pPr>
            <w:r>
              <w:rPr>
                <w:rStyle w:val="NormalCharacter"/>
                <w:szCs w:val="21"/>
              </w:rPr>
              <w:t>6</w:t>
            </w:r>
            <w:r>
              <w:rPr>
                <w:rStyle w:val="NormalCharacter"/>
                <w:szCs w:val="21"/>
              </w:rPr>
              <w:t>、可对模型人进行气道吸引；</w:t>
            </w:r>
          </w:p>
          <w:p w:rsidR="006879F6" w:rsidRDefault="00A42781">
            <w:pPr>
              <w:snapToGrid w:val="0"/>
              <w:rPr>
                <w:rStyle w:val="NormalCharacter"/>
                <w:szCs w:val="21"/>
              </w:rPr>
            </w:pPr>
            <w:r>
              <w:rPr>
                <w:rStyle w:val="NormalCharacter"/>
                <w:szCs w:val="21"/>
              </w:rPr>
              <w:t>胸部：</w:t>
            </w:r>
          </w:p>
          <w:p w:rsidR="006879F6" w:rsidRDefault="00A42781">
            <w:pPr>
              <w:snapToGrid w:val="0"/>
              <w:rPr>
                <w:rStyle w:val="NormalCharacter"/>
                <w:szCs w:val="21"/>
              </w:rPr>
            </w:pPr>
            <w:r>
              <w:rPr>
                <w:rStyle w:val="NormalCharacter"/>
                <w:rFonts w:ascii="仿宋_GB2312" w:eastAsia="仿宋_GB2312"/>
                <w:b/>
                <w:sz w:val="24"/>
              </w:rPr>
              <w:t>＃</w:t>
            </w:r>
            <w:r>
              <w:rPr>
                <w:rStyle w:val="NormalCharacter"/>
                <w:szCs w:val="21"/>
              </w:rPr>
              <w:t>1</w:t>
            </w:r>
            <w:r>
              <w:rPr>
                <w:rStyle w:val="NormalCharacter"/>
                <w:szCs w:val="21"/>
              </w:rPr>
              <w:t>、真实的自主呼吸：呼吸时胸廓有起伏，口鼻有气流；可调节呼吸频率及动度；</w:t>
            </w:r>
          </w:p>
          <w:p w:rsidR="006879F6" w:rsidRDefault="00A42781">
            <w:pPr>
              <w:snapToGrid w:val="0"/>
              <w:rPr>
                <w:rStyle w:val="NormalCharacter"/>
                <w:szCs w:val="21"/>
              </w:rPr>
            </w:pPr>
            <w:r>
              <w:rPr>
                <w:rStyle w:val="NormalCharacter"/>
                <w:szCs w:val="21"/>
              </w:rPr>
              <w:t>2</w:t>
            </w:r>
            <w:r>
              <w:rPr>
                <w:rStyle w:val="NormalCharacter"/>
                <w:szCs w:val="21"/>
              </w:rPr>
              <w:t>、</w:t>
            </w:r>
            <w:r>
              <w:rPr>
                <w:rStyle w:val="NormalCharacter"/>
                <w:szCs w:val="21"/>
              </w:rPr>
              <w:t>CPR</w:t>
            </w:r>
            <w:r>
              <w:rPr>
                <w:rStyle w:val="NormalCharacter"/>
                <w:szCs w:val="21"/>
              </w:rPr>
              <w:t>按压：执行</w:t>
            </w:r>
            <w:r>
              <w:rPr>
                <w:rStyle w:val="NormalCharacter"/>
                <w:color w:val="FF0000"/>
                <w:szCs w:val="21"/>
              </w:rPr>
              <w:t>2020</w:t>
            </w:r>
            <w:r>
              <w:rPr>
                <w:rStyle w:val="NormalCharacter"/>
                <w:szCs w:val="21"/>
              </w:rPr>
              <w:t xml:space="preserve"> AHA</w:t>
            </w:r>
            <w:r>
              <w:rPr>
                <w:rStyle w:val="NormalCharacter"/>
                <w:szCs w:val="21"/>
              </w:rPr>
              <w:t>心肺复苏指南标准，可检测按压操作，按压阻力模拟真人；</w:t>
            </w:r>
          </w:p>
          <w:p w:rsidR="006879F6" w:rsidRDefault="00A42781">
            <w:pPr>
              <w:snapToGrid w:val="0"/>
              <w:rPr>
                <w:rStyle w:val="NormalCharacter"/>
                <w:szCs w:val="21"/>
              </w:rPr>
            </w:pPr>
            <w:r>
              <w:rPr>
                <w:rStyle w:val="NormalCharacter"/>
                <w:szCs w:val="21"/>
              </w:rPr>
              <w:t>3</w:t>
            </w:r>
            <w:r>
              <w:rPr>
                <w:rStyle w:val="NormalCharacter"/>
                <w:szCs w:val="21"/>
              </w:rPr>
              <w:t>、精准的胸部解剖标志，以保证能准确确定胸外按压的位置；</w:t>
            </w:r>
          </w:p>
          <w:p w:rsidR="006879F6" w:rsidRDefault="00A42781">
            <w:pPr>
              <w:snapToGrid w:val="0"/>
              <w:rPr>
                <w:rStyle w:val="NormalCharacter"/>
                <w:szCs w:val="21"/>
              </w:rPr>
            </w:pPr>
            <w:r>
              <w:rPr>
                <w:rStyle w:val="NormalCharacter"/>
                <w:b/>
                <w:szCs w:val="21"/>
              </w:rPr>
              <w:t>仿真设备</w:t>
            </w:r>
            <w:r>
              <w:rPr>
                <w:rStyle w:val="NormalCharacter"/>
                <w:szCs w:val="21"/>
              </w:rPr>
              <w:t>：</w:t>
            </w:r>
          </w:p>
          <w:p w:rsidR="006879F6" w:rsidRDefault="00A42781">
            <w:pPr>
              <w:snapToGrid w:val="0"/>
              <w:rPr>
                <w:rStyle w:val="NormalCharacter"/>
              </w:rPr>
            </w:pPr>
            <w:r>
              <w:rPr>
                <w:rStyle w:val="NormalCharacter"/>
                <w:rFonts w:ascii="仿宋_GB2312" w:eastAsia="仿宋_GB2312"/>
                <w:sz w:val="24"/>
              </w:rPr>
              <w:t>★</w:t>
            </w:r>
            <w:r>
              <w:rPr>
                <w:rStyle w:val="NormalCharacter"/>
                <w:rFonts w:ascii="仿宋_GB2312" w:eastAsia="仿宋_GB2312"/>
                <w:sz w:val="24"/>
              </w:rPr>
              <w:t>本</w:t>
            </w:r>
            <w:r>
              <w:rPr>
                <w:rStyle w:val="NormalCharacter"/>
                <w:szCs w:val="21"/>
              </w:rPr>
              <w:t>系统外部仿真设备包括模拟呼吸机、模拟除颤起搏仪、模拟</w:t>
            </w:r>
            <w:r>
              <w:rPr>
                <w:rStyle w:val="NormalCharacter"/>
                <w:szCs w:val="21"/>
              </w:rPr>
              <w:t>AED</w:t>
            </w:r>
            <w:r>
              <w:rPr>
                <w:rStyle w:val="NormalCharacter"/>
                <w:szCs w:val="21"/>
              </w:rPr>
              <w:t>、模拟药物治疗系统、模拟注射泵、输液泵、心电监护、血气分析仪等</w:t>
            </w:r>
            <w:r>
              <w:rPr>
                <w:rStyle w:val="NormalCharacter"/>
                <w:szCs w:val="21"/>
              </w:rPr>
              <w:t>8</w:t>
            </w:r>
            <w:r>
              <w:rPr>
                <w:rStyle w:val="NormalCharacter"/>
                <w:szCs w:val="21"/>
              </w:rPr>
              <w:t>种；</w:t>
            </w:r>
          </w:p>
          <w:p w:rsidR="006879F6" w:rsidRDefault="006879F6">
            <w:pPr>
              <w:snapToGrid w:val="0"/>
              <w:rPr>
                <w:rStyle w:val="NormalCharacter"/>
                <w:rFonts w:ascii="宋体" w:hAnsi="宋体"/>
                <w:szCs w:val="28"/>
              </w:rPr>
            </w:pPr>
          </w:p>
        </w:tc>
      </w:tr>
      <w:tr w:rsidR="006879F6">
        <w:trPr>
          <w:trHeight w:hRule="exact" w:val="6040"/>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rsidR="006879F6" w:rsidRDefault="006879F6">
            <w:pPr>
              <w:snapToGrid w:val="0"/>
              <w:jc w:val="center"/>
              <w:textAlignment w:val="center"/>
              <w:rPr>
                <w:rStyle w:val="NormalCharacter"/>
                <w:rFonts w:ascii="宋体" w:hAnsi="宋体"/>
                <w:color w:val="000000"/>
                <w:kern w:val="0"/>
                <w:sz w:val="22"/>
                <w:szCs w:val="22"/>
              </w:rPr>
            </w:pPr>
          </w:p>
        </w:tc>
        <w:tc>
          <w:tcPr>
            <w:tcW w:w="2291" w:type="dxa"/>
            <w:vMerge/>
            <w:tcBorders>
              <w:top w:val="single" w:sz="4" w:space="0" w:color="000000"/>
              <w:left w:val="single" w:sz="4" w:space="0" w:color="000000"/>
              <w:bottom w:val="single" w:sz="4" w:space="0" w:color="000000"/>
              <w:right w:val="single" w:sz="4" w:space="0" w:color="000000"/>
            </w:tcBorders>
            <w:vAlign w:val="center"/>
          </w:tcPr>
          <w:p w:rsidR="006879F6" w:rsidRDefault="006879F6">
            <w:pPr>
              <w:snapToGrid w:val="0"/>
              <w:rPr>
                <w:rStyle w:val="NormalCharacter"/>
                <w:rFonts w:ascii="宋体" w:hAnsi="宋体"/>
                <w:color w:val="000000"/>
                <w:kern w:val="0"/>
                <w:sz w:val="20"/>
                <w:szCs w:val="20"/>
              </w:rPr>
            </w:pP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Pr>
            </w:pPr>
            <w:r>
              <w:rPr>
                <w:rStyle w:val="NormalCharacter"/>
                <w:b/>
                <w:szCs w:val="21"/>
              </w:rPr>
              <w:t>网络化主控模块</w:t>
            </w:r>
            <w:r>
              <w:rPr>
                <w:rStyle w:val="NormalCharacter"/>
              </w:rPr>
              <w:t>：</w:t>
            </w:r>
          </w:p>
          <w:p w:rsidR="006879F6" w:rsidRDefault="00A42781">
            <w:pPr>
              <w:snapToGrid w:val="0"/>
              <w:rPr>
                <w:rStyle w:val="NormalCharacter"/>
              </w:rPr>
            </w:pPr>
            <w:r>
              <w:rPr>
                <w:rStyle w:val="NormalCharacter"/>
              </w:rPr>
              <w:t>1</w:t>
            </w:r>
            <w:r>
              <w:rPr>
                <w:rStyle w:val="NormalCharacter"/>
              </w:rPr>
              <w:t>、基于局域网拓扑技术的</w:t>
            </w:r>
            <w:r>
              <w:rPr>
                <w:rStyle w:val="NormalCharacter"/>
              </w:rPr>
              <w:t>TCP/IP</w:t>
            </w:r>
            <w:r>
              <w:rPr>
                <w:rStyle w:val="NormalCharacter"/>
              </w:rPr>
              <w:t>网络通讯可实时完成教师机与学生机之间的信息准确传输；可在教学中对相关教学内容进行实时下传与更新，主控平台可对学生机进行多种控制命令及操作，如考核、训练、监控等；</w:t>
            </w:r>
          </w:p>
          <w:p w:rsidR="006879F6" w:rsidRDefault="00A42781">
            <w:pPr>
              <w:snapToGrid w:val="0"/>
              <w:rPr>
                <w:rStyle w:val="NormalCharacter"/>
              </w:rPr>
            </w:pPr>
            <w:r>
              <w:rPr>
                <w:rStyle w:val="NormalCharacter"/>
              </w:rPr>
              <w:t>2</w:t>
            </w:r>
            <w:r>
              <w:rPr>
                <w:rStyle w:val="NormalCharacter"/>
              </w:rPr>
              <w:t>、一对一教学考核功能：可针对单个学生进行考核，场景参数可以任意随时改变；</w:t>
            </w:r>
          </w:p>
          <w:p w:rsidR="006879F6" w:rsidRDefault="00A42781">
            <w:pPr>
              <w:snapToGrid w:val="0"/>
              <w:rPr>
                <w:rStyle w:val="NormalCharacter"/>
              </w:rPr>
            </w:pPr>
            <w:r>
              <w:rPr>
                <w:rStyle w:val="NormalCharacter"/>
              </w:rPr>
              <w:t>3</w:t>
            </w:r>
            <w:r>
              <w:rPr>
                <w:rStyle w:val="NormalCharacter"/>
              </w:rPr>
              <w:t>、智能评判及考核系统，系统可以根据受训者的操作情况确定急救复苏训练模型的状态，并且可以将考核结果通过网络上传到教师机；</w:t>
            </w:r>
          </w:p>
          <w:p w:rsidR="006879F6" w:rsidRDefault="00A42781">
            <w:pPr>
              <w:snapToGrid w:val="0"/>
              <w:rPr>
                <w:rStyle w:val="NormalCharacter"/>
              </w:rPr>
            </w:pPr>
            <w:r>
              <w:rPr>
                <w:rStyle w:val="NormalCharacter"/>
              </w:rPr>
              <w:t>4</w:t>
            </w:r>
            <w:r>
              <w:rPr>
                <w:rStyle w:val="NormalCharacter"/>
              </w:rPr>
              <w:t>、中央监控系统实时监控，实时干预；</w:t>
            </w:r>
          </w:p>
          <w:p w:rsidR="006879F6" w:rsidRDefault="00A42781">
            <w:pPr>
              <w:snapToGrid w:val="0"/>
              <w:rPr>
                <w:rStyle w:val="NormalCharacter"/>
              </w:rPr>
            </w:pPr>
            <w:r>
              <w:rPr>
                <w:rStyle w:val="NormalCharacter"/>
              </w:rPr>
              <w:t>4</w:t>
            </w:r>
            <w:r>
              <w:rPr>
                <w:rStyle w:val="NormalCharacter"/>
              </w:rPr>
              <w:t>、具备无线网络连接功能；</w:t>
            </w:r>
          </w:p>
          <w:p w:rsidR="006879F6" w:rsidRDefault="00A42781">
            <w:pPr>
              <w:snapToGrid w:val="0"/>
              <w:rPr>
                <w:rStyle w:val="NormalCharacter"/>
              </w:rPr>
            </w:pPr>
            <w:r>
              <w:rPr>
                <w:rStyle w:val="NormalCharacter"/>
              </w:rPr>
              <w:t>6</w:t>
            </w:r>
            <w:r>
              <w:rPr>
                <w:rStyle w:val="NormalCharacter"/>
              </w:rPr>
              <w:t>、可远程监控病人各项生命体征；</w:t>
            </w:r>
          </w:p>
          <w:p w:rsidR="006879F6" w:rsidRDefault="00A42781">
            <w:pPr>
              <w:snapToGrid w:val="0"/>
              <w:rPr>
                <w:rStyle w:val="NormalCharacter"/>
              </w:rPr>
            </w:pPr>
            <w:r>
              <w:rPr>
                <w:rStyle w:val="NormalCharacter"/>
              </w:rPr>
              <w:t>7</w:t>
            </w:r>
            <w:r>
              <w:rPr>
                <w:rStyle w:val="NormalCharacter"/>
              </w:rPr>
              <w:t>、可实现对急救车内部操作画面监视、对话监听的功能；</w:t>
            </w:r>
          </w:p>
          <w:p w:rsidR="006879F6" w:rsidRDefault="00A42781">
            <w:pPr>
              <w:snapToGrid w:val="0"/>
              <w:rPr>
                <w:rStyle w:val="NormalCharacter"/>
              </w:rPr>
            </w:pPr>
            <w:r>
              <w:rPr>
                <w:rStyle w:val="NormalCharacter"/>
              </w:rPr>
              <w:t>8</w:t>
            </w:r>
            <w:r>
              <w:rPr>
                <w:rStyle w:val="NormalCharacter"/>
              </w:rPr>
              <w:t>、可通过麦克风远程指导急救车内部操作；</w:t>
            </w:r>
          </w:p>
          <w:p w:rsidR="006879F6" w:rsidRDefault="00A42781">
            <w:pPr>
              <w:snapToGrid w:val="0"/>
              <w:rPr>
                <w:rStyle w:val="NormalCharacter"/>
              </w:rPr>
            </w:pPr>
            <w:r>
              <w:rPr>
                <w:rStyle w:val="NormalCharacter"/>
              </w:rPr>
              <w:t>9</w:t>
            </w:r>
            <w:r>
              <w:rPr>
                <w:rStyle w:val="NormalCharacter"/>
              </w:rPr>
              <w:t>、教师控制端可编辑院前急救病例，并同步到急救车；</w:t>
            </w:r>
          </w:p>
          <w:p w:rsidR="006879F6" w:rsidRDefault="00A42781">
            <w:pPr>
              <w:snapToGrid w:val="0"/>
              <w:rPr>
                <w:rStyle w:val="NormalCharacter"/>
              </w:rPr>
            </w:pPr>
            <w:r>
              <w:rPr>
                <w:rStyle w:val="NormalCharacter"/>
              </w:rPr>
              <w:t>10</w:t>
            </w:r>
            <w:r>
              <w:rPr>
                <w:rStyle w:val="NormalCharacter"/>
              </w:rPr>
              <w:t>、教师可实时干预，改变病人体征，提高考核的灵活度；</w:t>
            </w:r>
          </w:p>
          <w:p w:rsidR="006879F6" w:rsidRDefault="00A42781">
            <w:pPr>
              <w:snapToGrid w:val="0"/>
              <w:rPr>
                <w:rStyle w:val="NormalCharacter"/>
                <w:rFonts w:ascii="宋体" w:hAnsi="宋体"/>
                <w:szCs w:val="28"/>
              </w:rPr>
            </w:pPr>
            <w:r>
              <w:rPr>
                <w:rStyle w:val="NormalCharacter"/>
              </w:rPr>
              <w:t>11</w:t>
            </w:r>
            <w:r>
              <w:rPr>
                <w:rStyle w:val="NormalCharacter"/>
              </w:rPr>
              <w:t>、操作日志记录及汇总分析。</w:t>
            </w:r>
          </w:p>
        </w:tc>
      </w:tr>
      <w:tr w:rsidR="006879F6">
        <w:trPr>
          <w:trHeight w:hRule="exact" w:val="12137"/>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8"/>
              </w:rPr>
            </w:pPr>
            <w:r>
              <w:rPr>
                <w:rStyle w:val="NormalCharacter"/>
                <w:rFonts w:ascii="宋体" w:hAnsi="宋体"/>
                <w:szCs w:val="28"/>
              </w:rPr>
              <w:lastRenderedPageBreak/>
              <w:t>12</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8"/>
              </w:rPr>
            </w:pPr>
            <w:r>
              <w:rPr>
                <w:rStyle w:val="NormalCharacter"/>
                <w:rFonts w:ascii="宋体" w:hAnsi="宋体"/>
                <w:color w:val="000000"/>
                <w:kern w:val="0"/>
                <w:sz w:val="20"/>
                <w:szCs w:val="20"/>
              </w:rPr>
              <w:t>院前急救及创伤护理模拟训练系统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◆模型人为亚洲男性模拟病人；</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◆模拟人采用电池供电，电池可提供不低于4小时的使用时间；</w:t>
            </w:r>
          </w:p>
          <w:p w:rsidR="006879F6" w:rsidRDefault="00A42781">
            <w:pPr>
              <w:snapToGrid w:val="0"/>
              <w:jc w:val="left"/>
              <w:rPr>
                <w:rStyle w:val="NormalCharacter"/>
                <w:rFonts w:ascii="宋体" w:hAnsi="宋体"/>
                <w:b/>
                <w:color w:val="000000"/>
                <w:kern w:val="0"/>
                <w:szCs w:val="21"/>
              </w:rPr>
            </w:pPr>
            <w:r>
              <w:rPr>
                <w:rStyle w:val="NormalCharacter"/>
                <w:rFonts w:ascii="宋体" w:hAnsi="宋体"/>
                <w:b/>
                <w:color w:val="000000"/>
                <w:kern w:val="0"/>
                <w:szCs w:val="21"/>
              </w:rPr>
              <w:t>头部</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具有可打开的眼睑；</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可模拟瞳孔散大、正常、缩小三种状态；</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具有直接对光反射和间接对光反射功能；</w:t>
            </w:r>
          </w:p>
          <w:p w:rsidR="006879F6" w:rsidRDefault="00A42781">
            <w:pPr>
              <w:snapToGrid w:val="0"/>
              <w:jc w:val="left"/>
              <w:rPr>
                <w:rStyle w:val="NormalCharacter"/>
                <w:rFonts w:ascii="宋体" w:hAnsi="宋体"/>
                <w:color w:val="000000"/>
                <w:kern w:val="0"/>
                <w:szCs w:val="21"/>
              </w:rPr>
            </w:pPr>
            <w:r>
              <w:rPr>
                <w:rStyle w:val="NormalCharacter"/>
                <w:rFonts w:ascii="仿宋_GB2312" w:eastAsia="仿宋_GB2312"/>
                <w:sz w:val="24"/>
              </w:rPr>
              <w:t>★</w:t>
            </w:r>
            <w:r>
              <w:rPr>
                <w:rStyle w:val="NormalCharacter"/>
                <w:rFonts w:ascii="宋体" w:hAnsi="宋体"/>
                <w:color w:val="000000"/>
                <w:kern w:val="0"/>
                <w:szCs w:val="21"/>
              </w:rPr>
              <w:t>模拟真实的口腔、鼻腔、咽、气道、食道、悬雍垂、声门、会厌等解剖结构，颈部带环状软骨结构；</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具有语音系统，可通过控制端控制模拟病人发出呻吟、呕吐、痛苦等多种声音；</w:t>
            </w:r>
          </w:p>
          <w:p w:rsidR="006879F6" w:rsidRDefault="00A42781">
            <w:pPr>
              <w:snapToGrid w:val="0"/>
              <w:jc w:val="left"/>
              <w:rPr>
                <w:rStyle w:val="NormalCharacter"/>
                <w:rFonts w:ascii="宋体" w:hAnsi="宋体"/>
                <w:color w:val="000000"/>
                <w:kern w:val="0"/>
                <w:szCs w:val="21"/>
              </w:rPr>
            </w:pPr>
            <w:r>
              <w:rPr>
                <w:rStyle w:val="NormalCharacter"/>
                <w:rFonts w:ascii="仿宋_GB2312" w:eastAsia="仿宋_GB2312"/>
                <w:b/>
                <w:sz w:val="24"/>
              </w:rPr>
              <w:t>＃</w:t>
            </w:r>
            <w:r>
              <w:rPr>
                <w:rStyle w:val="NormalCharacter"/>
                <w:rFonts w:ascii="宋体" w:hAnsi="宋体"/>
                <w:color w:val="000000"/>
                <w:kern w:val="0"/>
                <w:szCs w:val="21"/>
              </w:rPr>
              <w:t>可进行人工呼吸操作；</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可进行气道打开操作；</w:t>
            </w:r>
          </w:p>
          <w:p w:rsidR="006879F6" w:rsidRDefault="00A42781">
            <w:pPr>
              <w:snapToGrid w:val="0"/>
              <w:rPr>
                <w:rStyle w:val="NormalCharacter"/>
                <w:rFonts w:ascii="宋体" w:hAnsi="宋体"/>
                <w:color w:val="000000"/>
                <w:kern w:val="0"/>
                <w:szCs w:val="21"/>
              </w:rPr>
            </w:pPr>
            <w:r>
              <w:rPr>
                <w:rStyle w:val="NormalCharacter"/>
                <w:rFonts w:ascii="仿宋_GB2312" w:eastAsia="仿宋_GB2312"/>
                <w:sz w:val="24"/>
              </w:rPr>
              <w:t>★</w:t>
            </w:r>
            <w:r>
              <w:rPr>
                <w:rStyle w:val="NormalCharacter"/>
                <w:rFonts w:ascii="宋体" w:hAnsi="宋体"/>
                <w:color w:val="000000"/>
                <w:kern w:val="0"/>
                <w:szCs w:val="21"/>
              </w:rPr>
              <w:t>气道打开状态下，人工呼吸气体进入肺部，气道关闭状态下，人工呼吸气体进入胃部</w:t>
            </w:r>
          </w:p>
          <w:p w:rsidR="006879F6" w:rsidRDefault="00A42781">
            <w:pPr>
              <w:snapToGrid w:val="0"/>
              <w:jc w:val="left"/>
              <w:rPr>
                <w:rStyle w:val="NormalCharacter"/>
                <w:rFonts w:ascii="宋体" w:hAnsi="宋体"/>
                <w:b/>
                <w:color w:val="000000"/>
                <w:kern w:val="0"/>
                <w:szCs w:val="21"/>
              </w:rPr>
            </w:pPr>
            <w:r>
              <w:rPr>
                <w:rStyle w:val="NormalCharacter"/>
                <w:rFonts w:ascii="宋体" w:hAnsi="宋体"/>
                <w:b/>
                <w:color w:val="000000"/>
                <w:kern w:val="0"/>
                <w:szCs w:val="21"/>
              </w:rPr>
              <w:t>胸腔</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采用独有专利的胸腔按压结构，可进行胸外按压操作，按压力度与按压深度比例关系与真实人体一致，按压手感真实；</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胸外按压操作可检测按压深度及频率、次数，在平板上均有显示，深度检测范围为0-6cm，检测精度为1mm；</w:t>
            </w:r>
          </w:p>
          <w:p w:rsidR="006879F6" w:rsidRDefault="00A42781">
            <w:pPr>
              <w:snapToGrid w:val="0"/>
              <w:jc w:val="left"/>
              <w:rPr>
                <w:rStyle w:val="NormalCharacter"/>
                <w:rFonts w:ascii="宋体" w:hAnsi="宋体"/>
                <w:color w:val="000000"/>
                <w:kern w:val="0"/>
                <w:szCs w:val="21"/>
              </w:rPr>
            </w:pPr>
            <w:r>
              <w:rPr>
                <w:rStyle w:val="NormalCharacter"/>
                <w:rFonts w:ascii="仿宋_GB2312" w:eastAsia="仿宋_GB2312"/>
                <w:b/>
                <w:sz w:val="24"/>
              </w:rPr>
              <w:t>＃</w:t>
            </w:r>
            <w:r>
              <w:rPr>
                <w:rStyle w:val="NormalCharacter"/>
                <w:rFonts w:ascii="宋体" w:hAnsi="宋体"/>
                <w:color w:val="000000"/>
                <w:kern w:val="0"/>
                <w:szCs w:val="21"/>
              </w:rPr>
              <w:t>可模拟自主呼吸，自主呼吸时胸廓有起伏，呼吸频率可调节。</w:t>
            </w:r>
          </w:p>
          <w:p w:rsidR="006879F6" w:rsidRDefault="00A42781">
            <w:pPr>
              <w:snapToGrid w:val="0"/>
              <w:jc w:val="left"/>
              <w:rPr>
                <w:rStyle w:val="NormalCharacter"/>
                <w:rFonts w:ascii="宋体" w:hAnsi="宋体"/>
                <w:b/>
                <w:color w:val="000000"/>
                <w:kern w:val="0"/>
                <w:szCs w:val="21"/>
              </w:rPr>
            </w:pPr>
            <w:r>
              <w:rPr>
                <w:rStyle w:val="NormalCharacter"/>
                <w:rFonts w:ascii="宋体" w:hAnsi="宋体"/>
                <w:b/>
                <w:color w:val="000000"/>
                <w:kern w:val="0"/>
                <w:szCs w:val="21"/>
              </w:rPr>
              <w:t>上肢</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右臂为静脉输液手臂，静脉输液手臂可进行手背静脉网的静脉穿刺，在静脉穿刺时有回血；</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◆模型左臂为血压测量手臂，血压测量手臂可通过模拟听诊器和模拟血压计测量血压，血压测量精度为1mmHg。</w:t>
            </w:r>
          </w:p>
          <w:p w:rsidR="006879F6" w:rsidRDefault="00A42781">
            <w:pPr>
              <w:snapToGrid w:val="0"/>
              <w:jc w:val="left"/>
              <w:rPr>
                <w:rStyle w:val="NormalCharacter"/>
                <w:rFonts w:ascii="宋体" w:hAnsi="宋体"/>
                <w:b/>
                <w:color w:val="000000"/>
                <w:kern w:val="0"/>
                <w:szCs w:val="21"/>
              </w:rPr>
            </w:pPr>
            <w:r>
              <w:rPr>
                <w:rStyle w:val="NormalCharacter"/>
                <w:rFonts w:ascii="宋体" w:hAnsi="宋体"/>
                <w:b/>
                <w:color w:val="000000"/>
                <w:kern w:val="0"/>
                <w:szCs w:val="21"/>
              </w:rPr>
              <w:t>下肢</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右下肢为正常肢体，可模拟股动脉，具有可活动的髋关节、膝关节、踝关节；</w:t>
            </w:r>
          </w:p>
          <w:p w:rsidR="006879F6" w:rsidRDefault="00A42781">
            <w:pPr>
              <w:snapToGrid w:val="0"/>
              <w:rPr>
                <w:rStyle w:val="NormalCharacter"/>
                <w:rFonts w:ascii="宋体" w:hAnsi="宋体"/>
                <w:color w:val="000000"/>
                <w:kern w:val="0"/>
                <w:szCs w:val="21"/>
              </w:rPr>
            </w:pPr>
            <w:r>
              <w:rPr>
                <w:rStyle w:val="NormalCharacter"/>
                <w:rFonts w:ascii="宋体" w:hAnsi="宋体"/>
                <w:color w:val="000000"/>
                <w:kern w:val="0"/>
                <w:szCs w:val="21"/>
              </w:rPr>
              <w:t>左下肢为模拟断肢，断肢为炸伤伤口，伤口表现逼真。断肢可模拟动脉大出血，左下肢</w:t>
            </w:r>
          </w:p>
          <w:p w:rsidR="006879F6" w:rsidRDefault="00A42781">
            <w:pPr>
              <w:snapToGrid w:val="0"/>
              <w:jc w:val="left"/>
              <w:rPr>
                <w:rStyle w:val="NormalCharacter"/>
                <w:rFonts w:ascii="宋体" w:hAnsi="宋体"/>
                <w:b/>
                <w:color w:val="000000"/>
                <w:kern w:val="0"/>
                <w:szCs w:val="21"/>
              </w:rPr>
            </w:pPr>
            <w:r>
              <w:rPr>
                <w:rStyle w:val="NormalCharacter"/>
                <w:rFonts w:ascii="宋体" w:hAnsi="宋体"/>
                <w:b/>
                <w:color w:val="000000"/>
                <w:kern w:val="0"/>
                <w:szCs w:val="21"/>
              </w:rPr>
              <w:t>软件功能</w:t>
            </w:r>
          </w:p>
          <w:p w:rsidR="006879F6" w:rsidRDefault="00A42781">
            <w:pPr>
              <w:snapToGrid w:val="0"/>
              <w:jc w:val="left"/>
              <w:rPr>
                <w:rStyle w:val="NormalCharacter"/>
                <w:rFonts w:ascii="宋体" w:hAnsi="宋体"/>
                <w:color w:val="000000"/>
                <w:kern w:val="0"/>
                <w:szCs w:val="21"/>
              </w:rPr>
            </w:pPr>
            <w:r>
              <w:rPr>
                <w:rStyle w:val="NormalCharacter"/>
                <w:rFonts w:ascii="仿宋_GB2312" w:eastAsia="仿宋_GB2312"/>
                <w:sz w:val="24"/>
              </w:rPr>
              <w:t>★</w:t>
            </w:r>
            <w:r>
              <w:rPr>
                <w:rStyle w:val="NormalCharacter"/>
                <w:rFonts w:ascii="宋体" w:hAnsi="宋体"/>
                <w:color w:val="000000"/>
                <w:kern w:val="0"/>
                <w:szCs w:val="21"/>
              </w:rPr>
              <w:t>控制系统运行环境为配置iPAD，与模拟病人通过无线连接，可显示控制系统与模拟病人的连接状态、模拟病人电量；具有练习模式和教师控制考核模式。</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学生练习模式：</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支持CPR操作，检测按压深度、频率、位置；检测是否开放气道，模拟脉搏搏动。</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2、支持人工通气操作，检测潮气量；</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教师控制模式：</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1、具有模拟病人初始化功能，可查找在网模拟病人，并进行绑定；</w:t>
            </w:r>
          </w:p>
          <w:p w:rsidR="006879F6" w:rsidRDefault="00A42781">
            <w:pPr>
              <w:snapToGrid w:val="0"/>
              <w:jc w:val="left"/>
              <w:rPr>
                <w:rStyle w:val="NormalCharacter"/>
                <w:rFonts w:ascii="宋体" w:hAnsi="宋体"/>
                <w:color w:val="000000"/>
                <w:kern w:val="0"/>
                <w:szCs w:val="21"/>
              </w:rPr>
            </w:pPr>
            <w:r>
              <w:rPr>
                <w:rStyle w:val="NormalCharacter"/>
                <w:rFonts w:ascii="宋体" w:hAnsi="宋体"/>
                <w:color w:val="000000"/>
                <w:kern w:val="0"/>
                <w:szCs w:val="21"/>
              </w:rPr>
              <w:t>2、具有血压校准功能，可将血压袖带打压到100mmHg后，校准血压模块；</w:t>
            </w:r>
          </w:p>
          <w:p w:rsidR="006879F6" w:rsidRDefault="006879F6">
            <w:pPr>
              <w:snapToGrid w:val="0"/>
              <w:rPr>
                <w:rStyle w:val="NormalCharacter"/>
                <w:rFonts w:ascii="宋体" w:hAnsi="宋体"/>
                <w:color w:val="000000"/>
                <w:kern w:val="0"/>
                <w:szCs w:val="21"/>
              </w:rPr>
            </w:pPr>
          </w:p>
        </w:tc>
      </w:tr>
      <w:tr w:rsidR="006879F6">
        <w:trPr>
          <w:trHeight w:hRule="exact" w:val="9894"/>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textAlignment w:val="center"/>
              <w:rPr>
                <w:rStyle w:val="NormalCharacter"/>
                <w:rFonts w:ascii="宋体" w:hAnsi="宋体"/>
                <w:szCs w:val="28"/>
              </w:rPr>
            </w:pPr>
            <w:r>
              <w:rPr>
                <w:rStyle w:val="NormalCharacter"/>
                <w:rFonts w:ascii="宋体" w:hAnsi="宋体"/>
                <w:szCs w:val="28"/>
              </w:rPr>
              <w:lastRenderedPageBreak/>
              <w:t>13</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宋体" w:hAnsi="宋体"/>
                <w:szCs w:val="28"/>
              </w:rPr>
            </w:pPr>
            <w:r>
              <w:rPr>
                <w:rStyle w:val="NormalCharacter"/>
                <w:rFonts w:ascii="宋体" w:hAnsi="宋体"/>
                <w:szCs w:val="28"/>
              </w:rPr>
              <w:t>虚拟呼吸机训练系统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spacing w:line="276" w:lineRule="auto"/>
              <w:rPr>
                <w:rStyle w:val="NormalCharacter"/>
                <w:rFonts w:ascii="宋体"/>
              </w:rPr>
            </w:pPr>
            <w:r>
              <w:rPr>
                <w:rStyle w:val="NormalCharacter"/>
                <w:rFonts w:ascii="仿宋_GB2312" w:eastAsia="仿宋_GB2312"/>
                <w:b/>
                <w:sz w:val="24"/>
              </w:rPr>
              <w:t>＃</w:t>
            </w:r>
            <w:r>
              <w:rPr>
                <w:rStyle w:val="NormalCharacter"/>
                <w:rFonts w:ascii="宋体"/>
              </w:rPr>
              <w:t>系统预置多科室典型病例，包含呼吸系统（COPD、ARDS）、心血管系统（心衰）、神经系统（脑梗死）等，可用于训练呼吸机基本用法及典型疾病的参数调节和设置；</w:t>
            </w:r>
          </w:p>
          <w:p w:rsidR="006879F6" w:rsidRDefault="00A42781">
            <w:pPr>
              <w:snapToGrid w:val="0"/>
              <w:spacing w:line="276" w:lineRule="auto"/>
              <w:rPr>
                <w:rStyle w:val="NormalCharacter"/>
                <w:rFonts w:ascii="宋体"/>
              </w:rPr>
            </w:pPr>
            <w:r>
              <w:rPr>
                <w:rStyle w:val="NormalCharacter"/>
                <w:rFonts w:ascii="宋体"/>
              </w:rPr>
              <w:t>系统根据真实人体病理生理数据建模，可对呼吸机的模式选择和参数设置、治疗等产生类似真人的病理生理反应，生命体征变化符合临床实际情况；</w:t>
            </w:r>
          </w:p>
          <w:p w:rsidR="006879F6" w:rsidRDefault="00A42781">
            <w:pPr>
              <w:snapToGrid w:val="0"/>
              <w:spacing w:line="276" w:lineRule="auto"/>
              <w:rPr>
                <w:rStyle w:val="NormalCharacter"/>
                <w:rFonts w:ascii="宋体"/>
              </w:rPr>
            </w:pPr>
            <w:r>
              <w:rPr>
                <w:rStyle w:val="NormalCharacter"/>
                <w:rFonts w:ascii="仿宋_GB2312" w:eastAsia="仿宋_GB2312"/>
                <w:sz w:val="24"/>
              </w:rPr>
              <w:t>★</w:t>
            </w:r>
            <w:r>
              <w:rPr>
                <w:rStyle w:val="NormalCharacter"/>
                <w:rFonts w:ascii="宋体"/>
              </w:rPr>
              <w:t>每个病例均可查看病人的病情介绍信息，初始生理参数包括：心率，心律，无创血压，呼吸频率，血氧饱和度，体表温度，中心静脉压、有创血压等；</w:t>
            </w:r>
          </w:p>
          <w:p w:rsidR="006879F6" w:rsidRDefault="00A42781">
            <w:pPr>
              <w:snapToGrid w:val="0"/>
              <w:spacing w:line="276" w:lineRule="auto"/>
              <w:rPr>
                <w:rStyle w:val="NormalCharacter"/>
                <w:rFonts w:ascii="宋体"/>
                <w:kern w:val="0"/>
              </w:rPr>
            </w:pPr>
            <w:r>
              <w:rPr>
                <w:rStyle w:val="NormalCharacter"/>
                <w:rFonts w:ascii="仿宋_GB2312" w:eastAsia="仿宋_GB2312"/>
                <w:sz w:val="24"/>
              </w:rPr>
              <w:t>★</w:t>
            </w:r>
            <w:r>
              <w:rPr>
                <w:rStyle w:val="NormalCharacter"/>
                <w:rFonts w:ascii="宋体"/>
              </w:rPr>
              <w:t>病例运行期间可随时使用干预列表中的治疗措施对虚拟病人进行救治；干预包括不少于300种的药物干预及</w:t>
            </w:r>
            <w:r>
              <w:rPr>
                <w:rStyle w:val="NormalCharacter"/>
              </w:rPr>
              <w:t>100</w:t>
            </w:r>
            <w:r>
              <w:rPr>
                <w:rStyle w:val="NormalCharacter"/>
                <w:rFonts w:ascii="宋体"/>
              </w:rPr>
              <w:t>项操作干预，涵盖各类临床常见药物和治疗操作；</w:t>
            </w:r>
          </w:p>
          <w:p w:rsidR="006879F6" w:rsidRDefault="00A42781">
            <w:pPr>
              <w:snapToGrid w:val="0"/>
              <w:spacing w:line="276" w:lineRule="auto"/>
              <w:rPr>
                <w:rStyle w:val="NormalCharacter"/>
                <w:rFonts w:ascii="宋体"/>
              </w:rPr>
            </w:pPr>
            <w:r>
              <w:rPr>
                <w:rStyle w:val="NormalCharacter"/>
                <w:rFonts w:ascii="宋体"/>
                <w:kern w:val="0"/>
              </w:rPr>
              <w:t>系统带病人状态显示按钮，可通过选择气管插管或面罩两种操作来代表选择有创或无创通气方式。一旦选择气管插管方式，就只能选择有创的通气模式；如果选择了面罩方式，就只能选择无创通气模式</w:t>
            </w:r>
            <w:r>
              <w:rPr>
                <w:rStyle w:val="NormalCharacter"/>
                <w:rFonts w:ascii="宋体"/>
              </w:rPr>
              <w:t>界面外观及操作习惯与真实呼吸机非常接近，包括常用的模式选择、参数调节和报警设置等功能；</w:t>
            </w:r>
          </w:p>
          <w:p w:rsidR="006879F6" w:rsidRDefault="00A42781">
            <w:pPr>
              <w:snapToGrid w:val="0"/>
              <w:spacing w:line="276" w:lineRule="auto"/>
              <w:rPr>
                <w:rStyle w:val="NormalCharacter"/>
                <w:rFonts w:ascii="宋体"/>
              </w:rPr>
            </w:pPr>
            <w:r>
              <w:rPr>
                <w:rStyle w:val="NormalCharacter"/>
                <w:rFonts w:ascii="宋体"/>
                <w:kern w:val="0"/>
              </w:rPr>
              <w:t>可对当前病例进行通气模式选择。根据病人情况，无创面罩时，可选择</w:t>
            </w:r>
            <w:r>
              <w:rPr>
                <w:rStyle w:val="NormalCharacter"/>
              </w:rPr>
              <w:t>S/T</w:t>
            </w:r>
            <w:r>
              <w:rPr>
                <w:rStyle w:val="NormalCharacter"/>
                <w:rFonts w:ascii="宋体"/>
              </w:rPr>
              <w:t>、CPAP等通气模式；</w:t>
            </w:r>
            <w:r>
              <w:rPr>
                <w:rStyle w:val="NormalCharacter"/>
                <w:rFonts w:ascii="宋体"/>
                <w:kern w:val="0"/>
              </w:rPr>
              <w:t>有创插管时可选择</w:t>
            </w:r>
            <w:r>
              <w:rPr>
                <w:rStyle w:val="NormalCharacter"/>
              </w:rPr>
              <w:t>PCV</w:t>
            </w:r>
            <w:r>
              <w:rPr>
                <w:rStyle w:val="NormalCharacter"/>
                <w:rFonts w:ascii="宋体"/>
              </w:rPr>
              <w:t>、VCV、P-A/C、V-A/C、V-SIMV+PS、P-SIMV+PS、PSV、V-SIMV、P-SIMV等多种通气模式；</w:t>
            </w:r>
          </w:p>
          <w:p w:rsidR="006879F6" w:rsidRDefault="00A42781">
            <w:pPr>
              <w:snapToGrid w:val="0"/>
              <w:spacing w:line="276" w:lineRule="auto"/>
              <w:rPr>
                <w:rStyle w:val="NormalCharacter"/>
                <w:rFonts w:ascii="宋体"/>
                <w:kern w:val="0"/>
              </w:rPr>
            </w:pPr>
            <w:r>
              <w:rPr>
                <w:rStyle w:val="NormalCharacter"/>
                <w:rFonts w:ascii="宋体"/>
                <w:kern w:val="0"/>
              </w:rPr>
              <w:t>每种通气模式下对应的通气设置参数</w:t>
            </w:r>
            <w:r>
              <w:rPr>
                <w:rStyle w:val="NormalCharacter"/>
                <w:rFonts w:ascii="宋体"/>
              </w:rPr>
              <w:t>（类型及数量）</w:t>
            </w:r>
            <w:r>
              <w:rPr>
                <w:rStyle w:val="NormalCharacter"/>
                <w:rFonts w:ascii="宋体"/>
                <w:kern w:val="0"/>
              </w:rPr>
              <w:t>会有不同，系统默认给出各个参数的默认设置，</w:t>
            </w:r>
            <w:r>
              <w:rPr>
                <w:rStyle w:val="NormalCharacter"/>
                <w:rFonts w:ascii="宋体"/>
              </w:rPr>
              <w:t>系统界面具备仿真旋钮，可根据病情对选中的呼吸参数进行个性化调节；</w:t>
            </w:r>
          </w:p>
          <w:p w:rsidR="006879F6" w:rsidRDefault="00A42781">
            <w:pPr>
              <w:snapToGrid w:val="0"/>
              <w:spacing w:line="276" w:lineRule="auto"/>
              <w:rPr>
                <w:rStyle w:val="NormalCharacter"/>
                <w:rFonts w:ascii="宋体"/>
                <w:color w:val="000000"/>
              </w:rPr>
            </w:pPr>
            <w:r>
              <w:rPr>
                <w:rStyle w:val="NormalCharacter"/>
                <w:rFonts w:ascii="宋体"/>
              </w:rPr>
              <w:t>可显示</w:t>
            </w:r>
            <w:r>
              <w:rPr>
                <w:rStyle w:val="NormalCharacter"/>
                <w:rFonts w:ascii="宋体"/>
                <w:color w:val="000000"/>
              </w:rPr>
              <w:t>压力、流量、潮气量随时间变化（P-T，F-T，V-T）的三种波形，每种波形使用不同颜色区分，调节通气模式或</w:t>
            </w:r>
            <w:r>
              <w:rPr>
                <w:rStyle w:val="NormalCharacter"/>
                <w:rFonts w:ascii="宋体"/>
                <w:kern w:val="0"/>
              </w:rPr>
              <w:t>通气设置</w:t>
            </w:r>
            <w:r>
              <w:rPr>
                <w:rStyle w:val="NormalCharacter"/>
                <w:rFonts w:ascii="宋体"/>
                <w:color w:val="000000"/>
              </w:rPr>
              <w:t>参数，波形随之变化；</w:t>
            </w:r>
          </w:p>
          <w:p w:rsidR="006879F6" w:rsidRDefault="00A42781">
            <w:pPr>
              <w:snapToGrid w:val="0"/>
              <w:spacing w:line="276" w:lineRule="auto"/>
              <w:rPr>
                <w:rStyle w:val="NormalCharacter"/>
                <w:rFonts w:ascii="宋体"/>
              </w:rPr>
            </w:pPr>
            <w:r>
              <w:rPr>
                <w:rStyle w:val="NormalCharacter"/>
                <w:rFonts w:ascii="宋体"/>
              </w:rPr>
              <w:t>环状图显示每个呼吸周期的P-V环图、F-V环图，两种颜色区分吸气半环及呼气半环，供操作者分析当前病人呼吸状态；</w:t>
            </w:r>
          </w:p>
          <w:p w:rsidR="006879F6" w:rsidRDefault="006879F6">
            <w:pPr>
              <w:snapToGrid w:val="0"/>
              <w:rPr>
                <w:rStyle w:val="NormalCharacter"/>
                <w:rFonts w:ascii="宋体" w:hAnsi="宋体"/>
                <w:szCs w:val="28"/>
              </w:rPr>
            </w:pPr>
          </w:p>
        </w:tc>
      </w:tr>
      <w:tr w:rsidR="006879F6">
        <w:trPr>
          <w:trHeight w:hRule="exact" w:val="710"/>
          <w:jc w:val="center"/>
        </w:trPr>
        <w:tc>
          <w:tcPr>
            <w:tcW w:w="10110" w:type="dxa"/>
            <w:gridSpan w:val="3"/>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_GB2312" w:eastAsia="仿宋_GB2312"/>
                <w:sz w:val="24"/>
              </w:rPr>
            </w:pPr>
            <w:r>
              <w:rPr>
                <w:rStyle w:val="NormalCharacter"/>
                <w:rFonts w:ascii="仿宋" w:eastAsia="仿宋" w:hAnsi="仿宋"/>
                <w:b/>
                <w:sz w:val="28"/>
                <w:szCs w:val="28"/>
              </w:rPr>
              <w:t>售后服务要求（每一项都是</w:t>
            </w:r>
            <w:r>
              <w:rPr>
                <w:rStyle w:val="NormalCharacter"/>
                <w:rFonts w:ascii="仿宋_GB2312" w:eastAsia="仿宋_GB2312"/>
                <w:sz w:val="24"/>
              </w:rPr>
              <w:t>“★”</w:t>
            </w:r>
            <w:r>
              <w:rPr>
                <w:rStyle w:val="NormalCharacter"/>
                <w:rFonts w:ascii="仿宋" w:eastAsia="仿宋" w:hAnsi="仿宋"/>
                <w:b/>
                <w:sz w:val="28"/>
                <w:szCs w:val="28"/>
              </w:rPr>
              <w:t>）</w:t>
            </w:r>
          </w:p>
        </w:tc>
      </w:tr>
      <w:tr w:rsidR="006879F6">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宋体" w:hAnsi="宋体"/>
                <w:sz w:val="24"/>
              </w:rPr>
            </w:pPr>
            <w:r>
              <w:rPr>
                <w:rStyle w:val="NormalCharacter"/>
                <w:rFonts w:ascii="宋体" w:hAnsi="宋体"/>
                <w:sz w:val="24"/>
              </w:rPr>
              <w:t>1</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4"/>
                <w:szCs w:val="28"/>
              </w:rPr>
            </w:pPr>
            <w:r>
              <w:rPr>
                <w:rStyle w:val="NormalCharacter"/>
                <w:rFonts w:ascii="仿宋" w:eastAsia="仿宋" w:hAnsi="仿宋"/>
                <w:sz w:val="24"/>
                <w:szCs w:val="28"/>
              </w:rPr>
              <w:t>质保期</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仿宋_GB2312" w:eastAsia="仿宋_GB2312"/>
                <w:sz w:val="24"/>
              </w:rPr>
            </w:pPr>
            <w:r>
              <w:rPr>
                <w:rStyle w:val="NormalCharacter"/>
                <w:rFonts w:ascii="宋体" w:hAnsi="宋体"/>
                <w:kern w:val="0"/>
                <w:sz w:val="24"/>
              </w:rPr>
              <w:t>三年质保，软件终生免费升级，硬件终生有偿维修</w:t>
            </w:r>
          </w:p>
        </w:tc>
      </w:tr>
      <w:tr w:rsidR="006879F6">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宋体" w:hAnsi="宋体"/>
                <w:sz w:val="24"/>
              </w:rPr>
            </w:pPr>
            <w:r>
              <w:rPr>
                <w:rStyle w:val="NormalCharacter"/>
                <w:rFonts w:ascii="宋体" w:hAnsi="宋体"/>
                <w:sz w:val="24"/>
              </w:rPr>
              <w:t>2</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4"/>
                <w:szCs w:val="28"/>
              </w:rPr>
            </w:pPr>
            <w:r>
              <w:rPr>
                <w:rStyle w:val="NormalCharacter"/>
                <w:rFonts w:ascii="仿宋" w:eastAsia="仿宋" w:hAnsi="仿宋"/>
                <w:sz w:val="24"/>
                <w:szCs w:val="28"/>
              </w:rPr>
              <w:t>备件库</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仿宋_GB2312" w:eastAsia="仿宋_GB2312"/>
                <w:sz w:val="24"/>
              </w:rPr>
            </w:pPr>
            <w:r>
              <w:rPr>
                <w:rStyle w:val="NormalCharacter"/>
                <w:rFonts w:ascii="宋体" w:hAnsi="宋体"/>
                <w:kern w:val="0"/>
                <w:sz w:val="24"/>
              </w:rPr>
              <w:t>工厂总部有备件库</w:t>
            </w:r>
          </w:p>
        </w:tc>
      </w:tr>
      <w:tr w:rsidR="006879F6">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宋体" w:hAnsi="宋体"/>
                <w:sz w:val="24"/>
              </w:rPr>
            </w:pPr>
            <w:r>
              <w:rPr>
                <w:rStyle w:val="NormalCharacter"/>
                <w:rFonts w:ascii="宋体" w:hAnsi="宋体"/>
                <w:sz w:val="24"/>
              </w:rPr>
              <w:t>3</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4"/>
                <w:szCs w:val="28"/>
              </w:rPr>
            </w:pPr>
            <w:r>
              <w:rPr>
                <w:rStyle w:val="NormalCharacter"/>
                <w:rFonts w:ascii="仿宋" w:eastAsia="仿宋" w:hAnsi="仿宋"/>
                <w:sz w:val="24"/>
                <w:szCs w:val="28"/>
              </w:rPr>
              <w:t>维修站</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仿宋_GB2312" w:eastAsia="仿宋_GB2312"/>
                <w:sz w:val="24"/>
              </w:rPr>
            </w:pPr>
            <w:r>
              <w:rPr>
                <w:rStyle w:val="NormalCharacter"/>
                <w:rFonts w:ascii="宋体" w:hAnsi="宋体"/>
                <w:kern w:val="0"/>
                <w:sz w:val="24"/>
              </w:rPr>
              <w:t>西安等省会城市都配备有维修站和维修工程师</w:t>
            </w:r>
          </w:p>
        </w:tc>
      </w:tr>
      <w:tr w:rsidR="006879F6">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宋体" w:hAnsi="宋体"/>
                <w:sz w:val="24"/>
              </w:rPr>
            </w:pPr>
            <w:r>
              <w:rPr>
                <w:rStyle w:val="NormalCharacter"/>
                <w:rFonts w:ascii="宋体" w:hAnsi="宋体"/>
                <w:sz w:val="24"/>
              </w:rPr>
              <w:t>4</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4"/>
                <w:szCs w:val="28"/>
              </w:rPr>
            </w:pPr>
            <w:r>
              <w:rPr>
                <w:rStyle w:val="NormalCharacter"/>
                <w:rFonts w:ascii="仿宋" w:eastAsia="仿宋" w:hAnsi="仿宋"/>
                <w:sz w:val="24"/>
                <w:szCs w:val="28"/>
              </w:rPr>
              <w:t>收费标准</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仿宋_GB2312" w:eastAsia="仿宋_GB2312"/>
                <w:sz w:val="24"/>
              </w:rPr>
            </w:pPr>
            <w:r>
              <w:rPr>
                <w:rStyle w:val="NormalCharacter"/>
                <w:rFonts w:ascii="宋体" w:hAnsi="宋体"/>
                <w:kern w:val="0"/>
                <w:sz w:val="24"/>
              </w:rPr>
              <w:t>均不高于成交价格供应耗材及配件</w:t>
            </w:r>
          </w:p>
        </w:tc>
      </w:tr>
      <w:tr w:rsidR="006879F6">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宋体" w:hAnsi="宋体"/>
                <w:sz w:val="24"/>
              </w:rPr>
            </w:pPr>
            <w:r>
              <w:rPr>
                <w:rStyle w:val="NormalCharacter"/>
                <w:rFonts w:ascii="宋体" w:hAnsi="宋体"/>
                <w:sz w:val="24"/>
              </w:rPr>
              <w:lastRenderedPageBreak/>
              <w:t>5</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4"/>
                <w:szCs w:val="28"/>
              </w:rPr>
            </w:pPr>
            <w:r>
              <w:rPr>
                <w:rStyle w:val="NormalCharacter"/>
                <w:rFonts w:ascii="仿宋" w:eastAsia="仿宋" w:hAnsi="仿宋"/>
                <w:sz w:val="24"/>
                <w:szCs w:val="28"/>
              </w:rPr>
              <w:t>培训支持</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仿宋_GB2312" w:eastAsia="仿宋_GB2312"/>
                <w:sz w:val="24"/>
              </w:rPr>
            </w:pPr>
            <w:r>
              <w:rPr>
                <w:rStyle w:val="NormalCharacter"/>
                <w:rFonts w:ascii="宋体" w:hAnsi="宋体"/>
                <w:kern w:val="0"/>
                <w:sz w:val="24"/>
              </w:rPr>
              <w:t>产品安装调试后对相关人员统一进行免费培训</w:t>
            </w:r>
          </w:p>
        </w:tc>
      </w:tr>
      <w:tr w:rsidR="006879F6">
        <w:trPr>
          <w:trHeight w:hRule="exact" w:val="710"/>
          <w:jc w:val="center"/>
        </w:trPr>
        <w:tc>
          <w:tcPr>
            <w:tcW w:w="1286"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宋体" w:hAnsi="宋体"/>
                <w:sz w:val="24"/>
              </w:rPr>
            </w:pPr>
            <w:r>
              <w:rPr>
                <w:rStyle w:val="NormalCharacter"/>
                <w:rFonts w:ascii="宋体" w:hAnsi="宋体"/>
                <w:sz w:val="24"/>
              </w:rPr>
              <w:t>6</w:t>
            </w:r>
          </w:p>
        </w:tc>
        <w:tc>
          <w:tcPr>
            <w:tcW w:w="2291"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jc w:val="center"/>
              <w:rPr>
                <w:rStyle w:val="NormalCharacter"/>
                <w:rFonts w:ascii="仿宋" w:eastAsia="仿宋" w:hAnsi="仿宋"/>
                <w:sz w:val="24"/>
                <w:szCs w:val="28"/>
              </w:rPr>
            </w:pPr>
            <w:r>
              <w:rPr>
                <w:rStyle w:val="NormalCharacter"/>
                <w:rFonts w:ascii="仿宋" w:eastAsia="仿宋" w:hAnsi="仿宋"/>
                <w:sz w:val="24"/>
                <w:szCs w:val="28"/>
              </w:rPr>
              <w:t>维修响应</w:t>
            </w:r>
          </w:p>
        </w:tc>
        <w:tc>
          <w:tcPr>
            <w:tcW w:w="6533" w:type="dxa"/>
            <w:tcBorders>
              <w:top w:val="single" w:sz="4" w:space="0" w:color="000000"/>
              <w:left w:val="single" w:sz="4" w:space="0" w:color="000000"/>
              <w:bottom w:val="single" w:sz="4" w:space="0" w:color="000000"/>
              <w:right w:val="single" w:sz="4" w:space="0" w:color="000000"/>
            </w:tcBorders>
            <w:vAlign w:val="center"/>
          </w:tcPr>
          <w:p w:rsidR="006879F6" w:rsidRDefault="00A42781">
            <w:pPr>
              <w:snapToGrid w:val="0"/>
              <w:rPr>
                <w:rStyle w:val="NormalCharacter"/>
                <w:rFonts w:ascii="仿宋_GB2312" w:eastAsia="仿宋_GB2312"/>
                <w:sz w:val="24"/>
              </w:rPr>
            </w:pPr>
            <w:r>
              <w:rPr>
                <w:rStyle w:val="NormalCharacter"/>
                <w:rFonts w:ascii="宋体" w:hAnsi="宋体"/>
                <w:kern w:val="0"/>
                <w:sz w:val="24"/>
              </w:rPr>
              <w:t>一小时内响应，12小时工程师到位</w:t>
            </w:r>
          </w:p>
        </w:tc>
      </w:tr>
    </w:tbl>
    <w:p w:rsidR="006879F6" w:rsidRDefault="00A42781">
      <w:pPr>
        <w:snapToGrid w:val="0"/>
        <w:ind w:left="720" w:hanging="720"/>
        <w:rPr>
          <w:rStyle w:val="NormalCharacter"/>
          <w:rFonts w:ascii="仿宋_GB2312" w:eastAsia="仿宋_GB2312"/>
          <w:sz w:val="24"/>
        </w:rPr>
      </w:pPr>
      <w:r>
        <w:rPr>
          <w:rStyle w:val="NormalCharacter"/>
          <w:rFonts w:ascii="仿宋_GB2312" w:eastAsia="仿宋_GB2312"/>
          <w:sz w:val="24"/>
        </w:rPr>
        <w:t>说明: 功能要求、配置清单为必备要求，从功能角度提出；技术参数应体现设备档次要求，参数中区分</w:t>
      </w:r>
      <w:r>
        <w:rPr>
          <w:rStyle w:val="NormalCharacter"/>
          <w:rFonts w:ascii="仿宋_GB2312" w:eastAsia="仿宋_GB2312"/>
          <w:sz w:val="24"/>
        </w:rPr>
        <w:t>“★”</w:t>
      </w:r>
      <w:r>
        <w:rPr>
          <w:rStyle w:val="NormalCharacter"/>
          <w:rFonts w:ascii="仿宋_GB2312" w:eastAsia="仿宋_GB2312"/>
          <w:sz w:val="24"/>
        </w:rPr>
        <w:t>、</w:t>
      </w:r>
      <w:r>
        <w:rPr>
          <w:rStyle w:val="NormalCharacter"/>
          <w:rFonts w:ascii="仿宋_GB2312" w:eastAsia="仿宋_GB2312"/>
          <w:sz w:val="24"/>
        </w:rPr>
        <w:t>“</w:t>
      </w:r>
      <w:r>
        <w:rPr>
          <w:rStyle w:val="NormalCharacter"/>
          <w:rFonts w:ascii="仿宋_GB2312" w:eastAsia="仿宋_GB2312"/>
          <w:b/>
          <w:sz w:val="24"/>
        </w:rPr>
        <w:t>＃</w:t>
      </w:r>
      <w:r>
        <w:rPr>
          <w:rStyle w:val="NormalCharacter"/>
          <w:rFonts w:ascii="仿宋_GB2312" w:eastAsia="仿宋_GB2312"/>
          <w:sz w:val="24"/>
        </w:rPr>
        <w:t>”</w:t>
      </w:r>
      <w:r>
        <w:rPr>
          <w:rStyle w:val="NormalCharacter"/>
          <w:rFonts w:ascii="仿宋_GB2312" w:eastAsia="仿宋_GB2312"/>
          <w:sz w:val="24"/>
        </w:rPr>
        <w:t>参数，其中</w:t>
      </w:r>
      <w:r>
        <w:rPr>
          <w:rStyle w:val="NormalCharacter"/>
          <w:rFonts w:ascii="仿宋_GB2312" w:eastAsia="仿宋_GB2312"/>
          <w:sz w:val="24"/>
        </w:rPr>
        <w:t>“★”</w:t>
      </w:r>
      <w:r>
        <w:rPr>
          <w:rStyle w:val="NormalCharacter"/>
          <w:rFonts w:ascii="仿宋_GB2312" w:eastAsia="仿宋_GB2312"/>
          <w:sz w:val="24"/>
        </w:rPr>
        <w:t>参数为核心参数，为必须满足参数；</w:t>
      </w:r>
      <w:r>
        <w:rPr>
          <w:rStyle w:val="NormalCharacter"/>
          <w:rFonts w:ascii="仿宋_GB2312" w:eastAsia="仿宋_GB2312"/>
          <w:sz w:val="24"/>
        </w:rPr>
        <w:t>“</w:t>
      </w:r>
      <w:r>
        <w:rPr>
          <w:rStyle w:val="NormalCharacter"/>
          <w:rFonts w:ascii="仿宋_GB2312" w:eastAsia="仿宋_GB2312"/>
          <w:b/>
          <w:sz w:val="24"/>
        </w:rPr>
        <w:t>＃</w:t>
      </w:r>
      <w:r>
        <w:rPr>
          <w:rStyle w:val="NormalCharacter"/>
          <w:rFonts w:ascii="仿宋_GB2312" w:eastAsia="仿宋_GB2312"/>
          <w:sz w:val="24"/>
        </w:rPr>
        <w:t>”</w:t>
      </w:r>
      <w:r>
        <w:rPr>
          <w:rStyle w:val="NormalCharacter"/>
          <w:rFonts w:ascii="仿宋_GB2312" w:eastAsia="仿宋_GB2312"/>
          <w:sz w:val="24"/>
        </w:rPr>
        <w:t>参数为重要参数，在采购评审中分值较高。</w:t>
      </w:r>
    </w:p>
    <w:sectPr w:rsidR="006879F6" w:rsidSect="006879F6">
      <w:pgSz w:w="11907" w:h="16840"/>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6D" w:rsidRDefault="00CE7B6D" w:rsidP="00B22529">
      <w:r>
        <w:separator/>
      </w:r>
    </w:p>
  </w:endnote>
  <w:endnote w:type="continuationSeparator" w:id="0">
    <w:p w:rsidR="00CE7B6D" w:rsidRDefault="00CE7B6D" w:rsidP="00B2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6D" w:rsidRDefault="00CE7B6D" w:rsidP="00B22529">
      <w:r>
        <w:separator/>
      </w:r>
    </w:p>
  </w:footnote>
  <w:footnote w:type="continuationSeparator" w:id="0">
    <w:p w:rsidR="00CE7B6D" w:rsidRDefault="00CE7B6D" w:rsidP="00B2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F6"/>
    <w:rsid w:val="000049FB"/>
    <w:rsid w:val="00051ED1"/>
    <w:rsid w:val="0022176D"/>
    <w:rsid w:val="004254BF"/>
    <w:rsid w:val="006060F4"/>
    <w:rsid w:val="006879F6"/>
    <w:rsid w:val="006D2347"/>
    <w:rsid w:val="007537F9"/>
    <w:rsid w:val="007C5EFC"/>
    <w:rsid w:val="00A42781"/>
    <w:rsid w:val="00AE2C99"/>
    <w:rsid w:val="00B22529"/>
    <w:rsid w:val="00BE30DE"/>
    <w:rsid w:val="00CE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DB486-90EA-47E2-961E-AA52AAC7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79F6"/>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6879F6"/>
  </w:style>
  <w:style w:type="table" w:customStyle="1" w:styleId="TableNormal">
    <w:name w:val="TableNormal"/>
    <w:semiHidden/>
    <w:rsid w:val="006879F6"/>
    <w:tblPr>
      <w:tblCellMar>
        <w:top w:w="0" w:type="dxa"/>
        <w:left w:w="0" w:type="dxa"/>
        <w:bottom w:w="0" w:type="dxa"/>
        <w:right w:w="0" w:type="dxa"/>
      </w:tblCellMar>
    </w:tblPr>
  </w:style>
  <w:style w:type="numbering" w:customStyle="1" w:styleId="NormalList">
    <w:name w:val="NormalList"/>
    <w:semiHidden/>
    <w:rsid w:val="006879F6"/>
  </w:style>
  <w:style w:type="paragraph" w:customStyle="1" w:styleId="NavPane">
    <w:name w:val="NavPane"/>
    <w:basedOn w:val="a"/>
    <w:link w:val="UserStyle0"/>
    <w:rsid w:val="006879F6"/>
    <w:rPr>
      <w:rFonts w:ascii="宋体"/>
      <w:sz w:val="24"/>
    </w:rPr>
  </w:style>
  <w:style w:type="character" w:customStyle="1" w:styleId="UserStyle0">
    <w:name w:val="UserStyle_0"/>
    <w:link w:val="NavPane"/>
    <w:rsid w:val="006879F6"/>
    <w:rPr>
      <w:rFonts w:ascii="宋体"/>
      <w:kern w:val="2"/>
      <w:sz w:val="24"/>
      <w:szCs w:val="24"/>
    </w:rPr>
  </w:style>
  <w:style w:type="paragraph" w:customStyle="1" w:styleId="BodyText">
    <w:name w:val="BodyText"/>
    <w:basedOn w:val="a"/>
    <w:rsid w:val="006879F6"/>
    <w:pPr>
      <w:jc w:val="left"/>
    </w:pPr>
    <w:rPr>
      <w:kern w:val="0"/>
      <w:sz w:val="22"/>
      <w:szCs w:val="20"/>
      <w:lang w:eastAsia="en-US"/>
    </w:rPr>
  </w:style>
  <w:style w:type="paragraph" w:customStyle="1" w:styleId="PlainText">
    <w:name w:val="PlainText"/>
    <w:basedOn w:val="a"/>
    <w:rsid w:val="006879F6"/>
    <w:rPr>
      <w:rFonts w:ascii="宋体" w:hAnsi="Courier New"/>
      <w:szCs w:val="21"/>
    </w:rPr>
  </w:style>
  <w:style w:type="paragraph" w:styleId="a3">
    <w:name w:val="Date"/>
    <w:basedOn w:val="a"/>
    <w:next w:val="a"/>
    <w:rsid w:val="006879F6"/>
    <w:pPr>
      <w:ind w:leftChars="2500" w:left="100"/>
    </w:pPr>
  </w:style>
  <w:style w:type="paragraph" w:customStyle="1" w:styleId="Acetate">
    <w:name w:val="Acetate"/>
    <w:basedOn w:val="a"/>
    <w:link w:val="UserStyle1"/>
    <w:rsid w:val="006879F6"/>
    <w:rPr>
      <w:sz w:val="18"/>
      <w:szCs w:val="18"/>
    </w:rPr>
  </w:style>
  <w:style w:type="character" w:customStyle="1" w:styleId="UserStyle1">
    <w:name w:val="UserStyle_1"/>
    <w:link w:val="Acetate"/>
    <w:rsid w:val="006879F6"/>
    <w:rPr>
      <w:kern w:val="2"/>
      <w:sz w:val="18"/>
      <w:szCs w:val="18"/>
    </w:rPr>
  </w:style>
  <w:style w:type="paragraph" w:customStyle="1" w:styleId="1">
    <w:name w:val="页脚1"/>
    <w:basedOn w:val="a"/>
    <w:rsid w:val="006879F6"/>
    <w:pPr>
      <w:tabs>
        <w:tab w:val="center" w:pos="4153"/>
        <w:tab w:val="right" w:pos="8306"/>
      </w:tabs>
      <w:snapToGrid w:val="0"/>
      <w:jc w:val="left"/>
    </w:pPr>
    <w:rPr>
      <w:sz w:val="18"/>
      <w:szCs w:val="18"/>
    </w:rPr>
  </w:style>
  <w:style w:type="paragraph" w:customStyle="1" w:styleId="10">
    <w:name w:val="页眉1"/>
    <w:basedOn w:val="a"/>
    <w:rsid w:val="006879F6"/>
    <w:pPr>
      <w:pBdr>
        <w:bottom w:val="single" w:sz="6" w:space="1" w:color="000000"/>
      </w:pBdr>
      <w:tabs>
        <w:tab w:val="center" w:pos="4153"/>
        <w:tab w:val="right" w:pos="8306"/>
      </w:tabs>
      <w:snapToGrid w:val="0"/>
      <w:jc w:val="center"/>
    </w:pPr>
    <w:rPr>
      <w:sz w:val="18"/>
      <w:szCs w:val="18"/>
    </w:rPr>
  </w:style>
  <w:style w:type="paragraph" w:customStyle="1" w:styleId="HtmlNormal">
    <w:name w:val="HtmlNormal"/>
    <w:basedOn w:val="a"/>
    <w:rsid w:val="006879F6"/>
    <w:pPr>
      <w:spacing w:before="100" w:beforeAutospacing="1" w:after="100" w:afterAutospacing="1"/>
      <w:jc w:val="left"/>
    </w:pPr>
    <w:rPr>
      <w:rFonts w:ascii="宋体" w:hAnsi="宋体"/>
      <w:kern w:val="0"/>
      <w:sz w:val="24"/>
    </w:rPr>
  </w:style>
  <w:style w:type="table" w:customStyle="1" w:styleId="TableGrid">
    <w:name w:val="TableGrid"/>
    <w:basedOn w:val="TableNormal"/>
    <w:rsid w:val="006879F6"/>
    <w:tblPr>
      <w:tblCellMar>
        <w:top w:w="0" w:type="dxa"/>
        <w:left w:w="0" w:type="dxa"/>
        <w:bottom w:w="0" w:type="dxa"/>
        <w:right w:w="0" w:type="dxa"/>
      </w:tblCellMar>
    </w:tblPr>
  </w:style>
  <w:style w:type="character" w:customStyle="1" w:styleId="PageNumber">
    <w:name w:val="PageNumber"/>
    <w:rsid w:val="006879F6"/>
  </w:style>
  <w:style w:type="character" w:styleId="a4">
    <w:name w:val="Hyperlink"/>
    <w:rsid w:val="006879F6"/>
    <w:rPr>
      <w:color w:val="0000FF"/>
      <w:u w:val="single"/>
    </w:rPr>
  </w:style>
  <w:style w:type="paragraph" w:customStyle="1" w:styleId="UserStyle2">
    <w:name w:val="UserStyle_2"/>
    <w:basedOn w:val="PlainText"/>
    <w:rsid w:val="006879F6"/>
    <w:pPr>
      <w:spacing w:line="240" w:lineRule="atLeast"/>
    </w:pPr>
    <w:rPr>
      <w:sz w:val="28"/>
      <w:szCs w:val="24"/>
    </w:rPr>
  </w:style>
  <w:style w:type="paragraph" w:customStyle="1" w:styleId="179">
    <w:name w:val="179"/>
    <w:basedOn w:val="a"/>
    <w:rsid w:val="006879F6"/>
    <w:pPr>
      <w:ind w:firstLineChars="200" w:firstLine="420"/>
    </w:pPr>
    <w:rPr>
      <w:szCs w:val="21"/>
    </w:rPr>
  </w:style>
  <w:style w:type="character" w:customStyle="1" w:styleId="UserStyle3">
    <w:name w:val="UserStyle_3"/>
    <w:rsid w:val="006879F6"/>
  </w:style>
  <w:style w:type="paragraph" w:customStyle="1" w:styleId="UserStyle4">
    <w:name w:val="UserStyle_4"/>
    <w:basedOn w:val="a"/>
    <w:rsid w:val="006879F6"/>
    <w:pPr>
      <w:ind w:firstLineChars="200" w:firstLine="420"/>
    </w:pPr>
    <w:rPr>
      <w:rFonts w:ascii="Calibri" w:hAnsi="Calibri"/>
      <w:szCs w:val="22"/>
    </w:rPr>
  </w:style>
  <w:style w:type="paragraph" w:customStyle="1" w:styleId="UserStyle5">
    <w:name w:val="UserStyle_5"/>
    <w:basedOn w:val="a"/>
    <w:rsid w:val="006879F6"/>
    <w:pPr>
      <w:ind w:firstLineChars="200" w:firstLine="420"/>
    </w:pPr>
    <w:rPr>
      <w:szCs w:val="21"/>
    </w:rPr>
  </w:style>
  <w:style w:type="paragraph" w:customStyle="1" w:styleId="UserStyle6">
    <w:name w:val="UserStyle_6"/>
    <w:basedOn w:val="a"/>
    <w:rsid w:val="006879F6"/>
    <w:pPr>
      <w:ind w:firstLineChars="200" w:firstLine="420"/>
    </w:pPr>
    <w:rPr>
      <w:szCs w:val="21"/>
    </w:rPr>
  </w:style>
  <w:style w:type="paragraph" w:styleId="a5">
    <w:name w:val="header"/>
    <w:basedOn w:val="a"/>
    <w:link w:val="Char"/>
    <w:uiPriority w:val="99"/>
    <w:semiHidden/>
    <w:unhideWhenUsed/>
    <w:rsid w:val="00B22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22529"/>
    <w:rPr>
      <w:kern w:val="2"/>
      <w:sz w:val="18"/>
      <w:szCs w:val="18"/>
    </w:rPr>
  </w:style>
  <w:style w:type="paragraph" w:styleId="a6">
    <w:name w:val="footer"/>
    <w:basedOn w:val="a"/>
    <w:link w:val="Char0"/>
    <w:uiPriority w:val="99"/>
    <w:semiHidden/>
    <w:unhideWhenUsed/>
    <w:rsid w:val="00B2252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225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1534</Words>
  <Characters>8744</Characters>
  <Application>Microsoft Office Word</Application>
  <DocSecurity>0</DocSecurity>
  <Lines>72</Lines>
  <Paragraphs>20</Paragraphs>
  <ScaleCrop>false</ScaleCrop>
  <Company>中国石油大学</Company>
  <LinksUpToDate>false</LinksUpToDate>
  <CharactersWithSpaces>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2022-04-28T02:23:00Z</dcterms:created>
  <dcterms:modified xsi:type="dcterms:W3CDTF">2022-05-11T15:33:00Z</dcterms:modified>
</cp:coreProperties>
</file>