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制剂包装材料参数</w:t>
      </w:r>
    </w:p>
    <w:p>
      <w:pPr>
        <w:ind w:left="-360"/>
        <w:jc w:val="center"/>
        <w:rPr>
          <w:rFonts w:ascii="楷体_GB2312" w:eastAsia="楷体_GB2312"/>
          <w:b/>
          <w:sz w:val="24"/>
        </w:rPr>
      </w:pPr>
    </w:p>
    <w:tbl>
      <w:tblPr>
        <w:tblStyle w:val="5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849"/>
        <w:gridCol w:w="1374"/>
        <w:gridCol w:w="3222"/>
        <w:gridCol w:w="1463"/>
        <w:gridCol w:w="1416"/>
        <w:gridCol w:w="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059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项目名称</w:t>
            </w:r>
          </w:p>
        </w:tc>
        <w:tc>
          <w:tcPr>
            <w:tcW w:w="7523" w:type="dxa"/>
            <w:gridSpan w:val="5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院内制剂包装材料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2059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预算金额</w:t>
            </w:r>
          </w:p>
        </w:tc>
        <w:tc>
          <w:tcPr>
            <w:tcW w:w="4596" w:type="dxa"/>
            <w:gridSpan w:val="2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b/>
                <w:sz w:val="24"/>
              </w:rPr>
            </w:pPr>
            <w:r>
              <w:rPr>
                <w:rFonts w:ascii="仿宋_GB2312" w:eastAsia="仿宋_GB2312"/>
                <w:sz w:val="24"/>
              </w:rPr>
              <w:t>21.75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万</w:t>
            </w:r>
            <w:r>
              <w:rPr>
                <w:rFonts w:hint="eastAsia" w:ascii="仿宋_GB2312" w:eastAsia="仿宋_GB2312"/>
                <w:sz w:val="24"/>
              </w:rPr>
              <w:t>元</w:t>
            </w:r>
          </w:p>
        </w:tc>
        <w:tc>
          <w:tcPr>
            <w:tcW w:w="146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数量</w:t>
            </w:r>
          </w:p>
        </w:tc>
        <w:tc>
          <w:tcPr>
            <w:tcW w:w="1464" w:type="dxa"/>
            <w:gridSpan w:val="2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sz w:val="24"/>
              </w:rPr>
            </w:pPr>
            <w:r>
              <w:rPr>
                <w:rFonts w:hint="eastAsia" w:ascii="楷体_GB2312"/>
                <w:sz w:val="18"/>
              </w:rPr>
              <w:t>见参数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2059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经费来源</w:t>
            </w:r>
          </w:p>
        </w:tc>
        <w:tc>
          <w:tcPr>
            <w:tcW w:w="4596" w:type="dxa"/>
            <w:gridSpan w:val="2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制剂</w:t>
            </w:r>
          </w:p>
        </w:tc>
        <w:tc>
          <w:tcPr>
            <w:tcW w:w="2927" w:type="dxa"/>
            <w:gridSpan w:val="3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ind w:left="359" w:leftChars="171" w:firstLine="120" w:firstLineChars="5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口进</w:t>
            </w:r>
            <w:r>
              <w:rPr>
                <w:rFonts w:ascii="黑体" w:eastAsia="黑体"/>
                <w:sz w:val="24"/>
              </w:rPr>
              <w:t xml:space="preserve">    </w:t>
            </w:r>
            <w:r>
              <w:rPr>
                <w:rFonts w:hint="eastAsia" w:ascii="黑体" w:hAnsi="Wingdings 2" w:eastAsia="黑体"/>
                <w:sz w:val="24"/>
                <w:szCs w:val="24"/>
              </w:rPr>
              <w:sym w:font="Wingdings 2" w:char="F052"/>
            </w:r>
            <w:r>
              <w:rPr>
                <w:rFonts w:hint="eastAsia" w:ascii="黑体" w:hAnsi="黑体" w:eastAsia="黑体"/>
                <w:sz w:val="24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jc w:val="center"/>
        </w:trPr>
        <w:tc>
          <w:tcPr>
            <w:tcW w:w="9534" w:type="dxa"/>
            <w:gridSpan w:val="6"/>
            <w:tcBorders>
              <w:top w:val="trip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1152" w:hRule="atLeast"/>
          <w:jc w:val="center"/>
        </w:trPr>
        <w:tc>
          <w:tcPr>
            <w:tcW w:w="9534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用于院内制剂包装的，包括外盒、标签、说明书软管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jc w:val="center"/>
        </w:trPr>
        <w:tc>
          <w:tcPr>
            <w:tcW w:w="953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jc w:val="center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指标名称</w:t>
            </w:r>
          </w:p>
        </w:tc>
        <w:tc>
          <w:tcPr>
            <w:tcW w:w="610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jc w:val="center"/>
        </w:trPr>
        <w:tc>
          <w:tcPr>
            <w:tcW w:w="1210" w:type="dxa"/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1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★复方克林霉素膜包装</w:t>
            </w:r>
            <w:r>
              <w:rPr>
                <w:rFonts w:hint="eastAsia" w:ascii="宋体" w:hAnsi="宋体"/>
                <w:szCs w:val="28"/>
              </w:rPr>
              <w:t xml:space="preserve"> </w:t>
            </w:r>
            <w:r>
              <w:rPr>
                <w:rFonts w:ascii="宋体" w:hAnsi="宋体"/>
                <w:szCs w:val="28"/>
              </w:rPr>
              <w:t xml:space="preserve">        </w:t>
            </w:r>
          </w:p>
        </w:tc>
        <w:tc>
          <w:tcPr>
            <w:tcW w:w="6101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</w:t>
            </w:r>
            <w:r>
              <w:rPr>
                <w:rFonts w:ascii="仿宋" w:hAnsi="仿宋" w:eastAsia="仿宋" w:cs="仿宋"/>
                <w:sz w:val="24"/>
                <w:szCs w:val="28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小盒尺寸</w:t>
            </w:r>
            <w:r>
              <w:rPr>
                <w:rFonts w:ascii="仿宋" w:hAnsi="仿宋" w:eastAsia="仿宋" w:cs="仿宋"/>
                <w:sz w:val="24"/>
                <w:szCs w:val="28"/>
              </w:rPr>
              <w:t>10mm*90mm*130mm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，说明书尺寸</w:t>
            </w:r>
            <w:r>
              <w:rPr>
                <w:rFonts w:ascii="仿宋" w:hAnsi="仿宋" w:eastAsia="仿宋" w:cs="仿宋"/>
                <w:sz w:val="24"/>
                <w:szCs w:val="28"/>
              </w:rPr>
              <w:t>80mm*130mm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，标签尺寸</w:t>
            </w:r>
            <w:r>
              <w:rPr>
                <w:rFonts w:ascii="仿宋" w:hAnsi="仿宋" w:eastAsia="仿宋" w:cs="仿宋"/>
                <w:sz w:val="24"/>
                <w:szCs w:val="28"/>
              </w:rPr>
              <w:t>40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mm</w:t>
            </w:r>
            <w:r>
              <w:rPr>
                <w:rFonts w:ascii="仿宋" w:hAnsi="仿宋" w:eastAsia="仿宋" w:cs="仿宋"/>
                <w:sz w:val="24"/>
                <w:szCs w:val="28"/>
              </w:rPr>
              <w:t>*70mm</w:t>
            </w:r>
          </w:p>
          <w:p>
            <w:pPr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ascii="仿宋" w:hAnsi="仿宋" w:eastAsia="仿宋" w:cs="仿宋"/>
                <w:sz w:val="24"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小盒</w:t>
            </w:r>
            <w:r>
              <w:rPr>
                <w:rFonts w:ascii="仿宋" w:hAnsi="仿宋" w:eastAsia="仿宋" w:cs="仿宋"/>
                <w:sz w:val="24"/>
                <w:szCs w:val="28"/>
              </w:rPr>
              <w:t xml:space="preserve"> 350g/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㎡白卡纸，表面覆亚光膜，彩色印刷，说明书</w:t>
            </w:r>
            <w:r>
              <w:rPr>
                <w:rFonts w:ascii="仿宋" w:hAnsi="仿宋" w:eastAsia="仿宋" w:cs="仿宋"/>
                <w:sz w:val="24"/>
                <w:szCs w:val="28"/>
              </w:rPr>
              <w:t xml:space="preserve"> 70g/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㎡普通纸，黑色印刷，标签面纸8</w:t>
            </w:r>
            <w:r>
              <w:rPr>
                <w:rFonts w:ascii="仿宋" w:hAnsi="仿宋" w:eastAsia="仿宋" w:cs="仿宋"/>
                <w:sz w:val="24"/>
                <w:szCs w:val="28"/>
              </w:rPr>
              <w:t>0 g/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㎡不干胶彩色印刷</w:t>
            </w:r>
          </w:p>
          <w:p>
            <w:pPr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3</w:t>
            </w:r>
            <w:r>
              <w:rPr>
                <w:rFonts w:ascii="仿宋" w:hAnsi="仿宋" w:eastAsia="仿宋" w:cs="仿宋"/>
                <w:sz w:val="24"/>
                <w:szCs w:val="28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数量</w:t>
            </w:r>
            <w:r>
              <w:rPr>
                <w:rFonts w:ascii="仿宋" w:hAnsi="仿宋" w:eastAsia="仿宋" w:cs="仿宋"/>
                <w:sz w:val="24"/>
                <w:szCs w:val="28"/>
              </w:rPr>
              <w:t>80000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套（1个小盒、1个说明书、1个标签）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ascii="仿宋" w:hAnsi="仿宋" w:eastAsia="仿宋" w:cs="仿宋"/>
                <w:sz w:val="24"/>
                <w:szCs w:val="28"/>
              </w:rPr>
              <w:t>4.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需根据具体设备调整外盒尺寸。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794" w:hRule="atLeast"/>
          <w:jc w:val="center"/>
        </w:trPr>
        <w:tc>
          <w:tcPr>
            <w:tcW w:w="1210" w:type="dxa"/>
            <w:vAlign w:val="center"/>
          </w:tcPr>
          <w:p>
            <w:pPr>
              <w:spacing w:line="140" w:lineRule="atLeast"/>
              <w:jc w:val="center"/>
              <w:rPr>
                <w:rFonts w:ascii="宋体" w:eastAsia="宋体" w:cs="仿宋"/>
                <w:szCs w:val="28"/>
              </w:rPr>
            </w:pPr>
            <w:r>
              <w:rPr>
                <w:rFonts w:ascii="宋体" w:hAnsi="宋体"/>
                <w:szCs w:val="28"/>
              </w:rPr>
              <w:t>2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★碘酊包装</w:t>
            </w:r>
          </w:p>
        </w:tc>
        <w:tc>
          <w:tcPr>
            <w:tcW w:w="6101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</w:t>
            </w:r>
            <w:r>
              <w:rPr>
                <w:rFonts w:ascii="仿宋" w:hAnsi="仿宋" w:eastAsia="仿宋" w:cs="仿宋"/>
                <w:sz w:val="24"/>
                <w:szCs w:val="28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小盒尺寸</w:t>
            </w:r>
            <w:r>
              <w:rPr>
                <w:rFonts w:ascii="仿宋" w:hAnsi="仿宋" w:eastAsia="仿宋" w:cs="仿宋"/>
                <w:sz w:val="24"/>
                <w:szCs w:val="28"/>
              </w:rPr>
              <w:t>35mm*35mm*75mm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，说明书尺寸</w:t>
            </w:r>
            <w:r>
              <w:rPr>
                <w:rFonts w:ascii="仿宋" w:hAnsi="仿宋" w:eastAsia="仿宋" w:cs="仿宋"/>
                <w:sz w:val="24"/>
                <w:szCs w:val="28"/>
              </w:rPr>
              <w:t>80mm*130mm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，标签尺寸</w:t>
            </w:r>
            <w:r>
              <w:rPr>
                <w:rFonts w:ascii="仿宋" w:hAnsi="仿宋" w:eastAsia="仿宋" w:cs="仿宋"/>
                <w:sz w:val="24"/>
                <w:szCs w:val="28"/>
              </w:rPr>
              <w:t>35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mm</w:t>
            </w:r>
            <w:r>
              <w:rPr>
                <w:rFonts w:ascii="仿宋" w:hAnsi="仿宋" w:eastAsia="仿宋" w:cs="仿宋"/>
                <w:sz w:val="24"/>
                <w:szCs w:val="28"/>
              </w:rPr>
              <w:t>*75mm</w:t>
            </w:r>
          </w:p>
          <w:p>
            <w:pPr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ascii="仿宋" w:hAnsi="仿宋" w:eastAsia="仿宋" w:cs="仿宋"/>
                <w:sz w:val="24"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小盒</w:t>
            </w:r>
            <w:r>
              <w:rPr>
                <w:rFonts w:ascii="仿宋" w:hAnsi="仿宋" w:eastAsia="仿宋" w:cs="仿宋"/>
                <w:sz w:val="24"/>
                <w:szCs w:val="28"/>
              </w:rPr>
              <w:t xml:space="preserve"> 300g/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㎡白卡纸，表面覆亚光膜，彩色印刷，说明书</w:t>
            </w:r>
            <w:r>
              <w:rPr>
                <w:rFonts w:ascii="仿宋" w:hAnsi="仿宋" w:eastAsia="仿宋" w:cs="仿宋"/>
                <w:sz w:val="24"/>
                <w:szCs w:val="28"/>
              </w:rPr>
              <w:t xml:space="preserve"> 70g/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㎡普通纸，黑色印刷，标签面纸8</w:t>
            </w:r>
            <w:r>
              <w:rPr>
                <w:rFonts w:ascii="仿宋" w:hAnsi="仿宋" w:eastAsia="仿宋" w:cs="仿宋"/>
                <w:sz w:val="24"/>
                <w:szCs w:val="28"/>
              </w:rPr>
              <w:t>0 g/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㎡不干胶彩色印刷</w:t>
            </w:r>
          </w:p>
          <w:p>
            <w:pPr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3</w:t>
            </w:r>
            <w:r>
              <w:rPr>
                <w:rFonts w:ascii="仿宋" w:hAnsi="仿宋" w:eastAsia="仿宋" w:cs="仿宋"/>
                <w:sz w:val="24"/>
                <w:szCs w:val="28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数量3</w:t>
            </w:r>
            <w:r>
              <w:rPr>
                <w:rFonts w:ascii="仿宋" w:hAnsi="仿宋" w:eastAsia="仿宋" w:cs="仿宋"/>
                <w:sz w:val="24"/>
                <w:szCs w:val="28"/>
              </w:rPr>
              <w:t>000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套（1个小盒、1个说明书、1个标签）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416" w:hRule="atLeast"/>
          <w:jc w:val="center"/>
        </w:trPr>
        <w:tc>
          <w:tcPr>
            <w:tcW w:w="1210" w:type="dxa"/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/>
                <w:szCs w:val="28"/>
              </w:rPr>
              <w:t>3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★碘甘油包装</w:t>
            </w:r>
          </w:p>
        </w:tc>
        <w:tc>
          <w:tcPr>
            <w:tcW w:w="6101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</w:t>
            </w:r>
            <w:r>
              <w:rPr>
                <w:rFonts w:ascii="仿宋" w:hAnsi="仿宋" w:eastAsia="仿宋" w:cs="仿宋"/>
                <w:sz w:val="24"/>
                <w:szCs w:val="28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小盒尺寸</w:t>
            </w:r>
            <w:r>
              <w:rPr>
                <w:rFonts w:ascii="仿宋" w:hAnsi="仿宋" w:eastAsia="仿宋" w:cs="仿宋"/>
                <w:sz w:val="24"/>
                <w:szCs w:val="28"/>
              </w:rPr>
              <w:t>35mm*35mm*75mm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，说明书尺寸</w:t>
            </w:r>
            <w:r>
              <w:rPr>
                <w:rFonts w:ascii="仿宋" w:hAnsi="仿宋" w:eastAsia="仿宋" w:cs="仿宋"/>
                <w:sz w:val="24"/>
                <w:szCs w:val="28"/>
              </w:rPr>
              <w:t>80mm*130mm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，标签尺寸2</w:t>
            </w:r>
            <w:r>
              <w:rPr>
                <w:rFonts w:ascii="仿宋" w:hAnsi="仿宋" w:eastAsia="仿宋" w:cs="仿宋"/>
                <w:sz w:val="24"/>
                <w:szCs w:val="28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mm</w:t>
            </w:r>
            <w:r>
              <w:rPr>
                <w:rFonts w:ascii="仿宋" w:hAnsi="仿宋" w:eastAsia="仿宋" w:cs="仿宋"/>
                <w:sz w:val="24"/>
                <w:szCs w:val="28"/>
              </w:rPr>
              <w:t>*75mm</w:t>
            </w:r>
          </w:p>
          <w:p>
            <w:pPr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ascii="仿宋" w:hAnsi="仿宋" w:eastAsia="仿宋" w:cs="仿宋"/>
                <w:sz w:val="24"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小盒</w:t>
            </w:r>
            <w:r>
              <w:rPr>
                <w:rFonts w:ascii="仿宋" w:hAnsi="仿宋" w:eastAsia="仿宋" w:cs="仿宋"/>
                <w:sz w:val="24"/>
                <w:szCs w:val="28"/>
              </w:rPr>
              <w:t xml:space="preserve"> 300g/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㎡白卡纸，表面覆亚光膜，彩色印刷，说明书</w:t>
            </w:r>
            <w:r>
              <w:rPr>
                <w:rFonts w:ascii="仿宋" w:hAnsi="仿宋" w:eastAsia="仿宋" w:cs="仿宋"/>
                <w:sz w:val="24"/>
                <w:szCs w:val="28"/>
              </w:rPr>
              <w:t xml:space="preserve"> 70g/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㎡普通纸，黑色印刷，标签面纸8</w:t>
            </w:r>
            <w:r>
              <w:rPr>
                <w:rFonts w:ascii="仿宋" w:hAnsi="仿宋" w:eastAsia="仿宋" w:cs="仿宋"/>
                <w:sz w:val="24"/>
                <w:szCs w:val="28"/>
              </w:rPr>
              <w:t>0 g/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㎡不干胶彩色印刷</w:t>
            </w:r>
          </w:p>
          <w:p>
            <w:pPr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3</w:t>
            </w:r>
            <w:r>
              <w:rPr>
                <w:rFonts w:ascii="仿宋" w:hAnsi="仿宋" w:eastAsia="仿宋" w:cs="仿宋"/>
                <w:sz w:val="24"/>
                <w:szCs w:val="28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数量3</w:t>
            </w:r>
            <w:r>
              <w:rPr>
                <w:rFonts w:ascii="仿宋" w:hAnsi="仿宋" w:eastAsia="仿宋" w:cs="仿宋"/>
                <w:sz w:val="24"/>
                <w:szCs w:val="28"/>
              </w:rPr>
              <w:t>000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套（1个小盒、1个说明书、1个标签）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794" w:hRule="atLeast"/>
          <w:jc w:val="center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/>
                <w:szCs w:val="28"/>
              </w:rPr>
              <w:t>4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★浓碘甘油包装</w:t>
            </w:r>
          </w:p>
        </w:tc>
        <w:tc>
          <w:tcPr>
            <w:tcW w:w="6101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</w:t>
            </w:r>
            <w:r>
              <w:rPr>
                <w:rFonts w:ascii="仿宋" w:hAnsi="仿宋" w:eastAsia="仿宋" w:cs="仿宋"/>
                <w:sz w:val="24"/>
                <w:szCs w:val="28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小盒尺寸</w:t>
            </w:r>
            <w:r>
              <w:rPr>
                <w:rFonts w:ascii="仿宋" w:hAnsi="仿宋" w:eastAsia="仿宋" w:cs="仿宋"/>
                <w:sz w:val="24"/>
                <w:szCs w:val="28"/>
              </w:rPr>
              <w:t>35mm*35mm*75mm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，说明书尺寸</w:t>
            </w:r>
            <w:r>
              <w:rPr>
                <w:rFonts w:ascii="仿宋" w:hAnsi="仿宋" w:eastAsia="仿宋" w:cs="仿宋"/>
                <w:sz w:val="24"/>
                <w:szCs w:val="28"/>
              </w:rPr>
              <w:t>80mm*130mm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，标签尺寸</w:t>
            </w:r>
            <w:r>
              <w:rPr>
                <w:rFonts w:ascii="仿宋" w:hAnsi="仿宋" w:eastAsia="仿宋" w:cs="仿宋"/>
                <w:sz w:val="24"/>
                <w:szCs w:val="28"/>
              </w:rPr>
              <w:t>35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mm</w:t>
            </w:r>
            <w:r>
              <w:rPr>
                <w:rFonts w:ascii="仿宋" w:hAnsi="仿宋" w:eastAsia="仿宋" w:cs="仿宋"/>
                <w:sz w:val="24"/>
                <w:szCs w:val="28"/>
              </w:rPr>
              <w:t>*75mm</w:t>
            </w:r>
          </w:p>
          <w:p>
            <w:pPr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ascii="仿宋" w:hAnsi="仿宋" w:eastAsia="仿宋" w:cs="仿宋"/>
                <w:sz w:val="24"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小盒</w:t>
            </w:r>
            <w:r>
              <w:rPr>
                <w:rFonts w:ascii="仿宋" w:hAnsi="仿宋" w:eastAsia="仿宋" w:cs="仿宋"/>
                <w:sz w:val="24"/>
                <w:szCs w:val="28"/>
              </w:rPr>
              <w:t xml:space="preserve"> 300g/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㎡白卡纸，表面覆亚光膜，彩色印刷，说明书</w:t>
            </w:r>
            <w:r>
              <w:rPr>
                <w:rFonts w:ascii="仿宋" w:hAnsi="仿宋" w:eastAsia="仿宋" w:cs="仿宋"/>
                <w:sz w:val="24"/>
                <w:szCs w:val="28"/>
              </w:rPr>
              <w:t xml:space="preserve"> 70g/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㎡普通纸，黑色印刷，标签面纸8</w:t>
            </w:r>
            <w:r>
              <w:rPr>
                <w:rFonts w:ascii="仿宋" w:hAnsi="仿宋" w:eastAsia="仿宋" w:cs="仿宋"/>
                <w:sz w:val="24"/>
                <w:szCs w:val="28"/>
              </w:rPr>
              <w:t>0 g/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㎡不干胶彩色印刷</w:t>
            </w:r>
          </w:p>
          <w:p>
            <w:pPr>
              <w:spacing w:line="240" w:lineRule="atLeast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3</w:t>
            </w:r>
            <w:r>
              <w:rPr>
                <w:rFonts w:ascii="仿宋" w:hAnsi="仿宋" w:eastAsia="仿宋" w:cs="仿宋"/>
                <w:sz w:val="24"/>
                <w:szCs w:val="28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数量3</w:t>
            </w:r>
            <w:r>
              <w:rPr>
                <w:rFonts w:ascii="仿宋" w:hAnsi="仿宋" w:eastAsia="仿宋" w:cs="仿宋"/>
                <w:sz w:val="24"/>
                <w:szCs w:val="28"/>
              </w:rPr>
              <w:t>000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套（1个小盒、1个说明书、1个标签）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794" w:hRule="atLeast"/>
          <w:jc w:val="center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/>
                <w:szCs w:val="28"/>
              </w:rPr>
              <w:t>5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★牙周塞糊剂包装</w:t>
            </w:r>
          </w:p>
        </w:tc>
        <w:tc>
          <w:tcPr>
            <w:tcW w:w="6101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ascii="仿宋" w:hAnsi="仿宋" w:eastAsia="仿宋" w:cs="仿宋"/>
                <w:sz w:val="24"/>
                <w:szCs w:val="28"/>
              </w:rPr>
              <w:t>1.1.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小盒尺寸</w:t>
            </w:r>
            <w:r>
              <w:rPr>
                <w:rFonts w:ascii="仿宋" w:hAnsi="仿宋" w:eastAsia="仿宋" w:cs="仿宋"/>
                <w:sz w:val="24"/>
                <w:szCs w:val="28"/>
              </w:rPr>
              <w:t>55mm*55mm*85mm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，说明书尺寸</w:t>
            </w:r>
            <w:r>
              <w:rPr>
                <w:rFonts w:ascii="仿宋" w:hAnsi="仿宋" w:eastAsia="仿宋" w:cs="仿宋"/>
                <w:sz w:val="24"/>
                <w:szCs w:val="28"/>
              </w:rPr>
              <w:t>80mm*130mm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，标签尺寸</w:t>
            </w:r>
            <w:r>
              <w:rPr>
                <w:rFonts w:ascii="仿宋" w:hAnsi="仿宋" w:eastAsia="仿宋" w:cs="仿宋"/>
                <w:sz w:val="24"/>
                <w:szCs w:val="28"/>
              </w:rPr>
              <w:t>50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mm</w:t>
            </w:r>
            <w:r>
              <w:rPr>
                <w:rFonts w:ascii="仿宋" w:hAnsi="仿宋" w:eastAsia="仿宋" w:cs="仿宋"/>
                <w:sz w:val="24"/>
                <w:szCs w:val="28"/>
              </w:rPr>
              <w:t>*12mm</w:t>
            </w:r>
          </w:p>
          <w:p>
            <w:pPr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ascii="仿宋" w:hAnsi="仿宋" w:eastAsia="仿宋" w:cs="仿宋"/>
                <w:sz w:val="24"/>
                <w:szCs w:val="28"/>
              </w:rPr>
              <w:t>1.2.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小盒</w:t>
            </w:r>
            <w:r>
              <w:rPr>
                <w:rFonts w:ascii="仿宋" w:hAnsi="仿宋" w:eastAsia="仿宋" w:cs="仿宋"/>
                <w:sz w:val="24"/>
                <w:szCs w:val="28"/>
              </w:rPr>
              <w:t xml:space="preserve"> 300g/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㎡白卡纸，表面覆亚光膜，彩色印刷，说明书</w:t>
            </w:r>
            <w:r>
              <w:rPr>
                <w:rFonts w:ascii="仿宋" w:hAnsi="仿宋" w:eastAsia="仿宋" w:cs="仿宋"/>
                <w:sz w:val="24"/>
                <w:szCs w:val="28"/>
              </w:rPr>
              <w:t xml:space="preserve"> 70g/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㎡普通纸，黑色印刷，标签面纸8</w:t>
            </w:r>
            <w:r>
              <w:rPr>
                <w:rFonts w:ascii="仿宋" w:hAnsi="仿宋" w:eastAsia="仿宋" w:cs="仿宋"/>
                <w:sz w:val="24"/>
                <w:szCs w:val="28"/>
              </w:rPr>
              <w:t>0 g/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㎡不干胶彩色印刷</w:t>
            </w:r>
          </w:p>
          <w:p>
            <w:pPr>
              <w:spacing w:line="240" w:lineRule="atLeast"/>
              <w:jc w:val="left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ascii="仿宋" w:hAnsi="仿宋" w:eastAsia="仿宋" w:cs="仿宋"/>
                <w:sz w:val="24"/>
                <w:szCs w:val="28"/>
              </w:rPr>
              <w:t>1.3.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数量3</w:t>
            </w:r>
            <w:r>
              <w:rPr>
                <w:rFonts w:ascii="仿宋" w:hAnsi="仿宋" w:eastAsia="仿宋" w:cs="仿宋"/>
                <w:sz w:val="24"/>
                <w:szCs w:val="28"/>
              </w:rPr>
              <w:t>000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套（1个小盒、1个说明书、1个标签）</w:t>
            </w:r>
          </w:p>
          <w:p>
            <w:pPr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ascii="仿宋" w:hAnsi="仿宋" w:eastAsia="仿宋" w:cs="仿宋"/>
                <w:sz w:val="24"/>
                <w:szCs w:val="28"/>
              </w:rPr>
              <w:t>2.1.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小盒尺寸</w:t>
            </w:r>
            <w:r>
              <w:rPr>
                <w:rFonts w:ascii="仿宋" w:hAnsi="仿宋" w:eastAsia="仿宋" w:cs="仿宋"/>
                <w:sz w:val="24"/>
                <w:szCs w:val="28"/>
              </w:rPr>
              <w:t>35mm*35mm*75mm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，说明书尺寸</w:t>
            </w:r>
            <w:r>
              <w:rPr>
                <w:rFonts w:ascii="仿宋" w:hAnsi="仿宋" w:eastAsia="仿宋" w:cs="仿宋"/>
                <w:sz w:val="24"/>
                <w:szCs w:val="28"/>
              </w:rPr>
              <w:t>80mm*130mm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，标签尺寸2</w:t>
            </w:r>
            <w:r>
              <w:rPr>
                <w:rFonts w:ascii="仿宋" w:hAnsi="仿宋" w:eastAsia="仿宋" w:cs="仿宋"/>
                <w:sz w:val="24"/>
                <w:szCs w:val="28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mm</w:t>
            </w:r>
            <w:r>
              <w:rPr>
                <w:rFonts w:ascii="仿宋" w:hAnsi="仿宋" w:eastAsia="仿宋" w:cs="仿宋"/>
                <w:sz w:val="24"/>
                <w:szCs w:val="28"/>
              </w:rPr>
              <w:t>*75mm</w:t>
            </w:r>
          </w:p>
          <w:p>
            <w:pPr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ascii="仿宋" w:hAnsi="仿宋" w:eastAsia="仿宋" w:cs="仿宋"/>
                <w:sz w:val="24"/>
                <w:szCs w:val="28"/>
              </w:rPr>
              <w:t>2.2.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小盒</w:t>
            </w:r>
            <w:r>
              <w:rPr>
                <w:rFonts w:ascii="仿宋" w:hAnsi="仿宋" w:eastAsia="仿宋" w:cs="仿宋"/>
                <w:sz w:val="24"/>
                <w:szCs w:val="28"/>
              </w:rPr>
              <w:t xml:space="preserve"> 300g/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㎡白卡纸，表面覆亚光膜，彩色印刷，说明书</w:t>
            </w:r>
            <w:r>
              <w:rPr>
                <w:rFonts w:ascii="仿宋" w:hAnsi="仿宋" w:eastAsia="仿宋" w:cs="仿宋"/>
                <w:sz w:val="24"/>
                <w:szCs w:val="28"/>
              </w:rPr>
              <w:t xml:space="preserve"> 70g/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㎡普通纸，黑色印刷，标签面纸8</w:t>
            </w:r>
            <w:r>
              <w:rPr>
                <w:rFonts w:ascii="仿宋" w:hAnsi="仿宋" w:eastAsia="仿宋" w:cs="仿宋"/>
                <w:sz w:val="24"/>
                <w:szCs w:val="28"/>
              </w:rPr>
              <w:t>0 g/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㎡不干胶彩色印刷</w:t>
            </w:r>
          </w:p>
          <w:p>
            <w:pPr>
              <w:spacing w:line="240" w:lineRule="atLeast"/>
              <w:jc w:val="left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ascii="仿宋" w:hAnsi="仿宋" w:eastAsia="仿宋" w:cs="仿宋"/>
                <w:sz w:val="24"/>
                <w:szCs w:val="28"/>
              </w:rPr>
              <w:t>2.3.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数量3</w:t>
            </w:r>
            <w:r>
              <w:rPr>
                <w:rFonts w:ascii="仿宋" w:hAnsi="仿宋" w:eastAsia="仿宋" w:cs="仿宋"/>
                <w:sz w:val="24"/>
                <w:szCs w:val="28"/>
              </w:rPr>
              <w:t>000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套（1个小盒、1个说明书、1个标签）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794" w:hRule="atLeast"/>
          <w:jc w:val="center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/>
                <w:szCs w:val="28"/>
              </w:rPr>
              <w:t>6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★复方替硝唑溶液包装（2</w:t>
            </w:r>
            <w:r>
              <w:rPr>
                <w:rFonts w:ascii="仿宋" w:hAnsi="仿宋" w:eastAsia="仿宋" w:cs="仿宋"/>
                <w:sz w:val="24"/>
                <w:szCs w:val="28"/>
              </w:rPr>
              <w:t>00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ml）</w:t>
            </w:r>
          </w:p>
        </w:tc>
        <w:tc>
          <w:tcPr>
            <w:tcW w:w="6101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</w:t>
            </w:r>
            <w:r>
              <w:rPr>
                <w:rFonts w:ascii="仿宋" w:hAnsi="仿宋" w:eastAsia="仿宋" w:cs="仿宋"/>
                <w:sz w:val="24"/>
                <w:szCs w:val="28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小盒尺寸</w:t>
            </w:r>
            <w:r>
              <w:rPr>
                <w:rFonts w:ascii="仿宋" w:hAnsi="仿宋" w:eastAsia="仿宋" w:cs="仿宋"/>
                <w:sz w:val="24"/>
                <w:szCs w:val="28"/>
              </w:rPr>
              <w:t>55mm*55mm*175mm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，说明书尺寸</w:t>
            </w:r>
            <w:r>
              <w:rPr>
                <w:rFonts w:ascii="仿宋" w:hAnsi="仿宋" w:eastAsia="仿宋" w:cs="仿宋"/>
                <w:sz w:val="24"/>
                <w:szCs w:val="28"/>
              </w:rPr>
              <w:t>80mm*130mm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，标签尺寸</w:t>
            </w:r>
            <w:r>
              <w:rPr>
                <w:rFonts w:ascii="仿宋" w:hAnsi="仿宋" w:eastAsia="仿宋" w:cs="仿宋"/>
                <w:sz w:val="24"/>
                <w:szCs w:val="28"/>
              </w:rPr>
              <w:t>100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mm</w:t>
            </w:r>
            <w:r>
              <w:rPr>
                <w:rFonts w:ascii="仿宋" w:hAnsi="仿宋" w:eastAsia="仿宋" w:cs="仿宋"/>
                <w:sz w:val="24"/>
                <w:szCs w:val="28"/>
              </w:rPr>
              <w:t>*90mm</w:t>
            </w:r>
          </w:p>
          <w:p>
            <w:pPr>
              <w:rPr>
                <w:rFonts w:ascii="仿宋" w:hAnsi="仿宋" w:eastAsia="仿宋" w:cs="仿宋"/>
                <w:b/>
                <w:sz w:val="24"/>
                <w:szCs w:val="28"/>
              </w:rPr>
            </w:pPr>
            <w:r>
              <w:rPr>
                <w:rFonts w:ascii="仿宋" w:hAnsi="仿宋" w:eastAsia="仿宋" w:cs="仿宋"/>
                <w:sz w:val="24"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小盒</w:t>
            </w:r>
            <w:r>
              <w:rPr>
                <w:rFonts w:ascii="仿宋" w:hAnsi="仿宋" w:eastAsia="仿宋" w:cs="仿宋"/>
                <w:sz w:val="24"/>
                <w:szCs w:val="28"/>
              </w:rPr>
              <w:t xml:space="preserve"> 350g/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㎡白卡纸，表面覆亚光膜，彩色印刷，说明书</w:t>
            </w:r>
            <w:r>
              <w:rPr>
                <w:rFonts w:ascii="仿宋" w:hAnsi="仿宋" w:eastAsia="仿宋" w:cs="仿宋"/>
                <w:sz w:val="24"/>
                <w:szCs w:val="28"/>
              </w:rPr>
              <w:t xml:space="preserve"> 70g/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㎡普通纸，黑色印刷，标签面纸8</w:t>
            </w:r>
            <w:r>
              <w:rPr>
                <w:rFonts w:ascii="仿宋" w:hAnsi="仿宋" w:eastAsia="仿宋" w:cs="仿宋"/>
                <w:sz w:val="24"/>
                <w:szCs w:val="28"/>
              </w:rPr>
              <w:t>0 g/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㎡不干胶彩色印刷</w:t>
            </w:r>
          </w:p>
          <w:p>
            <w:pPr>
              <w:spacing w:line="240" w:lineRule="atLeast"/>
              <w:jc w:val="left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3</w:t>
            </w:r>
            <w:r>
              <w:rPr>
                <w:rFonts w:ascii="仿宋" w:hAnsi="仿宋" w:eastAsia="仿宋" w:cs="仿宋"/>
                <w:sz w:val="24"/>
                <w:szCs w:val="28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数量</w:t>
            </w:r>
            <w:r>
              <w:rPr>
                <w:rFonts w:ascii="仿宋" w:hAnsi="仿宋" w:eastAsia="仿宋" w:cs="仿宋"/>
                <w:sz w:val="24"/>
                <w:szCs w:val="28"/>
              </w:rPr>
              <w:t>10000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套（1个小盒、1个说明书、1个标签）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794" w:hRule="atLeast"/>
          <w:jc w:val="center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/>
                <w:szCs w:val="28"/>
              </w:rPr>
              <w:t>7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★复方替硝唑溶液包装（</w:t>
            </w:r>
            <w:r>
              <w:rPr>
                <w:rFonts w:ascii="仿宋" w:hAnsi="仿宋" w:eastAsia="仿宋" w:cs="仿宋"/>
                <w:sz w:val="24"/>
                <w:szCs w:val="28"/>
              </w:rPr>
              <w:t>100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ml）</w:t>
            </w:r>
          </w:p>
        </w:tc>
        <w:tc>
          <w:tcPr>
            <w:tcW w:w="6101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</w:t>
            </w:r>
            <w:r>
              <w:rPr>
                <w:rFonts w:ascii="仿宋" w:hAnsi="仿宋" w:eastAsia="仿宋" w:cs="仿宋"/>
                <w:sz w:val="24"/>
                <w:szCs w:val="28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标签尺寸</w:t>
            </w:r>
            <w:r>
              <w:rPr>
                <w:rFonts w:ascii="仿宋" w:hAnsi="仿宋" w:eastAsia="仿宋" w:cs="仿宋"/>
                <w:sz w:val="24"/>
                <w:szCs w:val="28"/>
              </w:rPr>
              <w:t>40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mm</w:t>
            </w:r>
            <w:r>
              <w:rPr>
                <w:rFonts w:ascii="仿宋" w:hAnsi="仿宋" w:eastAsia="仿宋" w:cs="仿宋"/>
                <w:sz w:val="24"/>
                <w:szCs w:val="28"/>
              </w:rPr>
              <w:t>*85mm</w:t>
            </w:r>
          </w:p>
          <w:p>
            <w:pPr>
              <w:rPr>
                <w:rFonts w:ascii="仿宋" w:hAnsi="仿宋" w:eastAsia="仿宋" w:cs="仿宋"/>
                <w:b/>
                <w:sz w:val="24"/>
                <w:szCs w:val="28"/>
              </w:rPr>
            </w:pPr>
            <w:r>
              <w:rPr>
                <w:rFonts w:ascii="仿宋" w:hAnsi="仿宋" w:eastAsia="仿宋" w:cs="仿宋"/>
                <w:sz w:val="24"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标签面纸8</w:t>
            </w:r>
            <w:r>
              <w:rPr>
                <w:rFonts w:ascii="仿宋" w:hAnsi="仿宋" w:eastAsia="仿宋" w:cs="仿宋"/>
                <w:sz w:val="24"/>
                <w:szCs w:val="28"/>
              </w:rPr>
              <w:t>0 g/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㎡不干胶彩色印刷</w:t>
            </w:r>
          </w:p>
          <w:p>
            <w:pPr>
              <w:spacing w:line="240" w:lineRule="atLeast"/>
              <w:jc w:val="left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3</w:t>
            </w:r>
            <w:r>
              <w:rPr>
                <w:rFonts w:ascii="仿宋" w:hAnsi="仿宋" w:eastAsia="仿宋" w:cs="仿宋"/>
                <w:sz w:val="24"/>
                <w:szCs w:val="28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数量</w:t>
            </w:r>
            <w:r>
              <w:rPr>
                <w:rFonts w:ascii="仿宋" w:hAnsi="仿宋" w:eastAsia="仿宋" w:cs="仿宋"/>
                <w:sz w:val="24"/>
                <w:szCs w:val="28"/>
              </w:rPr>
              <w:t>150000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张（1个小盒、1个说明书、1个标签）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794" w:hRule="atLeast"/>
          <w:jc w:val="center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/>
                <w:szCs w:val="28"/>
              </w:rPr>
              <w:t>8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★醋酸氯己定洗剂包装</w:t>
            </w:r>
          </w:p>
        </w:tc>
        <w:tc>
          <w:tcPr>
            <w:tcW w:w="6101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</w:t>
            </w:r>
            <w:r>
              <w:rPr>
                <w:rFonts w:ascii="仿宋" w:hAnsi="仿宋" w:eastAsia="仿宋" w:cs="仿宋"/>
                <w:sz w:val="24"/>
                <w:szCs w:val="28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小盒尺寸</w:t>
            </w:r>
            <w:r>
              <w:rPr>
                <w:rFonts w:ascii="仿宋" w:hAnsi="仿宋" w:eastAsia="仿宋" w:cs="仿宋"/>
                <w:sz w:val="24"/>
                <w:szCs w:val="28"/>
              </w:rPr>
              <w:t>55mm*55mm*175mm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，说明书尺寸</w:t>
            </w:r>
            <w:r>
              <w:rPr>
                <w:rFonts w:ascii="仿宋" w:hAnsi="仿宋" w:eastAsia="仿宋" w:cs="仿宋"/>
                <w:sz w:val="24"/>
                <w:szCs w:val="28"/>
              </w:rPr>
              <w:t>80mm*130mm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，标签尺寸</w:t>
            </w:r>
            <w:r>
              <w:rPr>
                <w:rFonts w:ascii="仿宋" w:hAnsi="仿宋" w:eastAsia="仿宋" w:cs="仿宋"/>
                <w:sz w:val="24"/>
                <w:szCs w:val="28"/>
              </w:rPr>
              <w:t>100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mm</w:t>
            </w:r>
            <w:r>
              <w:rPr>
                <w:rFonts w:ascii="仿宋" w:hAnsi="仿宋" w:eastAsia="仿宋" w:cs="仿宋"/>
                <w:sz w:val="24"/>
                <w:szCs w:val="28"/>
              </w:rPr>
              <w:t>*90mm</w:t>
            </w:r>
          </w:p>
          <w:p>
            <w:pPr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ascii="仿宋" w:hAnsi="仿宋" w:eastAsia="仿宋" w:cs="仿宋"/>
                <w:sz w:val="24"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小盒</w:t>
            </w:r>
            <w:r>
              <w:rPr>
                <w:rFonts w:ascii="仿宋" w:hAnsi="仿宋" w:eastAsia="仿宋" w:cs="仿宋"/>
                <w:sz w:val="24"/>
                <w:szCs w:val="28"/>
              </w:rPr>
              <w:t xml:space="preserve"> 350g/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㎡白卡纸，表面覆亚光膜，彩色印刷，说明书</w:t>
            </w:r>
            <w:r>
              <w:rPr>
                <w:rFonts w:ascii="仿宋" w:hAnsi="仿宋" w:eastAsia="仿宋" w:cs="仿宋"/>
                <w:sz w:val="24"/>
                <w:szCs w:val="28"/>
              </w:rPr>
              <w:t xml:space="preserve"> 70g/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㎡普通纸，黑色印刷，标签面纸8</w:t>
            </w:r>
            <w:r>
              <w:rPr>
                <w:rFonts w:ascii="仿宋" w:hAnsi="仿宋" w:eastAsia="仿宋" w:cs="仿宋"/>
                <w:sz w:val="24"/>
                <w:szCs w:val="28"/>
              </w:rPr>
              <w:t>0 g/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㎡不干胶彩色印刷</w:t>
            </w:r>
          </w:p>
          <w:p>
            <w:pPr>
              <w:spacing w:line="240" w:lineRule="atLeast"/>
              <w:jc w:val="left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3</w:t>
            </w:r>
            <w:r>
              <w:rPr>
                <w:rFonts w:ascii="仿宋" w:hAnsi="仿宋" w:eastAsia="仿宋" w:cs="仿宋"/>
                <w:sz w:val="24"/>
                <w:szCs w:val="28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数量</w:t>
            </w:r>
            <w:r>
              <w:rPr>
                <w:rFonts w:ascii="仿宋" w:hAnsi="仿宋" w:eastAsia="仿宋" w:cs="仿宋"/>
                <w:sz w:val="24"/>
                <w:szCs w:val="28"/>
              </w:rPr>
              <w:t>65000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套（1个小盒、1个说明书、1个标签）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794" w:hRule="atLeast"/>
          <w:jc w:val="center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9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★盐酸普鲁卡因溶液包装</w:t>
            </w:r>
          </w:p>
        </w:tc>
        <w:tc>
          <w:tcPr>
            <w:tcW w:w="6101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</w:t>
            </w:r>
            <w:r>
              <w:rPr>
                <w:rFonts w:ascii="仿宋" w:hAnsi="仿宋" w:eastAsia="仿宋" w:cs="仿宋"/>
                <w:sz w:val="24"/>
                <w:szCs w:val="28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小盒尺寸</w:t>
            </w:r>
            <w:r>
              <w:rPr>
                <w:rFonts w:ascii="仿宋" w:hAnsi="仿宋" w:eastAsia="仿宋" w:cs="仿宋"/>
                <w:sz w:val="24"/>
                <w:szCs w:val="28"/>
              </w:rPr>
              <w:t>55mm*55mm*175mm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，说明书尺寸</w:t>
            </w:r>
            <w:r>
              <w:rPr>
                <w:rFonts w:ascii="仿宋" w:hAnsi="仿宋" w:eastAsia="仿宋" w:cs="仿宋"/>
                <w:sz w:val="24"/>
                <w:szCs w:val="28"/>
              </w:rPr>
              <w:t>80mm*130mm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，标签尺寸</w:t>
            </w:r>
            <w:r>
              <w:rPr>
                <w:rFonts w:ascii="仿宋" w:hAnsi="仿宋" w:eastAsia="仿宋" w:cs="仿宋"/>
                <w:sz w:val="24"/>
                <w:szCs w:val="28"/>
              </w:rPr>
              <w:t>100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mm</w:t>
            </w:r>
            <w:r>
              <w:rPr>
                <w:rFonts w:ascii="仿宋" w:hAnsi="仿宋" w:eastAsia="仿宋" w:cs="仿宋"/>
                <w:sz w:val="24"/>
                <w:szCs w:val="28"/>
              </w:rPr>
              <w:t>*90mm</w:t>
            </w:r>
          </w:p>
          <w:p>
            <w:pPr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ascii="仿宋" w:hAnsi="仿宋" w:eastAsia="仿宋" w:cs="仿宋"/>
                <w:sz w:val="24"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小盒</w:t>
            </w:r>
            <w:r>
              <w:rPr>
                <w:rFonts w:ascii="仿宋" w:hAnsi="仿宋" w:eastAsia="仿宋" w:cs="仿宋"/>
                <w:sz w:val="24"/>
                <w:szCs w:val="28"/>
              </w:rPr>
              <w:t xml:space="preserve"> 350g/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㎡白卡纸，表面覆亚光膜，彩色印刷，说明书</w:t>
            </w:r>
            <w:r>
              <w:rPr>
                <w:rFonts w:ascii="仿宋" w:hAnsi="仿宋" w:eastAsia="仿宋" w:cs="仿宋"/>
                <w:sz w:val="24"/>
                <w:szCs w:val="28"/>
              </w:rPr>
              <w:t xml:space="preserve"> 70g/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㎡普通纸，黑色印刷，标签面纸8</w:t>
            </w:r>
            <w:r>
              <w:rPr>
                <w:rFonts w:ascii="仿宋" w:hAnsi="仿宋" w:eastAsia="仿宋" w:cs="仿宋"/>
                <w:sz w:val="24"/>
                <w:szCs w:val="28"/>
              </w:rPr>
              <w:t>0 g/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㎡不干胶彩色印刷。</w:t>
            </w:r>
          </w:p>
          <w:p>
            <w:pPr>
              <w:spacing w:line="240" w:lineRule="atLeast"/>
              <w:jc w:val="left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3</w:t>
            </w:r>
            <w:r>
              <w:rPr>
                <w:rFonts w:ascii="仿宋" w:hAnsi="仿宋" w:eastAsia="仿宋" w:cs="仿宋"/>
                <w:sz w:val="24"/>
                <w:szCs w:val="28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数量</w:t>
            </w:r>
            <w:r>
              <w:rPr>
                <w:rFonts w:ascii="仿宋" w:hAnsi="仿宋" w:eastAsia="仿宋" w:cs="仿宋"/>
                <w:sz w:val="24"/>
                <w:szCs w:val="28"/>
              </w:rPr>
              <w:t>3000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套（1个小盒、1个说明书、1个标签）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794" w:hRule="atLeast"/>
          <w:jc w:val="center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1</w:t>
            </w:r>
            <w:r>
              <w:rPr>
                <w:rFonts w:ascii="宋体" w:hAnsi="宋体"/>
                <w:szCs w:val="28"/>
              </w:rPr>
              <w:t>0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★维</w:t>
            </w:r>
            <w:r>
              <w:rPr>
                <w:rFonts w:ascii="仿宋" w:hAnsi="仿宋" w:eastAsia="仿宋" w:cs="仿宋"/>
                <w:sz w:val="24"/>
                <w:szCs w:val="28"/>
              </w:rPr>
              <w:t>A酸软膏包装</w:t>
            </w:r>
          </w:p>
        </w:tc>
        <w:tc>
          <w:tcPr>
            <w:tcW w:w="6101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</w:t>
            </w:r>
            <w:r>
              <w:rPr>
                <w:rFonts w:ascii="仿宋" w:hAnsi="仿宋" w:eastAsia="仿宋" w:cs="仿宋"/>
                <w:sz w:val="24"/>
                <w:szCs w:val="28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小盒尺寸</w:t>
            </w:r>
            <w:r>
              <w:rPr>
                <w:rFonts w:ascii="仿宋" w:hAnsi="仿宋" w:eastAsia="仿宋" w:cs="仿宋"/>
                <w:sz w:val="24"/>
                <w:szCs w:val="28"/>
              </w:rPr>
              <w:t>40mm*40mm*35mm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，说明书尺寸</w:t>
            </w:r>
            <w:r>
              <w:rPr>
                <w:rFonts w:ascii="仿宋" w:hAnsi="仿宋" w:eastAsia="仿宋" w:cs="仿宋"/>
                <w:sz w:val="24"/>
                <w:szCs w:val="28"/>
              </w:rPr>
              <w:t>80mm*130mm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，圆形标签直径2</w:t>
            </w:r>
            <w:r>
              <w:rPr>
                <w:rFonts w:ascii="仿宋" w:hAnsi="仿宋" w:eastAsia="仿宋" w:cs="仿宋"/>
                <w:sz w:val="24"/>
                <w:szCs w:val="28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mm</w:t>
            </w:r>
          </w:p>
          <w:p>
            <w:pPr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ascii="仿宋" w:hAnsi="仿宋" w:eastAsia="仿宋" w:cs="仿宋"/>
                <w:sz w:val="24"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小盒</w:t>
            </w:r>
            <w:r>
              <w:rPr>
                <w:rFonts w:ascii="仿宋" w:hAnsi="仿宋" w:eastAsia="仿宋" w:cs="仿宋"/>
                <w:sz w:val="24"/>
                <w:szCs w:val="28"/>
              </w:rPr>
              <w:t xml:space="preserve"> 300g/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㎡白卡纸，表面覆亚光膜，彩色印刷，说明书</w:t>
            </w:r>
            <w:r>
              <w:rPr>
                <w:rFonts w:ascii="仿宋" w:hAnsi="仿宋" w:eastAsia="仿宋" w:cs="仿宋"/>
                <w:sz w:val="24"/>
                <w:szCs w:val="28"/>
              </w:rPr>
              <w:t xml:space="preserve"> 70g/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㎡普通纸，黑色印刷，标签面纸8</w:t>
            </w:r>
            <w:r>
              <w:rPr>
                <w:rFonts w:ascii="仿宋" w:hAnsi="仿宋" w:eastAsia="仿宋" w:cs="仿宋"/>
                <w:sz w:val="24"/>
                <w:szCs w:val="28"/>
              </w:rPr>
              <w:t>0 g/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㎡不干胶彩色印刷。</w:t>
            </w:r>
          </w:p>
          <w:p>
            <w:pPr>
              <w:spacing w:line="240" w:lineRule="atLeast"/>
              <w:jc w:val="left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3</w:t>
            </w:r>
            <w:r>
              <w:rPr>
                <w:rFonts w:ascii="仿宋" w:hAnsi="仿宋" w:eastAsia="仿宋" w:cs="仿宋"/>
                <w:sz w:val="24"/>
                <w:szCs w:val="28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数量</w:t>
            </w:r>
            <w:r>
              <w:rPr>
                <w:rFonts w:ascii="仿宋" w:hAnsi="仿宋" w:eastAsia="仿宋" w:cs="仿宋"/>
                <w:sz w:val="24"/>
                <w:szCs w:val="28"/>
              </w:rPr>
              <w:t>3000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套（1个小盒、1个说明书、1个标签）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794" w:hRule="atLeast"/>
          <w:jc w:val="center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1</w:t>
            </w:r>
            <w:r>
              <w:rPr>
                <w:rFonts w:ascii="宋体" w:hAnsi="宋体"/>
                <w:szCs w:val="28"/>
              </w:rPr>
              <w:t>1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★脱敏糊剂包装</w:t>
            </w:r>
          </w:p>
        </w:tc>
        <w:tc>
          <w:tcPr>
            <w:tcW w:w="6101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</w:t>
            </w:r>
            <w:r>
              <w:rPr>
                <w:rFonts w:ascii="仿宋" w:hAnsi="仿宋" w:eastAsia="仿宋" w:cs="仿宋"/>
                <w:sz w:val="24"/>
                <w:szCs w:val="28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小盒尺寸</w:t>
            </w:r>
            <w:r>
              <w:rPr>
                <w:rFonts w:ascii="仿宋" w:hAnsi="仿宋" w:eastAsia="仿宋" w:cs="仿宋"/>
                <w:sz w:val="24"/>
                <w:szCs w:val="28"/>
              </w:rPr>
              <w:t>45mm*32mm*170mm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，说明书尺寸</w:t>
            </w:r>
            <w:r>
              <w:rPr>
                <w:rFonts w:ascii="仿宋" w:hAnsi="仿宋" w:eastAsia="仿宋" w:cs="仿宋"/>
                <w:sz w:val="24"/>
                <w:szCs w:val="28"/>
              </w:rPr>
              <w:t>80mm*130mm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，药用铝塑管直径</w:t>
            </w:r>
            <w:r>
              <w:rPr>
                <w:rFonts w:ascii="仿宋" w:hAnsi="仿宋" w:eastAsia="仿宋" w:cs="仿宋"/>
                <w:sz w:val="24"/>
                <w:szCs w:val="28"/>
              </w:rPr>
              <w:t>28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mm</w:t>
            </w:r>
            <w:r>
              <w:rPr>
                <w:rFonts w:ascii="仿宋" w:hAnsi="仿宋" w:eastAsia="仿宋" w:cs="仿宋"/>
                <w:sz w:val="24"/>
                <w:szCs w:val="28"/>
              </w:rPr>
              <w:t>*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长</w:t>
            </w:r>
            <w:r>
              <w:rPr>
                <w:rFonts w:ascii="仿宋" w:hAnsi="仿宋" w:eastAsia="仿宋" w:cs="仿宋"/>
                <w:sz w:val="24"/>
                <w:szCs w:val="28"/>
              </w:rPr>
              <w:t>136.525mm</w:t>
            </w:r>
          </w:p>
          <w:p>
            <w:pPr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ascii="仿宋" w:hAnsi="仿宋" w:eastAsia="仿宋" w:cs="仿宋"/>
                <w:sz w:val="24"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小盒</w:t>
            </w:r>
            <w:r>
              <w:rPr>
                <w:rFonts w:ascii="仿宋" w:hAnsi="仿宋" w:eastAsia="仿宋" w:cs="仿宋"/>
                <w:sz w:val="24"/>
                <w:szCs w:val="28"/>
              </w:rPr>
              <w:t xml:space="preserve"> 350g/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㎡白卡纸，表面覆防伪膜，彩色印刷。说明书</w:t>
            </w:r>
            <w:r>
              <w:rPr>
                <w:rFonts w:ascii="仿宋" w:hAnsi="仿宋" w:eastAsia="仿宋" w:cs="仿宋"/>
                <w:sz w:val="24"/>
                <w:szCs w:val="28"/>
              </w:rPr>
              <w:t xml:space="preserve"> 70g/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㎡普通纸，黑色印刷。铝塑复合药用软膏管材质</w:t>
            </w:r>
            <w:r>
              <w:rPr>
                <w:rFonts w:ascii="仿宋" w:hAnsi="仿宋" w:eastAsia="仿宋" w:cs="仿宋"/>
                <w:sz w:val="24"/>
                <w:szCs w:val="28"/>
              </w:rPr>
              <w:t>250μ/12μ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，4</w:t>
            </w:r>
            <w:r>
              <w:rPr>
                <w:rFonts w:ascii="仿宋" w:hAnsi="仿宋" w:eastAsia="仿宋" w:cs="仿宋"/>
                <w:sz w:val="24"/>
                <w:szCs w:val="28"/>
              </w:rPr>
              <w:t>色表印，上亮光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，易撕膜封口、</w:t>
            </w:r>
            <w:r>
              <w:rPr>
                <w:rFonts w:ascii="仿宋" w:hAnsi="仿宋" w:eastAsia="仿宋" w:cs="仿宋"/>
                <w:sz w:val="24"/>
                <w:szCs w:val="28"/>
              </w:rPr>
              <w:t>25光面平顶盖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。</w:t>
            </w:r>
          </w:p>
          <w:p>
            <w:pPr>
              <w:spacing w:line="240" w:lineRule="atLeast"/>
              <w:jc w:val="left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3</w:t>
            </w:r>
            <w:r>
              <w:rPr>
                <w:rFonts w:ascii="仿宋" w:hAnsi="仿宋" w:eastAsia="仿宋" w:cs="仿宋"/>
                <w:sz w:val="24"/>
                <w:szCs w:val="28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数量</w:t>
            </w:r>
            <w:r>
              <w:rPr>
                <w:rFonts w:ascii="仿宋" w:hAnsi="仿宋" w:eastAsia="仿宋" w:cs="仿宋"/>
                <w:sz w:val="24"/>
                <w:szCs w:val="28"/>
              </w:rPr>
              <w:t>20000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套（1个小盒、1个说明书、1个铝塑管）</w:t>
            </w:r>
          </w:p>
          <w:p>
            <w:pPr>
              <w:spacing w:line="240" w:lineRule="atLeast"/>
              <w:jc w:val="left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4. 铝塑管生产厂家须有药用包材生产资质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794" w:hRule="atLeast"/>
          <w:jc w:val="center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1</w:t>
            </w:r>
            <w:r>
              <w:rPr>
                <w:rFonts w:ascii="宋体" w:hAnsi="宋体"/>
                <w:szCs w:val="28"/>
              </w:rPr>
              <w:t>2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★维生素</w:t>
            </w:r>
            <w:r>
              <w:rPr>
                <w:rFonts w:ascii="仿宋" w:hAnsi="仿宋" w:eastAsia="仿宋" w:cs="仿宋"/>
                <w:sz w:val="24"/>
                <w:szCs w:val="28"/>
              </w:rPr>
              <w:t>E乳膏包装</w:t>
            </w:r>
          </w:p>
        </w:tc>
        <w:tc>
          <w:tcPr>
            <w:tcW w:w="6101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</w:t>
            </w:r>
            <w:r>
              <w:rPr>
                <w:rFonts w:ascii="仿宋" w:hAnsi="仿宋" w:eastAsia="仿宋" w:cs="仿宋"/>
                <w:sz w:val="24"/>
                <w:szCs w:val="28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小盒尺寸</w:t>
            </w:r>
            <w:r>
              <w:rPr>
                <w:rFonts w:ascii="仿宋" w:hAnsi="仿宋" w:eastAsia="仿宋" w:cs="仿宋"/>
                <w:sz w:val="24"/>
                <w:szCs w:val="28"/>
              </w:rPr>
              <w:t>55mm*40mm*175mm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，说明书尺寸</w:t>
            </w:r>
            <w:r>
              <w:rPr>
                <w:rFonts w:ascii="仿宋" w:hAnsi="仿宋" w:eastAsia="仿宋" w:cs="仿宋"/>
                <w:sz w:val="24"/>
                <w:szCs w:val="28"/>
              </w:rPr>
              <w:t>95mm*140mm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，药用聚乙烯管直径</w:t>
            </w:r>
            <w:r>
              <w:rPr>
                <w:rFonts w:ascii="仿宋" w:hAnsi="仿宋" w:eastAsia="仿宋" w:cs="仿宋"/>
                <w:sz w:val="24"/>
                <w:szCs w:val="28"/>
              </w:rPr>
              <w:t>40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mm</w:t>
            </w:r>
            <w:r>
              <w:rPr>
                <w:rFonts w:ascii="仿宋" w:hAnsi="仿宋" w:eastAsia="仿宋" w:cs="仿宋"/>
                <w:sz w:val="24"/>
                <w:szCs w:val="28"/>
              </w:rPr>
              <w:t>*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长</w:t>
            </w:r>
            <w:r>
              <w:rPr>
                <w:rFonts w:ascii="仿宋" w:hAnsi="仿宋" w:eastAsia="仿宋" w:cs="仿宋"/>
                <w:sz w:val="24"/>
                <w:szCs w:val="28"/>
              </w:rPr>
              <w:t>155mm</w:t>
            </w:r>
          </w:p>
          <w:p>
            <w:pPr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ascii="仿宋" w:hAnsi="仿宋" w:eastAsia="仿宋" w:cs="仿宋"/>
                <w:sz w:val="24"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小盒</w:t>
            </w:r>
            <w:r>
              <w:rPr>
                <w:rFonts w:ascii="仿宋" w:hAnsi="仿宋" w:eastAsia="仿宋" w:cs="仿宋"/>
                <w:sz w:val="24"/>
                <w:szCs w:val="28"/>
              </w:rPr>
              <w:t xml:space="preserve"> 350g/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㎡白卡纸，表面覆亚光膜，彩色印刷。说明书</w:t>
            </w:r>
            <w:r>
              <w:rPr>
                <w:rFonts w:ascii="仿宋" w:hAnsi="仿宋" w:eastAsia="仿宋" w:cs="仿宋"/>
                <w:sz w:val="24"/>
                <w:szCs w:val="28"/>
              </w:rPr>
              <w:t xml:space="preserve"> 70g/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㎡普通纸，黑色印刷。药用聚乙烯管材质5层白色圆管，5</w:t>
            </w:r>
            <w:r>
              <w:rPr>
                <w:rFonts w:ascii="仿宋" w:hAnsi="仿宋" w:eastAsia="仿宋" w:cs="仿宋"/>
                <w:sz w:val="24"/>
                <w:szCs w:val="28"/>
              </w:rPr>
              <w:t>色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胶</w:t>
            </w:r>
            <w:r>
              <w:rPr>
                <w:rFonts w:ascii="仿宋" w:hAnsi="仿宋" w:eastAsia="仿宋" w:cs="仿宋"/>
                <w:sz w:val="24"/>
                <w:szCs w:val="28"/>
              </w:rPr>
              <w:t>印，上亮光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，易撕膜封口、配4</w:t>
            </w:r>
            <w:r>
              <w:rPr>
                <w:rFonts w:ascii="仿宋" w:hAnsi="仿宋" w:eastAsia="仿宋" w:cs="仿宋"/>
                <w:sz w:val="24"/>
                <w:szCs w:val="28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mm白色汤银边直角翻盖。</w:t>
            </w:r>
          </w:p>
          <w:p>
            <w:pPr>
              <w:spacing w:line="240" w:lineRule="atLeast"/>
              <w:jc w:val="left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3</w:t>
            </w:r>
            <w:r>
              <w:rPr>
                <w:rFonts w:ascii="仿宋" w:hAnsi="仿宋" w:eastAsia="仿宋" w:cs="仿宋"/>
                <w:sz w:val="24"/>
                <w:szCs w:val="28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数量</w:t>
            </w:r>
            <w:r>
              <w:rPr>
                <w:rFonts w:ascii="仿宋" w:hAnsi="仿宋" w:eastAsia="仿宋" w:cs="仿宋"/>
                <w:sz w:val="24"/>
                <w:szCs w:val="28"/>
              </w:rPr>
              <w:t>10000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套（1个小盒、1个说明书、1个药用聚乙烯管）</w:t>
            </w:r>
          </w:p>
          <w:p>
            <w:pPr>
              <w:spacing w:line="240" w:lineRule="atLeast"/>
              <w:jc w:val="left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4. 软管生产厂家须有药用包材生产资质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794" w:hRule="atLeast"/>
          <w:jc w:val="center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1</w:t>
            </w:r>
            <w:r>
              <w:rPr>
                <w:rFonts w:ascii="宋体" w:hAnsi="宋体"/>
                <w:szCs w:val="28"/>
              </w:rPr>
              <w:t>3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★使用</w:t>
            </w:r>
          </w:p>
        </w:tc>
        <w:tc>
          <w:tcPr>
            <w:tcW w:w="6101" w:type="dxa"/>
            <w:gridSpan w:val="3"/>
            <w:vAlign w:val="center"/>
          </w:tcPr>
          <w:p>
            <w:pPr>
              <w:spacing w:line="240" w:lineRule="atLeast"/>
              <w:jc w:val="left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所有包装生产前需打样确认，根据我单位提供的设计稿打样并作出适当调整。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794" w:hRule="atLeast"/>
          <w:jc w:val="center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/>
                <w:szCs w:val="28"/>
              </w:rPr>
              <w:t>14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＃报价</w:t>
            </w:r>
          </w:p>
        </w:tc>
        <w:tc>
          <w:tcPr>
            <w:tcW w:w="6101" w:type="dxa"/>
            <w:gridSpan w:val="3"/>
            <w:vAlign w:val="center"/>
          </w:tcPr>
          <w:p>
            <w:pPr>
              <w:spacing w:line="240" w:lineRule="atLeast"/>
              <w:jc w:val="left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报价除了总价外需对涉及到的包材分别报价。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794" w:hRule="atLeast"/>
          <w:jc w:val="center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1</w:t>
            </w:r>
            <w:r>
              <w:rPr>
                <w:rFonts w:ascii="宋体" w:hAnsi="宋体"/>
                <w:szCs w:val="28"/>
              </w:rPr>
              <w:t>5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＃装箱</w:t>
            </w:r>
          </w:p>
        </w:tc>
        <w:tc>
          <w:tcPr>
            <w:tcW w:w="6101" w:type="dxa"/>
            <w:gridSpan w:val="3"/>
            <w:vAlign w:val="center"/>
          </w:tcPr>
          <w:p>
            <w:pPr>
              <w:spacing w:line="240" w:lineRule="atLeast"/>
              <w:jc w:val="left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装箱需明确标注数量，保持整洁便于清点。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710" w:hRule="exact"/>
          <w:jc w:val="center"/>
        </w:trPr>
        <w:tc>
          <w:tcPr>
            <w:tcW w:w="9534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710" w:hRule="exact"/>
          <w:jc w:val="center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质保期</w:t>
            </w:r>
          </w:p>
        </w:tc>
        <w:tc>
          <w:tcPr>
            <w:tcW w:w="6101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2年及两年以上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710" w:hRule="exact"/>
          <w:jc w:val="center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送货卸货</w:t>
            </w:r>
          </w:p>
        </w:tc>
        <w:tc>
          <w:tcPr>
            <w:tcW w:w="6101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货物需运送至我单位库房，并摆放整齐。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710" w:hRule="exact"/>
          <w:jc w:val="center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供货时间</w:t>
            </w:r>
          </w:p>
        </w:tc>
        <w:tc>
          <w:tcPr>
            <w:tcW w:w="6101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中标公示期结束后10天内供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货，根据需求分批次供货。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710" w:hRule="exact"/>
          <w:jc w:val="center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损耗</w:t>
            </w:r>
          </w:p>
        </w:tc>
        <w:tc>
          <w:tcPr>
            <w:tcW w:w="6101" w:type="dxa"/>
            <w:gridSpan w:val="3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需提供不低于千分之5的损耗量。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710" w:hRule="exact"/>
          <w:jc w:val="center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故障响应</w:t>
            </w:r>
          </w:p>
        </w:tc>
        <w:tc>
          <w:tcPr>
            <w:tcW w:w="6101" w:type="dxa"/>
            <w:gridSpan w:val="3"/>
            <w:vAlign w:val="center"/>
          </w:tcPr>
          <w:p>
            <w:pPr>
              <w:tabs>
                <w:tab w:val="left" w:pos="4503"/>
              </w:tabs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响应时间2小时</w:t>
            </w:r>
            <w:r>
              <w:rPr>
                <w:rFonts w:ascii="仿宋_GB2312" w:eastAsia="仿宋_GB2312"/>
                <w:sz w:val="24"/>
              </w:rPr>
              <w:tab/>
            </w:r>
          </w:p>
        </w:tc>
      </w:tr>
    </w:tbl>
    <w:p>
      <w:pPr>
        <w:spacing w:line="360" w:lineRule="auto"/>
        <w:rPr>
          <w:rFonts w:ascii="仿宋_GB2312" w:eastAsia="仿宋_GB2312"/>
          <w:sz w:val="24"/>
        </w:rPr>
      </w:pPr>
    </w:p>
    <w:sectPr>
      <w:pgSz w:w="11906" w:h="16838"/>
      <w:pgMar w:top="1134" w:right="1644" w:bottom="113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BhMTEzMzBlZmM5MzMzNTk2NjkwZDY3MzUyYmM3ZGMifQ=="/>
  </w:docVars>
  <w:rsids>
    <w:rsidRoot w:val="004F2B40"/>
    <w:rsid w:val="000141CB"/>
    <w:rsid w:val="00022A6D"/>
    <w:rsid w:val="00035184"/>
    <w:rsid w:val="00042F8D"/>
    <w:rsid w:val="00045BB5"/>
    <w:rsid w:val="00057322"/>
    <w:rsid w:val="0007051B"/>
    <w:rsid w:val="00073266"/>
    <w:rsid w:val="00093C68"/>
    <w:rsid w:val="00094C5F"/>
    <w:rsid w:val="000967BE"/>
    <w:rsid w:val="000C43ED"/>
    <w:rsid w:val="000C6507"/>
    <w:rsid w:val="00114138"/>
    <w:rsid w:val="001316F9"/>
    <w:rsid w:val="00136093"/>
    <w:rsid w:val="001442D0"/>
    <w:rsid w:val="00160C62"/>
    <w:rsid w:val="00164AC6"/>
    <w:rsid w:val="00166C46"/>
    <w:rsid w:val="001843F4"/>
    <w:rsid w:val="001C5A85"/>
    <w:rsid w:val="001E22A7"/>
    <w:rsid w:val="00201C44"/>
    <w:rsid w:val="0020432D"/>
    <w:rsid w:val="00226DD6"/>
    <w:rsid w:val="00230710"/>
    <w:rsid w:val="00230876"/>
    <w:rsid w:val="00234970"/>
    <w:rsid w:val="0025059F"/>
    <w:rsid w:val="00280E81"/>
    <w:rsid w:val="00284F26"/>
    <w:rsid w:val="002914B1"/>
    <w:rsid w:val="002969DE"/>
    <w:rsid w:val="00297F97"/>
    <w:rsid w:val="002B1D78"/>
    <w:rsid w:val="002B28DC"/>
    <w:rsid w:val="002B6B21"/>
    <w:rsid w:val="002C7E02"/>
    <w:rsid w:val="00305CAB"/>
    <w:rsid w:val="00332F28"/>
    <w:rsid w:val="00347F08"/>
    <w:rsid w:val="003643DC"/>
    <w:rsid w:val="00380501"/>
    <w:rsid w:val="003901FF"/>
    <w:rsid w:val="003A498C"/>
    <w:rsid w:val="003A5896"/>
    <w:rsid w:val="003C1E83"/>
    <w:rsid w:val="003C4BB2"/>
    <w:rsid w:val="003D6932"/>
    <w:rsid w:val="00430112"/>
    <w:rsid w:val="0043070D"/>
    <w:rsid w:val="0044615B"/>
    <w:rsid w:val="00466F52"/>
    <w:rsid w:val="0047241B"/>
    <w:rsid w:val="00472DA5"/>
    <w:rsid w:val="00484479"/>
    <w:rsid w:val="004A2660"/>
    <w:rsid w:val="004C4FE5"/>
    <w:rsid w:val="004E63BD"/>
    <w:rsid w:val="004F2B40"/>
    <w:rsid w:val="0052052B"/>
    <w:rsid w:val="0056299F"/>
    <w:rsid w:val="005850BB"/>
    <w:rsid w:val="00587EA1"/>
    <w:rsid w:val="005C28CB"/>
    <w:rsid w:val="005F0122"/>
    <w:rsid w:val="005F75C1"/>
    <w:rsid w:val="0061731C"/>
    <w:rsid w:val="006258E9"/>
    <w:rsid w:val="0063012F"/>
    <w:rsid w:val="00654E96"/>
    <w:rsid w:val="00680110"/>
    <w:rsid w:val="006A763E"/>
    <w:rsid w:val="006B7160"/>
    <w:rsid w:val="006C69C8"/>
    <w:rsid w:val="006C7742"/>
    <w:rsid w:val="006D58A8"/>
    <w:rsid w:val="006E6C59"/>
    <w:rsid w:val="006F197C"/>
    <w:rsid w:val="006F7693"/>
    <w:rsid w:val="00720C02"/>
    <w:rsid w:val="00726FA5"/>
    <w:rsid w:val="00740555"/>
    <w:rsid w:val="00767B2E"/>
    <w:rsid w:val="00770993"/>
    <w:rsid w:val="00785A80"/>
    <w:rsid w:val="00793CA6"/>
    <w:rsid w:val="00794720"/>
    <w:rsid w:val="007A1C40"/>
    <w:rsid w:val="007D46BD"/>
    <w:rsid w:val="007F369D"/>
    <w:rsid w:val="007F37E1"/>
    <w:rsid w:val="007F56B1"/>
    <w:rsid w:val="00817DC3"/>
    <w:rsid w:val="00820087"/>
    <w:rsid w:val="00834EC3"/>
    <w:rsid w:val="00835326"/>
    <w:rsid w:val="00840D29"/>
    <w:rsid w:val="008415EA"/>
    <w:rsid w:val="008544E1"/>
    <w:rsid w:val="00867FC3"/>
    <w:rsid w:val="0087321F"/>
    <w:rsid w:val="008763C8"/>
    <w:rsid w:val="00876D53"/>
    <w:rsid w:val="0088221A"/>
    <w:rsid w:val="008861BD"/>
    <w:rsid w:val="008B2BD9"/>
    <w:rsid w:val="008F49C2"/>
    <w:rsid w:val="00916F6A"/>
    <w:rsid w:val="00927782"/>
    <w:rsid w:val="009A44F0"/>
    <w:rsid w:val="00A03ACA"/>
    <w:rsid w:val="00A27BFC"/>
    <w:rsid w:val="00A429A4"/>
    <w:rsid w:val="00A43247"/>
    <w:rsid w:val="00A74DA8"/>
    <w:rsid w:val="00A91A8D"/>
    <w:rsid w:val="00AB4D7B"/>
    <w:rsid w:val="00AC0F0D"/>
    <w:rsid w:val="00AD0DD2"/>
    <w:rsid w:val="00AD26EC"/>
    <w:rsid w:val="00B76A15"/>
    <w:rsid w:val="00B91D2B"/>
    <w:rsid w:val="00B979FA"/>
    <w:rsid w:val="00BB3EBB"/>
    <w:rsid w:val="00BC15C2"/>
    <w:rsid w:val="00BC1B18"/>
    <w:rsid w:val="00BE1785"/>
    <w:rsid w:val="00BE29A9"/>
    <w:rsid w:val="00BF60CC"/>
    <w:rsid w:val="00C24B50"/>
    <w:rsid w:val="00C3677E"/>
    <w:rsid w:val="00C471FF"/>
    <w:rsid w:val="00C6404D"/>
    <w:rsid w:val="00C71516"/>
    <w:rsid w:val="00C733C5"/>
    <w:rsid w:val="00CA1FC2"/>
    <w:rsid w:val="00CB122F"/>
    <w:rsid w:val="00CC021E"/>
    <w:rsid w:val="00CC746D"/>
    <w:rsid w:val="00CD7B77"/>
    <w:rsid w:val="00CF072E"/>
    <w:rsid w:val="00CF55D4"/>
    <w:rsid w:val="00D118F2"/>
    <w:rsid w:val="00D529B8"/>
    <w:rsid w:val="00D611EC"/>
    <w:rsid w:val="00DD11EC"/>
    <w:rsid w:val="00DF1056"/>
    <w:rsid w:val="00E01495"/>
    <w:rsid w:val="00E203F4"/>
    <w:rsid w:val="00E26E76"/>
    <w:rsid w:val="00E33F57"/>
    <w:rsid w:val="00E34E10"/>
    <w:rsid w:val="00E4068A"/>
    <w:rsid w:val="00E4476F"/>
    <w:rsid w:val="00E44B28"/>
    <w:rsid w:val="00E54B2E"/>
    <w:rsid w:val="00E560B8"/>
    <w:rsid w:val="00E70470"/>
    <w:rsid w:val="00E90CF5"/>
    <w:rsid w:val="00EA7315"/>
    <w:rsid w:val="00EE31E4"/>
    <w:rsid w:val="00EF21A5"/>
    <w:rsid w:val="00F13811"/>
    <w:rsid w:val="00F25722"/>
    <w:rsid w:val="00F37554"/>
    <w:rsid w:val="00F470AD"/>
    <w:rsid w:val="00F476C9"/>
    <w:rsid w:val="00F90F89"/>
    <w:rsid w:val="00FD563A"/>
    <w:rsid w:val="00FE469E"/>
    <w:rsid w:val="00FF0565"/>
    <w:rsid w:val="00FF7E3A"/>
    <w:rsid w:val="01FC39EB"/>
    <w:rsid w:val="08C86B9D"/>
    <w:rsid w:val="10D46A01"/>
    <w:rsid w:val="12167CD9"/>
    <w:rsid w:val="1AE07849"/>
    <w:rsid w:val="23A9533A"/>
    <w:rsid w:val="34952974"/>
    <w:rsid w:val="45375990"/>
    <w:rsid w:val="49375C4F"/>
    <w:rsid w:val="4EB3778E"/>
    <w:rsid w:val="5C0C370E"/>
    <w:rsid w:val="67745FD3"/>
    <w:rsid w:val="69307A89"/>
    <w:rsid w:val="6CC7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0" w:name="Table Subtle 1" w:locked="1"/>
    <w:lsdException w:uiPriority="99" w:name="Table Subtle 2"/>
    <w:lsdException w:uiPriority="99" w:name="Table Web 1"/>
    <w:lsdException w:uiPriority="0" w:name="Table Web 2" w:locked="1"/>
    <w:lsdException w:uiPriority="0" w:name="Table Web 3" w:locked="1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字符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字符"/>
    <w:link w:val="4"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3</Pages>
  <Words>1634</Words>
  <Characters>2246</Characters>
  <Lines>19</Lines>
  <Paragraphs>5</Paragraphs>
  <TotalTime>1798</TotalTime>
  <ScaleCrop>false</ScaleCrop>
  <LinksUpToDate>false</LinksUpToDate>
  <CharactersWithSpaces>2297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2021-12-13T07:53:00Z</dcterms:created>
  <dc:creator>Micorosoft</dc:creator>
  <cp:lastModifiedBy>杜婷</cp:lastModifiedBy>
  <cp:lastPrinted>2023-02-24T00:22:00Z</cp:lastPrinted>
  <dcterms:modified xsi:type="dcterms:W3CDTF">2023-03-28T00:48:08Z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F30750B3E5444FB1B4B19D591F72FDA7</vt:lpwstr>
  </property>
</Properties>
</file>